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65" w:rsidRDefault="001B2265" w:rsidP="001B2265">
      <w:pPr>
        <w:widowControl/>
        <w:jc w:val="left"/>
        <w:rPr>
          <w:b/>
          <w:sz w:val="24"/>
          <w:szCs w:val="24"/>
        </w:rPr>
      </w:pPr>
      <w:bookmarkStart w:id="0" w:name="_GoBack"/>
      <w:bookmarkEnd w:id="0"/>
      <w:r w:rsidRPr="001B2265">
        <w:rPr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二</w:t>
      </w:r>
      <w:r w:rsidRPr="001B2265"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会议回执</w:t>
      </w:r>
    </w:p>
    <w:p w:rsidR="00566E46" w:rsidRDefault="00566E46" w:rsidP="001B2265">
      <w:pPr>
        <w:widowControl/>
        <w:jc w:val="left"/>
        <w:rPr>
          <w:b/>
          <w:sz w:val="24"/>
          <w:szCs w:val="24"/>
        </w:rPr>
      </w:pPr>
    </w:p>
    <w:p w:rsidR="00566E46" w:rsidRDefault="00566E46" w:rsidP="00566E46">
      <w:pPr>
        <w:spacing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排放</w:t>
      </w:r>
      <w:r>
        <w:rPr>
          <w:rFonts w:hint="eastAsia"/>
          <w:b/>
          <w:sz w:val="28"/>
          <w:szCs w:val="28"/>
        </w:rPr>
        <w:t>测量</w:t>
      </w:r>
      <w:r>
        <w:rPr>
          <w:b/>
          <w:sz w:val="28"/>
          <w:szCs w:val="28"/>
        </w:rPr>
        <w:t>与后处理分技术委员会</w:t>
      </w:r>
      <w:r w:rsidRPr="00AF682F">
        <w:rPr>
          <w:b/>
          <w:sz w:val="28"/>
          <w:szCs w:val="28"/>
        </w:rPr>
        <w:t>标准草案讨论工作会议</w:t>
      </w:r>
    </w:p>
    <w:p w:rsidR="00566E46" w:rsidRPr="00566E46" w:rsidRDefault="00566E46" w:rsidP="00566E46">
      <w:pPr>
        <w:spacing w:line="400" w:lineRule="exact"/>
        <w:jc w:val="center"/>
        <w:rPr>
          <w:b/>
          <w:sz w:val="28"/>
          <w:szCs w:val="28"/>
        </w:rPr>
      </w:pPr>
      <w:r w:rsidRPr="00566E46">
        <w:rPr>
          <w:b/>
          <w:sz w:val="24"/>
          <w:szCs w:val="24"/>
          <w:u w:val="single"/>
        </w:rPr>
        <w:t>参会</w:t>
      </w:r>
      <w:r w:rsidRPr="00566E46">
        <w:rPr>
          <w:rFonts w:hint="eastAsia"/>
          <w:b/>
          <w:sz w:val="24"/>
          <w:szCs w:val="24"/>
          <w:u w:val="single"/>
        </w:rPr>
        <w:t>确认</w:t>
      </w:r>
      <w:r w:rsidRPr="00566E46">
        <w:rPr>
          <w:b/>
          <w:sz w:val="24"/>
          <w:szCs w:val="24"/>
          <w:u w:val="single"/>
        </w:rPr>
        <w:t>回执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1603"/>
        <w:gridCol w:w="1134"/>
        <w:gridCol w:w="850"/>
        <w:gridCol w:w="808"/>
        <w:gridCol w:w="1092"/>
        <w:gridCol w:w="42"/>
        <w:gridCol w:w="1051"/>
        <w:gridCol w:w="83"/>
        <w:gridCol w:w="1010"/>
      </w:tblGrid>
      <w:tr w:rsidR="00566E46" w:rsidRPr="008B3774" w:rsidTr="00101069">
        <w:trPr>
          <w:cantSplit/>
          <w:trHeight w:val="338"/>
          <w:jc w:val="center"/>
        </w:trPr>
        <w:tc>
          <w:tcPr>
            <w:tcW w:w="1635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/>
                <w:b/>
                <w:szCs w:val="21"/>
              </w:rPr>
              <w:t>单位名称</w:t>
            </w:r>
          </w:p>
        </w:tc>
        <w:tc>
          <w:tcPr>
            <w:tcW w:w="7673" w:type="dxa"/>
            <w:gridSpan w:val="9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66E46" w:rsidRPr="008B3774" w:rsidTr="00101069">
        <w:trPr>
          <w:cantSplit/>
          <w:trHeight w:val="22"/>
          <w:jc w:val="center"/>
        </w:trPr>
        <w:tc>
          <w:tcPr>
            <w:tcW w:w="1635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/>
                <w:b/>
                <w:szCs w:val="21"/>
              </w:rPr>
              <w:t>所在部门</w:t>
            </w:r>
          </w:p>
        </w:tc>
        <w:tc>
          <w:tcPr>
            <w:tcW w:w="7673" w:type="dxa"/>
            <w:gridSpan w:val="9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566E46" w:rsidRPr="008B3774" w:rsidTr="00101069">
        <w:trPr>
          <w:cantSplit/>
          <w:trHeight w:val="373"/>
          <w:jc w:val="center"/>
        </w:trPr>
        <w:tc>
          <w:tcPr>
            <w:tcW w:w="16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 w:hint="eastAsia"/>
                <w:b/>
                <w:szCs w:val="21"/>
              </w:rPr>
              <w:t>参会人员</w:t>
            </w:r>
          </w:p>
        </w:tc>
        <w:tc>
          <w:tcPr>
            <w:tcW w:w="1603" w:type="dxa"/>
            <w:vMerge w:val="restart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9.35pt;height:14.25pt" o:ole="">
                  <v:imagedata r:id="rId7" o:title=""/>
                </v:shape>
                <w:control r:id="rId8" w:name="CheckBox42" w:shapeid="_x0000_i1042"/>
              </w:object>
            </w: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44" type="#_x0000_t75" style="width:39.35pt;height:14.25pt" o:ole="">
                  <v:imagedata r:id="rId9" o:title=""/>
                </v:shape>
                <w:control r:id="rId10" w:name="CheckBox52" w:shapeid="_x0000_i1044"/>
              </w:object>
            </w:r>
          </w:p>
        </w:tc>
        <w:tc>
          <w:tcPr>
            <w:tcW w:w="850" w:type="dxa"/>
            <w:vMerge w:val="restart"/>
            <w:vAlign w:val="center"/>
          </w:tcPr>
          <w:p w:rsidR="00566E46" w:rsidRPr="008435BD" w:rsidRDefault="00566E46" w:rsidP="00101069">
            <w:pPr>
              <w:jc w:val="left"/>
              <w:rPr>
                <w:rFonts w:asciiTheme="minorEastAsia" w:hAnsiTheme="minorEastAsia"/>
                <w:szCs w:val="21"/>
              </w:rPr>
            </w:pP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46" type="#_x0000_t75" style="width:31pt;height:14.25pt" o:ole="">
                  <v:imagedata r:id="rId11" o:title=""/>
                </v:shape>
                <w:control r:id="rId12" w:name="CheckBox411" w:shapeid="_x0000_i1046"/>
              </w:object>
            </w: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48" type="#_x0000_t75" style="width:24.3pt;height:15.05pt" o:ole="">
                  <v:imagedata r:id="rId13" o:title=""/>
                </v:shape>
                <w:control r:id="rId14" w:name="CheckBox511" w:shapeid="_x0000_i1048"/>
              </w:object>
            </w:r>
          </w:p>
        </w:tc>
        <w:tc>
          <w:tcPr>
            <w:tcW w:w="808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 w:hint="eastAsia"/>
                <w:b/>
                <w:szCs w:val="21"/>
              </w:rPr>
              <w:t>Email</w:t>
            </w:r>
          </w:p>
        </w:tc>
        <w:tc>
          <w:tcPr>
            <w:tcW w:w="3278" w:type="dxa"/>
            <w:gridSpan w:val="5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E46" w:rsidRPr="008B3774" w:rsidTr="00101069">
        <w:trPr>
          <w:cantSplit/>
          <w:trHeight w:val="280"/>
          <w:jc w:val="center"/>
        </w:trPr>
        <w:tc>
          <w:tcPr>
            <w:tcW w:w="1635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03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66E46" w:rsidRPr="008435BD" w:rsidRDefault="00566E46" w:rsidP="0010106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66E46" w:rsidRPr="008B3774" w:rsidRDefault="00566E46" w:rsidP="00101069">
            <w:pPr>
              <w:rPr>
                <w:rFonts w:ascii="仿宋" w:eastAsia="仿宋" w:hAnsi="仿宋"/>
                <w:b/>
                <w:szCs w:val="21"/>
              </w:rPr>
            </w:pPr>
            <w:r w:rsidRPr="008B3774">
              <w:rPr>
                <w:rFonts w:ascii="仿宋" w:eastAsia="仿宋" w:hAnsi="仿宋" w:hint="eastAsia"/>
                <w:b/>
                <w:szCs w:val="21"/>
              </w:rPr>
              <w:t>职务职称</w:t>
            </w:r>
          </w:p>
        </w:tc>
        <w:tc>
          <w:tcPr>
            <w:tcW w:w="1010" w:type="dxa"/>
          </w:tcPr>
          <w:p w:rsidR="00566E46" w:rsidRPr="008B3774" w:rsidRDefault="00566E46" w:rsidP="00101069">
            <w:pPr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566E46" w:rsidRPr="008B3774" w:rsidTr="00101069">
        <w:trPr>
          <w:cantSplit/>
          <w:trHeight w:val="383"/>
          <w:jc w:val="center"/>
        </w:trPr>
        <w:tc>
          <w:tcPr>
            <w:tcW w:w="1635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0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50" type="#_x0000_t75" style="width:39.35pt;height:14.25pt" o:ole="">
                  <v:imagedata r:id="rId7" o:title=""/>
                </v:shape>
                <w:control r:id="rId15" w:name="CheckBox4" w:shapeid="_x0000_i1050"/>
              </w:object>
            </w: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52" type="#_x0000_t75" style="width:39.35pt;height:15.05pt" o:ole="">
                  <v:imagedata r:id="rId16" o:title=""/>
                </v:shape>
                <w:control r:id="rId17" w:name="CheckBox5" w:shapeid="_x0000_i1052"/>
              </w:objec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66E46" w:rsidRPr="008435BD" w:rsidRDefault="00566E46" w:rsidP="00101069">
            <w:pPr>
              <w:jc w:val="left"/>
              <w:rPr>
                <w:rFonts w:asciiTheme="minorEastAsia" w:hAnsiTheme="minorEastAsia"/>
                <w:szCs w:val="21"/>
              </w:rPr>
            </w:pP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54" type="#_x0000_t75" style="width:26.8pt;height:14.25pt" o:ole="">
                  <v:imagedata r:id="rId18" o:title=""/>
                </v:shape>
                <w:control r:id="rId19" w:name="CheckBox41" w:shapeid="_x0000_i1054"/>
              </w:object>
            </w:r>
            <w:r w:rsidRPr="008435BD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56" type="#_x0000_t75" style="width:26.8pt;height:15.05pt" o:ole="">
                  <v:imagedata r:id="rId20" o:title=""/>
                </v:shape>
                <w:control r:id="rId21" w:name="CheckBox51" w:shapeid="_x0000_i1056"/>
              </w:object>
            </w:r>
          </w:p>
        </w:tc>
        <w:tc>
          <w:tcPr>
            <w:tcW w:w="808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 w:hint="eastAsia"/>
                <w:b/>
                <w:szCs w:val="21"/>
              </w:rPr>
              <w:t>Email</w:t>
            </w:r>
          </w:p>
        </w:tc>
        <w:tc>
          <w:tcPr>
            <w:tcW w:w="3278" w:type="dxa"/>
            <w:gridSpan w:val="5"/>
            <w:tcMar>
              <w:left w:w="57" w:type="dxa"/>
              <w:right w:w="57" w:type="dxa"/>
            </w:tcMar>
          </w:tcPr>
          <w:p w:rsidR="00566E46" w:rsidRPr="008435BD" w:rsidRDefault="00566E46" w:rsidP="00566E4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6E46" w:rsidRPr="008B3774" w:rsidTr="00101069">
        <w:trPr>
          <w:cantSplit/>
          <w:trHeight w:val="361"/>
          <w:jc w:val="center"/>
        </w:trPr>
        <w:tc>
          <w:tcPr>
            <w:tcW w:w="1635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03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8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1092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3" w:type="dxa"/>
            <w:gridSpan w:val="2"/>
          </w:tcPr>
          <w:p w:rsidR="00566E46" w:rsidRPr="008B3774" w:rsidRDefault="00566E46" w:rsidP="00101069">
            <w:pPr>
              <w:rPr>
                <w:rFonts w:ascii="仿宋" w:eastAsia="仿宋" w:hAnsi="仿宋"/>
                <w:szCs w:val="21"/>
              </w:rPr>
            </w:pPr>
            <w:r w:rsidRPr="008B3774">
              <w:rPr>
                <w:rFonts w:ascii="仿宋" w:eastAsia="仿宋" w:hAnsi="仿宋" w:hint="eastAsia"/>
                <w:b/>
                <w:szCs w:val="21"/>
              </w:rPr>
              <w:t>职务职称</w:t>
            </w:r>
          </w:p>
        </w:tc>
        <w:tc>
          <w:tcPr>
            <w:tcW w:w="1093" w:type="dxa"/>
            <w:gridSpan w:val="2"/>
          </w:tcPr>
          <w:p w:rsidR="00566E46" w:rsidRPr="008B3774" w:rsidRDefault="00566E46" w:rsidP="00101069">
            <w:pPr>
              <w:rPr>
                <w:rFonts w:ascii="仿宋" w:eastAsia="仿宋" w:hAnsi="仿宋"/>
                <w:szCs w:val="21"/>
              </w:rPr>
            </w:pPr>
          </w:p>
        </w:tc>
      </w:tr>
      <w:tr w:rsidR="00566E46" w:rsidRPr="008B3774" w:rsidTr="00101069">
        <w:trPr>
          <w:cantSplit/>
          <w:trHeight w:val="22"/>
          <w:jc w:val="center"/>
        </w:trPr>
        <w:tc>
          <w:tcPr>
            <w:tcW w:w="1635" w:type="dxa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/>
                <w:b/>
                <w:szCs w:val="21"/>
              </w:rPr>
              <w:t>预计到达时间</w:t>
            </w:r>
          </w:p>
        </w:tc>
        <w:tc>
          <w:tcPr>
            <w:tcW w:w="2737" w:type="dxa"/>
            <w:gridSpan w:val="2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gridSpan w:val="2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b/>
                <w:szCs w:val="21"/>
              </w:rPr>
            </w:pPr>
            <w:r w:rsidRPr="008435BD">
              <w:rPr>
                <w:rFonts w:asciiTheme="minorEastAsia" w:hAnsiTheme="minorEastAsia"/>
                <w:b/>
                <w:szCs w:val="21"/>
              </w:rPr>
              <w:t>预计离店时间</w:t>
            </w:r>
          </w:p>
        </w:tc>
        <w:tc>
          <w:tcPr>
            <w:tcW w:w="3278" w:type="dxa"/>
            <w:gridSpan w:val="5"/>
            <w:tcMar>
              <w:left w:w="57" w:type="dxa"/>
              <w:right w:w="57" w:type="dxa"/>
            </w:tcMar>
          </w:tcPr>
          <w:p w:rsidR="00566E46" w:rsidRPr="008435BD" w:rsidRDefault="00566E46" w:rsidP="00101069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1B2265" w:rsidRPr="008435BD" w:rsidRDefault="001B2265" w:rsidP="001B2265">
      <w:pPr>
        <w:pStyle w:val="a6"/>
        <w:spacing w:line="360" w:lineRule="exact"/>
        <w:ind w:left="450"/>
        <w:rPr>
          <w:rFonts w:ascii="Times New Roman" w:eastAsiaTheme="minorEastAsia" w:hAnsi="Times New Roman" w:cs="Times New Roman"/>
          <w:color w:val="000000"/>
          <w:kern w:val="2"/>
        </w:rPr>
      </w:pPr>
      <w:r w:rsidRPr="008435BD">
        <w:rPr>
          <w:rFonts w:ascii="Times New Roman" w:eastAsiaTheme="minorEastAsia" w:hAnsi="Times New Roman" w:cs="Times New Roman"/>
          <w:color w:val="000000"/>
        </w:rPr>
        <w:t>备注：</w:t>
      </w:r>
      <w:r w:rsidRPr="008435BD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8435BD">
        <w:rPr>
          <w:rFonts w:ascii="Times New Roman" w:eastAsiaTheme="minorEastAsia" w:hAnsi="Times New Roman" w:cs="Times New Roman"/>
          <w:color w:val="000000"/>
        </w:rPr>
        <w:t>请在</w:t>
      </w:r>
      <w:r w:rsidRPr="008435BD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8435BD">
        <w:rPr>
          <w:rFonts w:ascii="Times New Roman" w:eastAsiaTheme="minorEastAsia" w:hAnsi="Times New Roman" w:cs="Times New Roman"/>
          <w:b/>
          <w:color w:val="FF0000"/>
        </w:rPr>
        <w:t xml:space="preserve">2023 </w:t>
      </w:r>
      <w:r w:rsidRPr="008435BD">
        <w:rPr>
          <w:rFonts w:ascii="Times New Roman" w:eastAsiaTheme="minorEastAsia" w:hAnsi="Times New Roman" w:cs="Times New Roman"/>
          <w:b/>
          <w:color w:val="FF0000"/>
        </w:rPr>
        <w:t>年</w:t>
      </w:r>
      <w:r w:rsidRPr="008435BD">
        <w:rPr>
          <w:rFonts w:ascii="Times New Roman" w:eastAsiaTheme="minorEastAsia" w:hAnsi="Times New Roman" w:cs="Times New Roman"/>
          <w:b/>
          <w:color w:val="FF0000"/>
        </w:rPr>
        <w:t xml:space="preserve">6 </w:t>
      </w:r>
      <w:r w:rsidRPr="008435BD">
        <w:rPr>
          <w:rFonts w:ascii="Times New Roman" w:eastAsiaTheme="minorEastAsia" w:hAnsi="Times New Roman" w:cs="Times New Roman"/>
          <w:b/>
          <w:color w:val="FF0000"/>
        </w:rPr>
        <w:t>月</w:t>
      </w:r>
      <w:r w:rsidRPr="008435BD">
        <w:rPr>
          <w:rFonts w:ascii="Times New Roman" w:eastAsiaTheme="minorEastAsia" w:hAnsi="Times New Roman" w:cs="Times New Roman"/>
          <w:b/>
          <w:color w:val="FF0000"/>
        </w:rPr>
        <w:t xml:space="preserve"> 19</w:t>
      </w:r>
      <w:r w:rsidRPr="008435BD">
        <w:rPr>
          <w:rFonts w:ascii="Times New Roman" w:eastAsiaTheme="minorEastAsia" w:hAnsi="Times New Roman" w:cs="Times New Roman"/>
          <w:b/>
          <w:color w:val="FF0000"/>
        </w:rPr>
        <w:t>日前</w:t>
      </w:r>
      <w:r w:rsidRPr="008435BD">
        <w:rPr>
          <w:rFonts w:ascii="Times New Roman" w:eastAsiaTheme="minorEastAsia" w:hAnsi="Times New Roman" w:cs="Times New Roman"/>
          <w:color w:val="000000"/>
        </w:rPr>
        <w:t>电子邮件确认本回执。</w:t>
      </w:r>
      <w:r w:rsidRPr="008435BD">
        <w:rPr>
          <w:rFonts w:ascii="Times New Roman" w:eastAsiaTheme="minorEastAsia" w:hAnsi="Times New Roman" w:cs="Times New Roman"/>
          <w:color w:val="000000"/>
        </w:rPr>
        <w:br/>
      </w:r>
      <w:r w:rsidRPr="008435BD">
        <w:rPr>
          <w:rFonts w:ascii="Times New Roman" w:eastAsiaTheme="minorEastAsia" w:hAnsi="Times New Roman" w:cs="Times New Roman"/>
          <w:b/>
          <w:bCs/>
          <w:color w:val="000000"/>
        </w:rPr>
        <w:t>Email</w:t>
      </w:r>
      <w:r w:rsidRPr="008435BD">
        <w:rPr>
          <w:rFonts w:ascii="Times New Roman" w:eastAsiaTheme="minorEastAsia" w:hAnsi="Times New Roman" w:cs="Times New Roman"/>
          <w:b/>
          <w:bCs/>
          <w:color w:val="000000"/>
        </w:rPr>
        <w:t>：</w:t>
      </w:r>
      <w:r w:rsidRPr="008435BD">
        <w:rPr>
          <w:rFonts w:ascii="Times New Roman" w:eastAsiaTheme="minorEastAsia" w:hAnsi="Times New Roman" w:cs="Times New Roman"/>
          <w:b/>
          <w:bCs/>
          <w:color w:val="000000"/>
          <w:u w:val="single"/>
        </w:rPr>
        <w:t xml:space="preserve"> </w:t>
      </w:r>
      <w:hyperlink r:id="rId22" w:history="1">
        <w:r w:rsidRPr="00A65C10">
          <w:rPr>
            <w:rStyle w:val="a5"/>
            <w:rFonts w:ascii="Times New Roman" w:eastAsiaTheme="minorEastAsia" w:hAnsi="Times New Roman" w:cs="Times New Roman"/>
            <w:color w:val="auto"/>
          </w:rPr>
          <w:t>chun.yang@weifu.com.cn</w:t>
        </w:r>
      </w:hyperlink>
      <w:r w:rsidRPr="00A65C10">
        <w:rPr>
          <w:rFonts w:ascii="Times New Roman" w:eastAsiaTheme="minorEastAsia" w:hAnsi="Times New Roman" w:cs="Times New Roman"/>
          <w:u w:val="single"/>
        </w:rPr>
        <w:t xml:space="preserve">  </w:t>
      </w:r>
      <w:r w:rsidRPr="00A65C10">
        <w:rPr>
          <w:rFonts w:ascii="Times New Roman" w:eastAsiaTheme="minorEastAsia" w:hAnsi="Times New Roman" w:cs="Times New Roman"/>
        </w:rPr>
        <w:t xml:space="preserve">  </w:t>
      </w:r>
      <w:hyperlink r:id="rId23" w:history="1">
        <w:r w:rsidRPr="00A65C10">
          <w:rPr>
            <w:rFonts w:ascii="Times New Roman" w:eastAsiaTheme="minorEastAsia" w:hAnsi="Times New Roman" w:cs="Times New Roman"/>
            <w:u w:val="single"/>
          </w:rPr>
          <w:t>474957271@qq.com</w:t>
        </w:r>
      </w:hyperlink>
    </w:p>
    <w:p w:rsidR="001B2265" w:rsidRPr="001B2265" w:rsidRDefault="001B2265" w:rsidP="001B2265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1B226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br/>
      </w:r>
    </w:p>
    <w:sectPr w:rsidR="001B2265" w:rsidRPr="001B2265" w:rsidSect="000C222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09" w:rsidRDefault="00861309" w:rsidP="00822910">
      <w:r>
        <w:separator/>
      </w:r>
    </w:p>
  </w:endnote>
  <w:endnote w:type="continuationSeparator" w:id="0">
    <w:p w:rsidR="00861309" w:rsidRDefault="00861309" w:rsidP="008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09" w:rsidRDefault="00861309" w:rsidP="00822910">
      <w:r>
        <w:separator/>
      </w:r>
    </w:p>
  </w:footnote>
  <w:footnote w:type="continuationSeparator" w:id="0">
    <w:p w:rsidR="00861309" w:rsidRDefault="00861309" w:rsidP="0082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77BF"/>
    <w:multiLevelType w:val="hybridMultilevel"/>
    <w:tmpl w:val="3F645F66"/>
    <w:lvl w:ilvl="0" w:tplc="0CA6B5B2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918B7"/>
    <w:multiLevelType w:val="multilevel"/>
    <w:tmpl w:val="DA6E27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20" w:hanging="420"/>
      </w:pPr>
      <w:rPr>
        <w:rFonts w:hint="eastAsia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35B6EE5"/>
    <w:multiLevelType w:val="hybridMultilevel"/>
    <w:tmpl w:val="7F2084BE"/>
    <w:lvl w:ilvl="0" w:tplc="07E0770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3E6403"/>
    <w:multiLevelType w:val="multilevel"/>
    <w:tmpl w:val="0B6A393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D3B4CC5"/>
    <w:multiLevelType w:val="multilevel"/>
    <w:tmpl w:val="CCCAF5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eastAsia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DBC259A"/>
    <w:multiLevelType w:val="hybridMultilevel"/>
    <w:tmpl w:val="7062DB22"/>
    <w:lvl w:ilvl="0" w:tplc="80DE21DC">
      <w:start w:val="1"/>
      <w:numFmt w:val="decimal"/>
      <w:lvlText w:val="4.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EF6DBC"/>
    <w:multiLevelType w:val="hybridMultilevel"/>
    <w:tmpl w:val="8BEC8906"/>
    <w:lvl w:ilvl="0" w:tplc="26DACBE4">
      <w:start w:val="1"/>
      <w:numFmt w:val="decimal"/>
      <w:lvlText w:val="%1、"/>
      <w:lvlJc w:val="left"/>
      <w:pPr>
        <w:ind w:left="16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62EA0070"/>
    <w:multiLevelType w:val="hybridMultilevel"/>
    <w:tmpl w:val="0ECE651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62"/>
    <w:rsid w:val="00007076"/>
    <w:rsid w:val="00076EE1"/>
    <w:rsid w:val="00087B5A"/>
    <w:rsid w:val="000C2220"/>
    <w:rsid w:val="000F7BD4"/>
    <w:rsid w:val="00105576"/>
    <w:rsid w:val="0014112C"/>
    <w:rsid w:val="001471E1"/>
    <w:rsid w:val="001B2265"/>
    <w:rsid w:val="00204CEF"/>
    <w:rsid w:val="0021487B"/>
    <w:rsid w:val="0022353B"/>
    <w:rsid w:val="00235348"/>
    <w:rsid w:val="002566EF"/>
    <w:rsid w:val="00282A3F"/>
    <w:rsid w:val="002A4740"/>
    <w:rsid w:val="002F34D0"/>
    <w:rsid w:val="003403AD"/>
    <w:rsid w:val="00416F93"/>
    <w:rsid w:val="00454AA1"/>
    <w:rsid w:val="00457B98"/>
    <w:rsid w:val="004A3A73"/>
    <w:rsid w:val="004C6BE6"/>
    <w:rsid w:val="004D2CC8"/>
    <w:rsid w:val="0051472B"/>
    <w:rsid w:val="0055112C"/>
    <w:rsid w:val="00566E46"/>
    <w:rsid w:val="00582260"/>
    <w:rsid w:val="005A0F4D"/>
    <w:rsid w:val="005A4EAE"/>
    <w:rsid w:val="005C40AE"/>
    <w:rsid w:val="005D384A"/>
    <w:rsid w:val="005E5912"/>
    <w:rsid w:val="00607D9B"/>
    <w:rsid w:val="006642DB"/>
    <w:rsid w:val="0068597C"/>
    <w:rsid w:val="006F01BD"/>
    <w:rsid w:val="00700E73"/>
    <w:rsid w:val="00744110"/>
    <w:rsid w:val="00762832"/>
    <w:rsid w:val="00767474"/>
    <w:rsid w:val="00783CA2"/>
    <w:rsid w:val="00802B59"/>
    <w:rsid w:val="00822910"/>
    <w:rsid w:val="008435BD"/>
    <w:rsid w:val="008445D5"/>
    <w:rsid w:val="00861309"/>
    <w:rsid w:val="00862C48"/>
    <w:rsid w:val="00867532"/>
    <w:rsid w:val="008E0DB4"/>
    <w:rsid w:val="00922757"/>
    <w:rsid w:val="00A36277"/>
    <w:rsid w:val="00A37435"/>
    <w:rsid w:val="00A65C10"/>
    <w:rsid w:val="00A875BC"/>
    <w:rsid w:val="00AB1DFA"/>
    <w:rsid w:val="00AD6044"/>
    <w:rsid w:val="00AD769B"/>
    <w:rsid w:val="00AF1F5D"/>
    <w:rsid w:val="00AF682F"/>
    <w:rsid w:val="00B20530"/>
    <w:rsid w:val="00B60126"/>
    <w:rsid w:val="00BE2D8C"/>
    <w:rsid w:val="00BF1962"/>
    <w:rsid w:val="00C15595"/>
    <w:rsid w:val="00C428FF"/>
    <w:rsid w:val="00C8441D"/>
    <w:rsid w:val="00C95E6F"/>
    <w:rsid w:val="00CA7FCC"/>
    <w:rsid w:val="00CD1CC7"/>
    <w:rsid w:val="00D404C2"/>
    <w:rsid w:val="00DB1528"/>
    <w:rsid w:val="00DF007A"/>
    <w:rsid w:val="00E53D14"/>
    <w:rsid w:val="00E575DE"/>
    <w:rsid w:val="00E661C2"/>
    <w:rsid w:val="00EA0123"/>
    <w:rsid w:val="00EA769F"/>
    <w:rsid w:val="00EB38BB"/>
    <w:rsid w:val="00EF4B58"/>
    <w:rsid w:val="00F45536"/>
    <w:rsid w:val="00F50D53"/>
    <w:rsid w:val="00F74772"/>
    <w:rsid w:val="00F779F9"/>
    <w:rsid w:val="00FD5937"/>
    <w:rsid w:val="00FF1CF3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91BCB81-E46F-4241-B5CA-3E42E46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4A3A73"/>
    <w:pPr>
      <w:widowControl/>
      <w:spacing w:before="100" w:beforeAutospacing="1" w:after="100" w:afterAutospacing="1"/>
    </w:pPr>
    <w:rPr>
      <w:rFonts w:ascii="Calibri" w:eastAsia="宋体" w:hAnsi="Calibri" w:cs="宋体"/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822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910"/>
    <w:rPr>
      <w:sz w:val="18"/>
      <w:szCs w:val="18"/>
    </w:rPr>
  </w:style>
  <w:style w:type="character" w:styleId="a5">
    <w:name w:val="Hyperlink"/>
    <w:basedOn w:val="a0"/>
    <w:uiPriority w:val="99"/>
    <w:unhideWhenUsed/>
    <w:rsid w:val="003403AD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403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3403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403AD"/>
    <w:rPr>
      <w:sz w:val="18"/>
      <w:szCs w:val="18"/>
    </w:rPr>
  </w:style>
  <w:style w:type="character" w:customStyle="1" w:styleId="fontstyle01">
    <w:name w:val="fontstyle01"/>
    <w:basedOn w:val="a0"/>
    <w:rsid w:val="00AF682F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F682F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862C48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AF1F5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F1F5D"/>
  </w:style>
  <w:style w:type="table" w:styleId="aa">
    <w:name w:val="Table Grid"/>
    <w:basedOn w:val="a1"/>
    <w:uiPriority w:val="59"/>
    <w:rsid w:val="00AF1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a0"/>
    <w:rsid w:val="0086753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867532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a0"/>
    <w:rsid w:val="001B2265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hyperlink" Target="mailto:474957271@qq.com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yperlink" Target="mailto:chun.yang@weifu.com.c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杨纯 (WFLD)</dc:creator>
  <cp:lastModifiedBy>杨纯 (WFLD/TEC)</cp:lastModifiedBy>
  <cp:revision>6</cp:revision>
  <cp:lastPrinted>2023-06-06T05:23:00Z</cp:lastPrinted>
  <dcterms:created xsi:type="dcterms:W3CDTF">2023-06-05T03:36:00Z</dcterms:created>
  <dcterms:modified xsi:type="dcterms:W3CDTF">2023-06-06T05:57:00Z</dcterms:modified>
</cp:coreProperties>
</file>