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4B" w:rsidRDefault="00FD3D4B">
      <w:pPr>
        <w:kinsoku w:val="0"/>
        <w:overflowPunct w:val="0"/>
        <w:spacing w:line="618" w:lineRule="exact"/>
        <w:ind w:right="6"/>
        <w:jc w:val="center"/>
        <w:rPr>
          <w:rFonts w:ascii="黑体" w:eastAsia="黑体" w:cs="黑体" w:hint="eastAsia"/>
          <w:spacing w:val="5"/>
          <w:sz w:val="52"/>
          <w:szCs w:val="52"/>
        </w:rPr>
      </w:pPr>
    </w:p>
    <w:p w:rsidR="00FD3D4B" w:rsidRDefault="00FD3D4B">
      <w:pPr>
        <w:kinsoku w:val="0"/>
        <w:overflowPunct w:val="0"/>
        <w:spacing w:line="618" w:lineRule="exact"/>
        <w:ind w:right="6"/>
        <w:jc w:val="center"/>
        <w:rPr>
          <w:rFonts w:ascii="黑体" w:eastAsia="黑体" w:cs="黑体"/>
          <w:spacing w:val="5"/>
          <w:sz w:val="52"/>
          <w:szCs w:val="52"/>
        </w:rPr>
      </w:pPr>
    </w:p>
    <w:p w:rsidR="00FD3D4B" w:rsidRDefault="00FD3D4B">
      <w:pPr>
        <w:kinsoku w:val="0"/>
        <w:overflowPunct w:val="0"/>
        <w:spacing w:line="618" w:lineRule="exact"/>
        <w:ind w:right="6"/>
        <w:jc w:val="center"/>
        <w:rPr>
          <w:rFonts w:ascii="黑体" w:eastAsia="黑体" w:cs="黑体"/>
          <w:spacing w:val="5"/>
          <w:sz w:val="52"/>
          <w:szCs w:val="52"/>
        </w:rPr>
      </w:pPr>
    </w:p>
    <w:p w:rsidR="00FD3D4B" w:rsidRDefault="00FD3D4B">
      <w:pPr>
        <w:kinsoku w:val="0"/>
        <w:overflowPunct w:val="0"/>
        <w:spacing w:line="618" w:lineRule="exact"/>
        <w:ind w:right="6"/>
        <w:jc w:val="center"/>
        <w:rPr>
          <w:rFonts w:ascii="黑体" w:eastAsia="黑体" w:cs="黑体"/>
          <w:spacing w:val="5"/>
          <w:sz w:val="52"/>
          <w:szCs w:val="52"/>
        </w:rPr>
      </w:pPr>
    </w:p>
    <w:p w:rsidR="00FD3D4B" w:rsidRDefault="005F49E3">
      <w:pPr>
        <w:kinsoku w:val="0"/>
        <w:overflowPunct w:val="0"/>
        <w:spacing w:line="520" w:lineRule="exact"/>
        <w:ind w:right="6"/>
        <w:jc w:val="center"/>
        <w:rPr>
          <w:rFonts w:asciiTheme="majorEastAsia" w:eastAsiaTheme="majorEastAsia" w:hAnsiTheme="majorEastAsia" w:cstheme="majorEastAsia"/>
          <w:b/>
          <w:spacing w:val="5"/>
          <w:sz w:val="52"/>
          <w:szCs w:val="52"/>
        </w:rPr>
      </w:pPr>
      <w:r>
        <w:rPr>
          <w:rFonts w:asciiTheme="majorEastAsia" w:eastAsiaTheme="majorEastAsia" w:hAnsiTheme="majorEastAsia" w:cstheme="majorEastAsia" w:hint="eastAsia"/>
          <w:b/>
          <w:spacing w:val="5"/>
          <w:sz w:val="52"/>
          <w:szCs w:val="52"/>
        </w:rPr>
        <w:t>中国</w:t>
      </w:r>
      <w:r>
        <w:rPr>
          <w:rFonts w:asciiTheme="majorEastAsia" w:eastAsiaTheme="majorEastAsia" w:hAnsiTheme="majorEastAsia" w:cstheme="majorEastAsia" w:hint="eastAsia"/>
          <w:b/>
          <w:sz w:val="52"/>
          <w:szCs w:val="52"/>
        </w:rPr>
        <w:t>内燃机工业</w:t>
      </w:r>
      <w:r>
        <w:rPr>
          <w:rFonts w:asciiTheme="majorEastAsia" w:eastAsiaTheme="majorEastAsia" w:hAnsiTheme="majorEastAsia" w:cstheme="majorEastAsia" w:hint="eastAsia"/>
          <w:b/>
          <w:spacing w:val="5"/>
          <w:sz w:val="52"/>
          <w:szCs w:val="52"/>
        </w:rPr>
        <w:t>协会</w:t>
      </w:r>
    </w:p>
    <w:p w:rsidR="00FD3D4B" w:rsidRDefault="005F49E3">
      <w:pPr>
        <w:kinsoku w:val="0"/>
        <w:overflowPunct w:val="0"/>
        <w:spacing w:line="480" w:lineRule="auto"/>
        <w:ind w:right="6"/>
        <w:jc w:val="center"/>
        <w:rPr>
          <w:rFonts w:asciiTheme="majorEastAsia" w:eastAsiaTheme="majorEastAsia" w:hAnsiTheme="majorEastAsia" w:cstheme="majorEastAsia"/>
          <w:b/>
          <w:sz w:val="52"/>
          <w:szCs w:val="52"/>
        </w:rPr>
      </w:pPr>
      <w:r>
        <w:rPr>
          <w:rFonts w:asciiTheme="majorEastAsia" w:eastAsiaTheme="majorEastAsia" w:hAnsiTheme="majorEastAsia" w:cstheme="majorEastAsia" w:hint="eastAsia"/>
          <w:b/>
          <w:spacing w:val="5"/>
          <w:sz w:val="52"/>
          <w:szCs w:val="52"/>
        </w:rPr>
        <w:t>团体</w:t>
      </w:r>
      <w:r>
        <w:rPr>
          <w:rFonts w:asciiTheme="majorEastAsia" w:eastAsiaTheme="majorEastAsia" w:hAnsiTheme="majorEastAsia" w:cstheme="majorEastAsia" w:hint="eastAsia"/>
          <w:b/>
          <w:sz w:val="52"/>
          <w:szCs w:val="52"/>
        </w:rPr>
        <w:t>标</w:t>
      </w:r>
      <w:r>
        <w:rPr>
          <w:rFonts w:asciiTheme="majorEastAsia" w:eastAsiaTheme="majorEastAsia" w:hAnsiTheme="majorEastAsia" w:cstheme="majorEastAsia" w:hint="eastAsia"/>
          <w:b/>
          <w:spacing w:val="5"/>
          <w:sz w:val="52"/>
          <w:szCs w:val="52"/>
        </w:rPr>
        <w:t>准管理</w:t>
      </w:r>
      <w:r>
        <w:rPr>
          <w:rFonts w:asciiTheme="majorEastAsia" w:eastAsiaTheme="majorEastAsia" w:hAnsiTheme="majorEastAsia" w:cstheme="majorEastAsia" w:hint="eastAsia"/>
          <w:b/>
          <w:sz w:val="52"/>
          <w:szCs w:val="52"/>
        </w:rPr>
        <w:t>办法</w:t>
      </w:r>
    </w:p>
    <w:p w:rsidR="00FD3D4B" w:rsidRDefault="005F49E3">
      <w:pPr>
        <w:kinsoku w:val="0"/>
        <w:overflowPunct w:val="0"/>
        <w:spacing w:line="480" w:lineRule="auto"/>
        <w:ind w:right="6"/>
        <w:jc w:val="center"/>
        <w:rPr>
          <w:rFonts w:asciiTheme="majorEastAsia" w:eastAsiaTheme="majorEastAsia" w:hAnsiTheme="majorEastAsia" w:cstheme="majorEastAsia"/>
          <w:b/>
          <w:sz w:val="52"/>
          <w:szCs w:val="52"/>
        </w:rPr>
      </w:pPr>
      <w:r>
        <w:rPr>
          <w:rFonts w:asciiTheme="majorEastAsia" w:eastAsiaTheme="majorEastAsia" w:hAnsiTheme="majorEastAsia" w:cstheme="majorEastAsia" w:hint="eastAsia"/>
          <w:b/>
          <w:sz w:val="52"/>
          <w:szCs w:val="52"/>
        </w:rPr>
        <w:t>（试行）</w:t>
      </w: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line="200" w:lineRule="exact"/>
        <w:rPr>
          <w:rFonts w:ascii="微软雅黑" w:eastAsia="微软雅黑" w:hAnsi="微软雅黑"/>
          <w:sz w:val="20"/>
          <w:szCs w:val="20"/>
        </w:rPr>
      </w:pPr>
    </w:p>
    <w:p w:rsidR="00FD3D4B" w:rsidRDefault="00FD3D4B">
      <w:pPr>
        <w:kinsoku w:val="0"/>
        <w:overflowPunct w:val="0"/>
        <w:spacing w:before="3" w:line="280" w:lineRule="exact"/>
        <w:rPr>
          <w:rFonts w:ascii="微软雅黑" w:eastAsia="微软雅黑" w:hAnsi="微软雅黑"/>
          <w:sz w:val="28"/>
          <w:szCs w:val="28"/>
        </w:rPr>
      </w:pPr>
    </w:p>
    <w:p w:rsidR="00FD3D4B" w:rsidRDefault="005F49E3">
      <w:pPr>
        <w:kinsoku w:val="0"/>
        <w:overflowPunct w:val="0"/>
        <w:spacing w:line="316" w:lineRule="auto"/>
        <w:ind w:left="2492" w:right="2474"/>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t>中国内燃机工业协会</w:t>
      </w:r>
    </w:p>
    <w:p w:rsidR="00FD3D4B" w:rsidRDefault="005F49E3">
      <w:pPr>
        <w:kinsoku w:val="0"/>
        <w:overflowPunct w:val="0"/>
        <w:spacing w:line="316" w:lineRule="auto"/>
        <w:ind w:left="2492" w:right="2474"/>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t>2018</w:t>
      </w:r>
      <w:r>
        <w:rPr>
          <w:rFonts w:asciiTheme="majorEastAsia" w:eastAsiaTheme="majorEastAsia" w:hAnsiTheme="majorEastAsia" w:cstheme="majorEastAsia" w:hint="eastAsia"/>
          <w:b/>
          <w:sz w:val="36"/>
          <w:szCs w:val="36"/>
        </w:rPr>
        <w:t>年</w:t>
      </w:r>
      <w:r w:rsidR="002D2B6E">
        <w:rPr>
          <w:rFonts w:asciiTheme="majorEastAsia" w:eastAsiaTheme="majorEastAsia" w:hAnsiTheme="majorEastAsia" w:cstheme="majorEastAsia" w:hint="eastAsia"/>
          <w:b/>
          <w:sz w:val="36"/>
          <w:szCs w:val="36"/>
        </w:rPr>
        <w:t>5</w:t>
      </w:r>
      <w:r>
        <w:rPr>
          <w:rFonts w:asciiTheme="majorEastAsia" w:eastAsiaTheme="majorEastAsia" w:hAnsiTheme="majorEastAsia" w:cstheme="majorEastAsia" w:hint="eastAsia"/>
          <w:b/>
          <w:sz w:val="36"/>
          <w:szCs w:val="36"/>
        </w:rPr>
        <w:t>月</w:t>
      </w:r>
      <w:r w:rsidR="002D2B6E">
        <w:rPr>
          <w:rFonts w:asciiTheme="majorEastAsia" w:eastAsiaTheme="majorEastAsia" w:hAnsiTheme="majorEastAsia" w:cstheme="majorEastAsia" w:hint="eastAsia"/>
          <w:b/>
          <w:sz w:val="36"/>
          <w:szCs w:val="36"/>
        </w:rPr>
        <w:t>24</w:t>
      </w:r>
      <w:r>
        <w:rPr>
          <w:rFonts w:asciiTheme="majorEastAsia" w:eastAsiaTheme="majorEastAsia" w:hAnsiTheme="majorEastAsia" w:cstheme="majorEastAsia" w:hint="eastAsia"/>
          <w:b/>
          <w:sz w:val="36"/>
          <w:szCs w:val="36"/>
        </w:rPr>
        <w:t>日发布</w:t>
      </w:r>
    </w:p>
    <w:p w:rsidR="00FD3D4B" w:rsidRDefault="00FD3D4B">
      <w:pPr>
        <w:tabs>
          <w:tab w:val="left" w:pos="480"/>
        </w:tabs>
        <w:kinsoku w:val="0"/>
        <w:overflowPunct w:val="0"/>
        <w:spacing w:line="316" w:lineRule="auto"/>
        <w:ind w:left="2492" w:right="2474"/>
        <w:jc w:val="center"/>
        <w:rPr>
          <w:rFonts w:asciiTheme="majorEastAsia" w:eastAsiaTheme="majorEastAsia" w:hAnsiTheme="majorEastAsia" w:cstheme="majorEastAsia"/>
          <w:b/>
          <w:sz w:val="36"/>
          <w:szCs w:val="36"/>
        </w:rPr>
        <w:sectPr w:rsidR="00FD3D4B">
          <w:footerReference w:type="default" r:id="rId10"/>
          <w:pgSz w:w="11906" w:h="16840"/>
          <w:pgMar w:top="1560" w:right="1680" w:bottom="280" w:left="1660" w:header="720" w:footer="720" w:gutter="0"/>
          <w:cols w:space="720" w:equalWidth="0">
            <w:col w:w="8566"/>
          </w:cols>
        </w:sectPr>
      </w:pPr>
      <w:bookmarkStart w:id="0" w:name="_GoBack"/>
      <w:bookmarkEnd w:id="0"/>
    </w:p>
    <w:p w:rsidR="00FD3D4B" w:rsidRDefault="005F49E3" w:rsidP="00C6745B">
      <w:pPr>
        <w:pStyle w:val="a3"/>
        <w:kinsoku w:val="0"/>
        <w:overflowPunct w:val="0"/>
        <w:spacing w:afterLines="100" w:after="312" w:line="422" w:lineRule="exact"/>
        <w:ind w:left="0" w:right="159"/>
        <w:jc w:val="center"/>
        <w:rPr>
          <w:rFonts w:asciiTheme="majorEastAsia" w:eastAsiaTheme="majorEastAsia" w:hAnsiTheme="majorEastAsia" w:cstheme="majorEastAsia"/>
          <w:b/>
          <w:spacing w:val="-2"/>
        </w:rPr>
      </w:pPr>
      <w:r>
        <w:rPr>
          <w:rFonts w:asciiTheme="majorEastAsia" w:eastAsiaTheme="majorEastAsia" w:hAnsiTheme="majorEastAsia" w:cstheme="majorEastAsia" w:hint="eastAsia"/>
          <w:b/>
          <w:spacing w:val="-2"/>
        </w:rPr>
        <w:lastRenderedPageBreak/>
        <w:t>中国内燃机工业协会团体标准管理办法</w:t>
      </w:r>
    </w:p>
    <w:p w:rsidR="00FD3D4B" w:rsidRDefault="005F49E3" w:rsidP="00C6745B">
      <w:pPr>
        <w:pStyle w:val="a3"/>
        <w:kinsoku w:val="0"/>
        <w:overflowPunct w:val="0"/>
        <w:spacing w:afterLines="50" w:after="156" w:line="422" w:lineRule="exact"/>
        <w:ind w:left="0" w:right="159"/>
        <w:jc w:val="center"/>
        <w:rPr>
          <w:rFonts w:asciiTheme="majorEastAsia" w:eastAsiaTheme="majorEastAsia" w:hAnsiTheme="majorEastAsia" w:cstheme="majorEastAsia"/>
          <w:spacing w:val="-2"/>
          <w:sz w:val="28"/>
          <w:szCs w:val="28"/>
        </w:rPr>
      </w:pPr>
      <w:r>
        <w:rPr>
          <w:rFonts w:asciiTheme="majorEastAsia" w:eastAsiaTheme="majorEastAsia" w:hAnsiTheme="majorEastAsia" w:cstheme="majorEastAsia" w:hint="eastAsia"/>
          <w:spacing w:val="-2"/>
          <w:sz w:val="28"/>
          <w:szCs w:val="28"/>
        </w:rPr>
        <w:t>（试行）</w:t>
      </w:r>
    </w:p>
    <w:p w:rsidR="00FD3D4B" w:rsidRDefault="005F49E3" w:rsidP="00C6745B">
      <w:pPr>
        <w:pStyle w:val="a3"/>
        <w:numPr>
          <w:ilvl w:val="0"/>
          <w:numId w:val="1"/>
        </w:numPr>
        <w:kinsoku w:val="0"/>
        <w:overflowPunct w:val="0"/>
        <w:spacing w:beforeLines="50" w:before="156" w:line="520" w:lineRule="exact"/>
        <w:ind w:left="0" w:right="159"/>
        <w:jc w:val="center"/>
        <w:rPr>
          <w:rFonts w:ascii="黑体" w:eastAsia="黑体" w:hAnsi="黑体" w:cs="黑体"/>
          <w:b/>
          <w:spacing w:val="-2"/>
          <w:sz w:val="28"/>
          <w:szCs w:val="28"/>
        </w:rPr>
      </w:pPr>
      <w:r>
        <w:rPr>
          <w:rFonts w:ascii="黑体" w:eastAsia="黑体" w:hAnsi="黑体" w:cs="黑体" w:hint="eastAsia"/>
          <w:b/>
          <w:spacing w:val="-2"/>
          <w:sz w:val="28"/>
          <w:szCs w:val="28"/>
        </w:rPr>
        <w:t>总</w:t>
      </w:r>
      <w:r>
        <w:rPr>
          <w:rFonts w:ascii="黑体" w:eastAsia="黑体" w:hAnsi="黑体" w:cs="黑体" w:hint="eastAsia"/>
          <w:b/>
          <w:spacing w:val="-2"/>
          <w:sz w:val="28"/>
          <w:szCs w:val="28"/>
        </w:rPr>
        <w:t xml:space="preserve"> </w:t>
      </w:r>
      <w:r>
        <w:rPr>
          <w:rFonts w:ascii="黑体" w:eastAsia="黑体" w:hAnsi="黑体" w:cs="黑体" w:hint="eastAsia"/>
          <w:b/>
          <w:spacing w:val="-2"/>
          <w:sz w:val="28"/>
          <w:szCs w:val="28"/>
        </w:rPr>
        <w:t>则</w:t>
      </w:r>
    </w:p>
    <w:p w:rsidR="00FD3D4B" w:rsidRDefault="005F49E3" w:rsidP="00C6745B">
      <w:pPr>
        <w:pStyle w:val="a3"/>
        <w:kinsoku w:val="0"/>
        <w:overflowPunct w:val="0"/>
        <w:spacing w:beforeLines="50" w:before="156" w:line="520" w:lineRule="exact"/>
        <w:ind w:left="0" w:right="159" w:firstLineChars="300" w:firstLine="717"/>
        <w:jc w:val="both"/>
        <w:rPr>
          <w:rFonts w:ascii="仿宋" w:eastAsia="仿宋" w:hAnsi="仿宋" w:cs="仿宋"/>
          <w:spacing w:val="-1"/>
          <w:sz w:val="24"/>
          <w:szCs w:val="24"/>
        </w:rPr>
      </w:pPr>
      <w:r>
        <w:rPr>
          <w:rFonts w:ascii="黑体" w:eastAsia="黑体" w:hAnsi="黑体" w:cs="黑体" w:hint="eastAsia"/>
          <w:b/>
          <w:spacing w:val="-1"/>
          <w:sz w:val="24"/>
          <w:szCs w:val="24"/>
        </w:rPr>
        <w:t>第一条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为适应我国经济与社会的发展，推动内燃机行业的科技创新和管理进步，满足市场发展需求，加快科技创新成果的规范性推广应用，充分发挥行业协会的职能作用，根据国务院文件精神和国家标准化管理委员会等有关标准化主管部门的规定，为加强规范中国内燃机工业协会团体标准（以下简称为：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）的制定、发布、实施和管理，制定本办法。</w:t>
      </w:r>
    </w:p>
    <w:p w:rsidR="00FD3D4B" w:rsidRDefault="005F49E3">
      <w:pPr>
        <w:pStyle w:val="a3"/>
        <w:kinsoku w:val="0"/>
        <w:overflowPunct w:val="0"/>
        <w:spacing w:line="500" w:lineRule="exact"/>
        <w:ind w:firstLine="628"/>
        <w:jc w:val="both"/>
        <w:rPr>
          <w:rFonts w:ascii="微软雅黑" w:eastAsia="微软雅黑" w:hAnsi="微软雅黑"/>
          <w:spacing w:val="-1"/>
          <w:sz w:val="24"/>
          <w:szCs w:val="24"/>
        </w:rPr>
      </w:pPr>
      <w:r>
        <w:rPr>
          <w:rFonts w:ascii="黑体" w:eastAsia="黑体" w:hAnsi="黑体" w:cs="黑体" w:hint="eastAsia"/>
          <w:b/>
          <w:spacing w:val="-1"/>
          <w:sz w:val="24"/>
          <w:szCs w:val="24"/>
        </w:rPr>
        <w:t>第二条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工作由中国内燃机工业协会委托中国内燃机工业协会标准化工作委员会（以下简称：中</w:t>
      </w:r>
      <w:proofErr w:type="gramStart"/>
      <w:r>
        <w:rPr>
          <w:rFonts w:ascii="仿宋" w:eastAsia="仿宋" w:hAnsi="仿宋" w:cs="仿宋" w:hint="eastAsia"/>
          <w:spacing w:val="-1"/>
          <w:sz w:val="24"/>
          <w:szCs w:val="24"/>
        </w:rPr>
        <w:t>内协标工委</w:t>
      </w:r>
      <w:proofErr w:type="gramEnd"/>
      <w:r>
        <w:rPr>
          <w:rFonts w:ascii="仿宋" w:eastAsia="仿宋" w:hAnsi="仿宋" w:cs="仿宋" w:hint="eastAsia"/>
          <w:spacing w:val="-1"/>
          <w:sz w:val="24"/>
          <w:szCs w:val="24"/>
        </w:rPr>
        <w:t>）开展相关工作。中国内燃机工业协会标准化工作委员会为中</w:t>
      </w:r>
      <w:proofErr w:type="gramStart"/>
      <w:r>
        <w:rPr>
          <w:rFonts w:ascii="仿宋" w:eastAsia="仿宋" w:hAnsi="仿宋" w:cs="仿宋" w:hint="eastAsia"/>
          <w:spacing w:val="-1"/>
          <w:sz w:val="24"/>
          <w:szCs w:val="24"/>
        </w:rPr>
        <w:t>内协团标的</w:t>
      </w:r>
      <w:proofErr w:type="gramEnd"/>
      <w:r>
        <w:rPr>
          <w:rFonts w:ascii="仿宋" w:eastAsia="仿宋" w:hAnsi="仿宋" w:cs="仿宋" w:hint="eastAsia"/>
          <w:spacing w:val="-1"/>
          <w:sz w:val="24"/>
          <w:szCs w:val="24"/>
        </w:rPr>
        <w:t>归口单位，中国内燃机工业协会为</w:t>
      </w:r>
      <w:r>
        <w:rPr>
          <w:rFonts w:ascii="仿宋" w:eastAsia="仿宋" w:hAnsi="仿宋" w:cs="仿宋" w:hint="eastAsia"/>
          <w:spacing w:val="-1"/>
          <w:sz w:val="24"/>
          <w:szCs w:val="24"/>
        </w:rPr>
        <w:t>团标的发布单位。</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第三条</w:t>
      </w:r>
      <w:r>
        <w:rPr>
          <w:rFonts w:ascii="微软雅黑" w:eastAsia="微软雅黑" w:hAnsi="微软雅黑" w:hint="eastAsia"/>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工作应当遵循以下原则：</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（一）严格遵守国家有关法律、法规要求。</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（二）符合国家关于标准的编制规则或要求。</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（三）优先支持安全、节能、环保、质量等方面符合经济发展方向、促进科技进步、创新企业管理和满足内燃机行业发展需求的项目。</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（四）鼓励采用国际标准和国外先进标准。</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（五）制修订过程公开、公正、公平。</w:t>
      </w:r>
      <w:r>
        <w:rPr>
          <w:rFonts w:ascii="仿宋" w:eastAsia="仿宋" w:hAnsi="仿宋" w:cs="仿宋" w:hint="eastAsia"/>
          <w:spacing w:val="-1"/>
          <w:sz w:val="24"/>
          <w:szCs w:val="24"/>
        </w:rPr>
        <w:t xml:space="preserve"> </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（六）中</w:t>
      </w:r>
      <w:proofErr w:type="gramStart"/>
      <w:r>
        <w:rPr>
          <w:rFonts w:ascii="仿宋" w:eastAsia="仿宋" w:hAnsi="仿宋" w:cs="仿宋" w:hint="eastAsia"/>
          <w:spacing w:val="-1"/>
          <w:sz w:val="24"/>
          <w:szCs w:val="24"/>
        </w:rPr>
        <w:t>内协团标为</w:t>
      </w:r>
      <w:proofErr w:type="gramEnd"/>
      <w:r>
        <w:rPr>
          <w:rFonts w:ascii="仿宋" w:eastAsia="仿宋" w:hAnsi="仿宋" w:cs="仿宋" w:hint="eastAsia"/>
          <w:spacing w:val="-1"/>
          <w:sz w:val="24"/>
          <w:szCs w:val="24"/>
        </w:rPr>
        <w:t>自愿性标准。</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第四条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编号由团体标准代号、协会代号、标准顺序号（阿拉伯数字）和发布年代号（四位阿拉伯数字）组成。协会代号由中国内燃机工业协会的英</w:t>
      </w:r>
      <w:r>
        <w:rPr>
          <w:rFonts w:ascii="仿宋" w:eastAsia="仿宋" w:hAnsi="仿宋" w:cs="仿宋" w:hint="eastAsia"/>
          <w:spacing w:val="-1"/>
          <w:sz w:val="24"/>
          <w:szCs w:val="24"/>
        </w:rPr>
        <w:t>文名称缩写</w:t>
      </w:r>
      <w:r>
        <w:rPr>
          <w:rFonts w:ascii="仿宋" w:eastAsia="仿宋" w:hAnsi="仿宋" w:cs="仿宋" w:hint="eastAsia"/>
          <w:spacing w:val="-1"/>
          <w:sz w:val="24"/>
          <w:szCs w:val="24"/>
        </w:rPr>
        <w:t>CICEIA</w:t>
      </w:r>
      <w:r>
        <w:rPr>
          <w:rFonts w:ascii="仿宋" w:eastAsia="仿宋" w:hAnsi="仿宋" w:cs="仿宋" w:hint="eastAsia"/>
          <w:spacing w:val="-1"/>
          <w:sz w:val="24"/>
          <w:szCs w:val="24"/>
        </w:rPr>
        <w:t>大写字母构成。</w:t>
      </w:r>
    </w:p>
    <w:p w:rsidR="00FD3D4B" w:rsidRDefault="005F49E3">
      <w:pPr>
        <w:pStyle w:val="a3"/>
        <w:kinsoku w:val="0"/>
        <w:overflowPunct w:val="0"/>
        <w:spacing w:line="520" w:lineRule="exact"/>
        <w:jc w:val="center"/>
        <w:rPr>
          <w:rFonts w:ascii="微软雅黑" w:eastAsia="微软雅黑" w:hAnsi="微软雅黑"/>
          <w:sz w:val="24"/>
          <w:szCs w:val="24"/>
        </w:rPr>
      </w:pPr>
      <w:r>
        <w:rPr>
          <w:rFonts w:ascii="仿宋" w:eastAsia="仿宋" w:hAnsi="仿宋" w:cs="仿宋"/>
          <w:spacing w:val="-1"/>
          <w:sz w:val="24"/>
          <w:szCs w:val="24"/>
        </w:rPr>
        <w:pict>
          <v:group id="组合 243" o:spid="_x0000_s1041" style="position:absolute;left:0;text-align:left;margin-left:229.35pt;margin-top:24.95pt;width:189.95pt;height:103.9pt;z-index:-251658240;mso-position-horizontal-relative:page" coordorigin="4078,373" coordsize="4153,2311" o:allowincell="f">
            <v:shape id="任意多边形 244" o:spid="_x0000_s1042" style="position:absolute;left:4086;top:380;width:20;height:2296" coordsize="20,2296" path="m,l,2296e" filled="f" strokecolor="#497dba">
              <v:path arrowok="t"/>
            </v:shape>
            <v:shape id="任意多边形 245" o:spid="_x0000_s1043" style="position:absolute;left:4086;top:2676;width:4138;height:20" coordsize="4138,20" path="m,l4138,e" filled="f" strokecolor="#497dba">
              <v:path arrowok="t"/>
            </v:shape>
            <w10:wrap anchorx="page"/>
          </v:group>
        </w:pict>
      </w:r>
      <w:r>
        <w:rPr>
          <w:rFonts w:ascii="仿宋" w:eastAsia="仿宋" w:hAnsi="仿宋" w:cs="仿宋"/>
          <w:spacing w:val="-1"/>
          <w:sz w:val="24"/>
          <w:szCs w:val="24"/>
        </w:rPr>
        <w:pict>
          <v:group id="组合 240" o:spid="_x0000_s1038" style="position:absolute;left:0;text-align:left;margin-left:268.25pt;margin-top:22.85pt;width:158.8pt;height:77.55pt;z-index:-251659264;mso-position-horizontal-relative:page" coordorigin="4843,373" coordsize="3387,1701" o:allowincell="f">
            <v:shape id="任意多边形 241" o:spid="_x0000_s1039" style="position:absolute;left:4851;top:380;width:20;height:1686" coordsize="20,1686" path="m,l,1686e" filled="f" strokecolor="#497dba">
              <v:path arrowok="t"/>
            </v:shape>
            <v:shape id="任意多边形 242" o:spid="_x0000_s1040" style="position:absolute;left:4851;top:2066;width:3372;height:20" coordsize="3372,20" path="m,l3371,e" filled="f" strokecolor="#497dba">
              <v:path arrowok="t"/>
            </v:shape>
            <w10:wrap anchorx="page"/>
          </v:group>
        </w:pict>
      </w:r>
      <w:r>
        <w:rPr>
          <w:rFonts w:ascii="仿宋" w:eastAsia="仿宋" w:hAnsi="仿宋" w:cs="仿宋" w:hint="eastAsia"/>
          <w:spacing w:val="-1"/>
          <w:sz w:val="24"/>
          <w:szCs w:val="24"/>
        </w:rPr>
        <w:t>示例</w:t>
      </w:r>
      <w:r>
        <w:rPr>
          <w:rFonts w:ascii="仿宋" w:eastAsia="仿宋" w:hAnsi="仿宋" w:cs="仿宋" w:hint="eastAsia"/>
          <w:spacing w:val="-1"/>
          <w:sz w:val="24"/>
          <w:szCs w:val="24"/>
          <w:lang w:val="de-DE"/>
        </w:rPr>
        <w:t>：</w:t>
      </w:r>
      <w:r>
        <w:rPr>
          <w:rFonts w:ascii="仿宋" w:eastAsia="仿宋" w:hAnsi="仿宋" w:cs="仿宋" w:hint="eastAsia"/>
          <w:spacing w:val="-1"/>
          <w:sz w:val="24"/>
          <w:szCs w:val="24"/>
        </w:rPr>
        <w:t>T/CICEIA</w:t>
      </w:r>
      <w:r>
        <w:rPr>
          <w:rFonts w:ascii="仿宋" w:eastAsia="仿宋" w:hAnsi="仿宋" w:cs="仿宋" w:hint="eastAsia"/>
          <w:spacing w:val="-1"/>
          <w:sz w:val="24"/>
          <w:szCs w:val="24"/>
        </w:rPr>
        <w:t>ｘｘｘ—ｘｘｘｘ</w:t>
      </w:r>
    </w:p>
    <w:p w:rsidR="00FD3D4B" w:rsidRDefault="005F49E3" w:rsidP="00C6745B">
      <w:pPr>
        <w:kinsoku w:val="0"/>
        <w:overflowPunct w:val="0"/>
        <w:spacing w:before="16" w:line="520" w:lineRule="exact"/>
        <w:ind w:firstLineChars="3050" w:firstLine="7320"/>
        <w:rPr>
          <w:rFonts w:ascii="仿宋" w:eastAsia="仿宋" w:hAnsi="仿宋" w:cs="仿宋"/>
          <w:spacing w:val="-1"/>
        </w:rPr>
      </w:pPr>
      <w:r>
        <w:rPr>
          <w:rFonts w:ascii="仿宋" w:eastAsia="仿宋" w:hAnsi="仿宋" w:cs="仿宋"/>
          <w:spacing w:val="-1"/>
        </w:rPr>
        <w:pict>
          <v:group id="组合 237" o:spid="_x0000_s1035" style="position:absolute;left:0;text-align:left;margin-left:321.6pt;margin-top:.9pt;width:104.45pt;height:48.2pt;z-index:-251660288;mso-position-horizontal-relative:page" coordorigin="5972,373" coordsize="2259,1040" o:allowincell="f">
            <v:shape id="任意多边形 238" o:spid="_x0000_s1036" style="position:absolute;left:5980;top:380;width:25;height:1024" coordsize="25,1024" path="m,l25,1024e" filled="f" strokecolor="#497dba">
              <v:path arrowok="t"/>
            </v:shape>
            <v:shape id="任意多边形 239" o:spid="_x0000_s1037" style="position:absolute;left:6005;top:1405;width:2218;height:20" coordsize="2218,20" path="m,l2217,e" filled="f" strokecolor="#497dba">
              <v:path arrowok="t"/>
            </v:shape>
            <w10:wrap anchorx="page"/>
          </v:group>
        </w:pict>
      </w:r>
      <w:r>
        <w:rPr>
          <w:rFonts w:ascii="仿宋" w:eastAsia="仿宋" w:hAnsi="仿宋" w:cs="仿宋"/>
          <w:spacing w:val="-1"/>
        </w:rPr>
        <w:pict>
          <v:group id="组合 234" o:spid="_x0000_s1032" style="position:absolute;left:0;text-align:left;margin-left:380.45pt;margin-top:1.85pt;width:37.15pt;height:19.35pt;z-index:-251661312;mso-position-horizontal-relative:page" coordorigin="7282,373" coordsize="949,444" o:allowincell="f">
            <v:shape id="任意多边形 235" o:spid="_x0000_s1033" style="position:absolute;left:7290;top:380;width:20;height:428" coordsize="20,428" path="m,l,427e" filled="f" strokecolor="#497dba">
              <v:path arrowok="t"/>
            </v:shape>
            <v:shape id="任意多边形 236" o:spid="_x0000_s1034" style="position:absolute;left:7290;top:809;width:934;height:20" coordsize="934,20" path="m,l933,e" filled="f" strokecolor="#497dba">
              <v:path arrowok="t"/>
            </v:shape>
            <w10:wrap anchorx="page"/>
          </v:group>
        </w:pict>
      </w:r>
      <w:r>
        <w:rPr>
          <w:rFonts w:ascii="仿宋" w:eastAsia="仿宋" w:hAnsi="仿宋" w:cs="仿宋" w:hint="eastAsia"/>
          <w:spacing w:val="-1"/>
        </w:rPr>
        <w:t>发布年号</w:t>
      </w:r>
    </w:p>
    <w:p w:rsidR="00FD3D4B" w:rsidRDefault="005F49E3">
      <w:pPr>
        <w:kinsoku w:val="0"/>
        <w:overflowPunct w:val="0"/>
        <w:spacing w:before="16" w:line="520" w:lineRule="exact"/>
        <w:ind w:firstLineChars="3050" w:firstLine="7259"/>
        <w:rPr>
          <w:rFonts w:ascii="仿宋" w:eastAsia="仿宋" w:hAnsi="仿宋" w:cs="仿宋"/>
          <w:spacing w:val="-1"/>
        </w:rPr>
      </w:pPr>
      <w:r>
        <w:rPr>
          <w:rFonts w:ascii="仿宋" w:eastAsia="仿宋" w:hAnsi="仿宋" w:cs="仿宋" w:hint="eastAsia"/>
          <w:spacing w:val="-1"/>
        </w:rPr>
        <w:t>标准顺序号</w:t>
      </w:r>
    </w:p>
    <w:p w:rsidR="00FD3D4B" w:rsidRDefault="005F49E3">
      <w:pPr>
        <w:kinsoku w:val="0"/>
        <w:overflowPunct w:val="0"/>
        <w:spacing w:before="16" w:line="520" w:lineRule="exact"/>
        <w:ind w:firstLineChars="3050" w:firstLine="7259"/>
        <w:rPr>
          <w:rFonts w:ascii="仿宋" w:eastAsia="仿宋" w:hAnsi="仿宋" w:cs="仿宋"/>
          <w:spacing w:val="-1"/>
        </w:rPr>
      </w:pPr>
      <w:r>
        <w:rPr>
          <w:rFonts w:ascii="仿宋" w:eastAsia="仿宋" w:hAnsi="仿宋" w:cs="仿宋" w:hint="eastAsia"/>
          <w:spacing w:val="-1"/>
        </w:rPr>
        <w:t>协会代号</w:t>
      </w:r>
    </w:p>
    <w:p w:rsidR="00FD3D4B" w:rsidRDefault="005F49E3">
      <w:pPr>
        <w:kinsoku w:val="0"/>
        <w:overflowPunct w:val="0"/>
        <w:spacing w:before="16" w:line="520" w:lineRule="exact"/>
        <w:ind w:firstLineChars="3050" w:firstLine="7259"/>
        <w:rPr>
          <w:rFonts w:ascii="仿宋" w:eastAsia="仿宋" w:hAnsi="仿宋" w:cs="仿宋"/>
          <w:spacing w:val="-1"/>
        </w:rPr>
      </w:pPr>
      <w:r>
        <w:rPr>
          <w:rFonts w:ascii="仿宋" w:eastAsia="仿宋" w:hAnsi="仿宋" w:cs="仿宋" w:hint="eastAsia"/>
          <w:spacing w:val="-1"/>
        </w:rPr>
        <w:t>团体标准代号</w:t>
      </w:r>
    </w:p>
    <w:p w:rsidR="00FD3D4B" w:rsidRDefault="005F49E3">
      <w:pPr>
        <w:pStyle w:val="a3"/>
        <w:kinsoku w:val="0"/>
        <w:overflowPunct w:val="0"/>
        <w:snapToGrid w:val="0"/>
        <w:spacing w:line="500" w:lineRule="exact"/>
        <w:ind w:leftChars="300" w:left="720" w:firstLineChars="12" w:firstLine="38"/>
        <w:jc w:val="both"/>
        <w:rPr>
          <w:rFonts w:ascii="微软雅黑" w:eastAsia="微软雅黑" w:hAnsi="微软雅黑"/>
          <w:spacing w:val="-1"/>
          <w:sz w:val="24"/>
          <w:szCs w:val="24"/>
          <w:lang w:val="pt-BR"/>
        </w:rPr>
      </w:pPr>
      <w:r>
        <w:rPr>
          <w:rFonts w:ascii="微软雅黑" w:eastAsia="微软雅黑" w:hAnsi="微软雅黑"/>
        </w:rPr>
        <w:br w:type="page"/>
      </w:r>
      <w:r>
        <w:rPr>
          <w:rFonts w:ascii="黑体" w:eastAsia="黑体" w:hAnsi="黑体" w:cs="黑体" w:hint="eastAsia"/>
          <w:b/>
          <w:spacing w:val="-1"/>
          <w:sz w:val="24"/>
          <w:szCs w:val="24"/>
        </w:rPr>
        <w:lastRenderedPageBreak/>
        <w:t>第</w:t>
      </w:r>
      <w:r>
        <w:rPr>
          <w:rFonts w:ascii="黑体" w:eastAsia="黑体" w:hAnsi="黑体" w:cs="黑体" w:hint="eastAsia"/>
          <w:b/>
          <w:spacing w:val="-1"/>
          <w:sz w:val="24"/>
          <w:szCs w:val="24"/>
        </w:rPr>
        <w:t>五</w:t>
      </w:r>
      <w:r>
        <w:rPr>
          <w:rFonts w:ascii="黑体" w:eastAsia="黑体" w:hAnsi="黑体" w:cs="黑体" w:hint="eastAsia"/>
          <w:b/>
          <w:spacing w:val="-1"/>
          <w:sz w:val="24"/>
          <w:szCs w:val="24"/>
        </w:rPr>
        <w:t>条</w:t>
      </w:r>
      <w:r>
        <w:rPr>
          <w:rFonts w:ascii="黑体" w:eastAsia="黑体" w:hAnsi="黑体" w:cs="黑体" w:hint="eastAsia"/>
          <w:b/>
          <w:spacing w:val="-1"/>
          <w:sz w:val="24"/>
          <w:szCs w:val="24"/>
        </w:rPr>
        <w:t xml:space="preserve"> </w:t>
      </w:r>
      <w:r>
        <w:rPr>
          <w:rFonts w:ascii="仿宋" w:eastAsia="仿宋" w:hAnsi="仿宋" w:cs="仿宋" w:hint="eastAsia"/>
          <w:bCs/>
          <w:spacing w:val="-1"/>
          <w:sz w:val="24"/>
          <w:szCs w:val="24"/>
        </w:rPr>
        <w:t>中内</w:t>
      </w:r>
      <w:proofErr w:type="gramStart"/>
      <w:r>
        <w:rPr>
          <w:rFonts w:ascii="仿宋" w:eastAsia="仿宋" w:hAnsi="仿宋" w:cs="仿宋" w:hint="eastAsia"/>
          <w:bCs/>
          <w:spacing w:val="-1"/>
          <w:sz w:val="24"/>
          <w:szCs w:val="24"/>
        </w:rPr>
        <w:t>协团标</w:t>
      </w:r>
      <w:proofErr w:type="gramEnd"/>
      <w:r>
        <w:rPr>
          <w:rFonts w:ascii="仿宋" w:eastAsia="仿宋" w:hAnsi="仿宋" w:cs="仿宋" w:hint="eastAsia"/>
          <w:bCs/>
          <w:spacing w:val="-1"/>
          <w:sz w:val="24"/>
          <w:szCs w:val="24"/>
        </w:rPr>
        <w:t>以中文编写并出版。</w:t>
      </w:r>
    </w:p>
    <w:p w:rsidR="00FD3D4B" w:rsidRDefault="005F49E3">
      <w:pPr>
        <w:pStyle w:val="a3"/>
        <w:kinsoku w:val="0"/>
        <w:overflowPunct w:val="0"/>
        <w:spacing w:line="500" w:lineRule="exact"/>
        <w:ind w:firstLine="628"/>
        <w:jc w:val="both"/>
        <w:rPr>
          <w:rFonts w:ascii="微软雅黑" w:eastAsia="微软雅黑" w:hAnsi="微软雅黑"/>
          <w:spacing w:val="-1"/>
          <w:sz w:val="24"/>
          <w:szCs w:val="24"/>
        </w:rPr>
      </w:pPr>
      <w:r>
        <w:rPr>
          <w:rFonts w:ascii="黑体" w:eastAsia="黑体" w:hAnsi="黑体" w:cs="黑体" w:hint="eastAsia"/>
          <w:b/>
          <w:spacing w:val="-1"/>
          <w:sz w:val="24"/>
          <w:szCs w:val="24"/>
        </w:rPr>
        <w:t>第六条</w:t>
      </w:r>
      <w:r>
        <w:rPr>
          <w:rFonts w:ascii="仿宋" w:eastAsia="仿宋" w:hAnsi="仿宋" w:cs="仿宋" w:hint="eastAsia"/>
          <w:bCs/>
          <w:spacing w:val="-1"/>
          <w:sz w:val="24"/>
          <w:szCs w:val="24"/>
        </w:rPr>
        <w:t xml:space="preserve"> </w:t>
      </w:r>
      <w:r>
        <w:rPr>
          <w:rFonts w:ascii="仿宋" w:eastAsia="仿宋" w:hAnsi="仿宋" w:cs="仿宋" w:hint="eastAsia"/>
          <w:bCs/>
          <w:spacing w:val="-1"/>
          <w:sz w:val="24"/>
          <w:szCs w:val="24"/>
        </w:rPr>
        <w:t>中国内燃机工业协会标准化工作组织机构：</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仿宋" w:eastAsia="仿宋" w:hAnsi="仿宋" w:cs="仿宋" w:hint="eastAsia"/>
          <w:bCs/>
          <w:spacing w:val="-1"/>
          <w:sz w:val="24"/>
          <w:szCs w:val="24"/>
        </w:rPr>
        <w:t>（一）中国内燃机工业协会标准化工作委员会，负责规划部署并对标准化相关政策、制度和标准化文件的通过进行审核决策。</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仿宋" w:eastAsia="仿宋" w:hAnsi="仿宋" w:cs="仿宋" w:hint="eastAsia"/>
          <w:bCs/>
          <w:spacing w:val="-1"/>
          <w:sz w:val="24"/>
          <w:szCs w:val="24"/>
        </w:rPr>
        <w:t>（二）中国内燃机工业协会标准化工作委员会秘书处负责标准工作的技术归口、管理和日常运行工作，包括标准化工作的各项政策和制度起草、业务受理、技术审查、报批、复审等相关工作。具体见中国内燃机工业协会标准化工作委员会工作条例。</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仿宋" w:eastAsia="仿宋" w:hAnsi="仿宋" w:cs="仿宋" w:hint="eastAsia"/>
          <w:bCs/>
          <w:spacing w:val="-1"/>
          <w:sz w:val="24"/>
          <w:szCs w:val="24"/>
        </w:rPr>
        <w:t>（三）每项（或同类、同系列）中</w:t>
      </w:r>
      <w:proofErr w:type="gramStart"/>
      <w:r>
        <w:rPr>
          <w:rFonts w:ascii="仿宋" w:eastAsia="仿宋" w:hAnsi="仿宋" w:cs="仿宋" w:hint="eastAsia"/>
          <w:bCs/>
          <w:spacing w:val="-1"/>
          <w:sz w:val="24"/>
          <w:szCs w:val="24"/>
        </w:rPr>
        <w:t>内协团标的</w:t>
      </w:r>
      <w:proofErr w:type="gramEnd"/>
      <w:r>
        <w:rPr>
          <w:rFonts w:ascii="仿宋" w:eastAsia="仿宋" w:hAnsi="仿宋" w:cs="仿宋" w:hint="eastAsia"/>
          <w:bCs/>
          <w:spacing w:val="-1"/>
          <w:sz w:val="24"/>
          <w:szCs w:val="24"/>
        </w:rPr>
        <w:t>制修订工作原则上单独组建标准化项目小组，落实各项具体文本的起草工作。标准化项目小组成员应当在本专业生产、经营、管理、科研、教学和检测等方面具有较高理论水平、较丰富实践经验及具有中级（含）以上技术职称。</w:t>
      </w:r>
    </w:p>
    <w:p w:rsidR="00FD3D4B" w:rsidRDefault="005F49E3">
      <w:pPr>
        <w:pStyle w:val="a3"/>
        <w:kinsoku w:val="0"/>
        <w:overflowPunct w:val="0"/>
        <w:spacing w:line="500" w:lineRule="exact"/>
        <w:ind w:left="0" w:right="159"/>
        <w:jc w:val="center"/>
        <w:rPr>
          <w:rFonts w:ascii="黑体" w:eastAsia="黑体" w:hAnsi="黑体" w:cs="黑体"/>
          <w:b/>
          <w:spacing w:val="-2"/>
          <w:sz w:val="28"/>
          <w:szCs w:val="28"/>
        </w:rPr>
      </w:pPr>
      <w:r>
        <w:rPr>
          <w:rFonts w:ascii="黑体" w:eastAsia="黑体" w:hAnsi="黑体" w:cs="黑体" w:hint="eastAsia"/>
          <w:b/>
          <w:spacing w:val="-2"/>
          <w:sz w:val="28"/>
          <w:szCs w:val="28"/>
        </w:rPr>
        <w:t>第二章</w:t>
      </w:r>
      <w:r>
        <w:rPr>
          <w:rFonts w:ascii="黑体" w:eastAsia="黑体" w:hAnsi="黑体" w:cs="黑体" w:hint="eastAsia"/>
          <w:b/>
          <w:spacing w:val="-2"/>
          <w:sz w:val="28"/>
          <w:szCs w:val="28"/>
        </w:rPr>
        <w:t xml:space="preserve"> </w:t>
      </w:r>
      <w:r>
        <w:rPr>
          <w:rFonts w:ascii="黑体" w:eastAsia="黑体" w:hAnsi="黑体" w:cs="黑体" w:hint="eastAsia"/>
          <w:b/>
          <w:spacing w:val="-2"/>
          <w:sz w:val="28"/>
          <w:szCs w:val="28"/>
        </w:rPr>
        <w:t>工作程序</w:t>
      </w:r>
    </w:p>
    <w:p w:rsidR="00FD3D4B" w:rsidRDefault="005F49E3">
      <w:pPr>
        <w:spacing w:line="500" w:lineRule="exact"/>
        <w:ind w:firstLine="760"/>
        <w:rPr>
          <w:rFonts w:ascii="仿宋" w:eastAsia="仿宋" w:hAnsi="仿宋" w:cs="仿宋"/>
          <w:bCs/>
          <w:spacing w:val="-1"/>
        </w:rPr>
      </w:pPr>
      <w:r>
        <w:rPr>
          <w:rFonts w:ascii="黑体" w:eastAsia="黑体" w:hAnsi="黑体" w:cs="黑体" w:hint="eastAsia"/>
          <w:b/>
          <w:spacing w:val="-1"/>
        </w:rPr>
        <w:t>第七条</w:t>
      </w:r>
      <w:r>
        <w:rPr>
          <w:rFonts w:ascii="微软雅黑" w:eastAsia="微软雅黑" w:hAnsi="微软雅黑" w:hint="eastAsia"/>
          <w:b/>
          <w:spacing w:val="-1"/>
        </w:rPr>
        <w:t xml:space="preserve"> </w:t>
      </w:r>
      <w:r>
        <w:rPr>
          <w:rFonts w:ascii="仿宋" w:eastAsia="仿宋" w:hAnsi="仿宋" w:cs="仿宋" w:hint="eastAsia"/>
          <w:bCs/>
          <w:spacing w:val="-1"/>
        </w:rPr>
        <w:t>中</w:t>
      </w:r>
      <w:proofErr w:type="gramStart"/>
      <w:r>
        <w:rPr>
          <w:rFonts w:ascii="仿宋" w:eastAsia="仿宋" w:hAnsi="仿宋" w:cs="仿宋" w:hint="eastAsia"/>
          <w:bCs/>
          <w:spacing w:val="-1"/>
        </w:rPr>
        <w:t>内协团标的</w:t>
      </w:r>
      <w:proofErr w:type="gramEnd"/>
      <w:r>
        <w:rPr>
          <w:rFonts w:ascii="仿宋" w:eastAsia="仿宋" w:hAnsi="仿宋" w:cs="仿宋" w:hint="eastAsia"/>
          <w:bCs/>
          <w:spacing w:val="-1"/>
        </w:rPr>
        <w:t>制修订工作程</w:t>
      </w:r>
      <w:r>
        <w:rPr>
          <w:rFonts w:ascii="仿宋" w:eastAsia="仿宋" w:hAnsi="仿宋" w:cs="仿宋" w:hint="eastAsia"/>
          <w:bCs/>
          <w:spacing w:val="-1"/>
        </w:rPr>
        <w:t>序包括立项、起草、审查、报批、批准公布、出版、复审、修订、修改等流程（见附件</w:t>
      </w:r>
      <w:r>
        <w:rPr>
          <w:rFonts w:ascii="仿宋" w:eastAsia="仿宋" w:hAnsi="仿宋" w:cs="仿宋" w:hint="eastAsia"/>
          <w:bCs/>
          <w:spacing w:val="-1"/>
        </w:rPr>
        <w:t>1</w:t>
      </w:r>
      <w:r>
        <w:rPr>
          <w:rFonts w:ascii="仿宋" w:eastAsia="仿宋" w:hAnsi="仿宋" w:cs="仿宋" w:hint="eastAsia"/>
          <w:bCs/>
          <w:spacing w:val="-1"/>
        </w:rPr>
        <w:t>），如未通过或者未进行前一项程序，则不得进行下一程序。</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第一节</w:t>
      </w:r>
      <w:r>
        <w:rPr>
          <w:rFonts w:ascii="黑体" w:eastAsia="黑体" w:hAnsi="黑体" w:cs="黑体" w:hint="eastAsia"/>
          <w:b/>
          <w:spacing w:val="-2"/>
          <w:sz w:val="24"/>
          <w:szCs w:val="24"/>
        </w:rPr>
        <w:tab/>
      </w:r>
      <w:r>
        <w:rPr>
          <w:rFonts w:ascii="黑体" w:eastAsia="黑体" w:hAnsi="黑体" w:cs="黑体" w:hint="eastAsia"/>
          <w:b/>
          <w:spacing w:val="-2"/>
          <w:sz w:val="24"/>
          <w:szCs w:val="24"/>
        </w:rPr>
        <w:t>立</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项</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黑体" w:eastAsia="黑体" w:hAnsi="黑体" w:cs="黑体" w:hint="eastAsia"/>
          <w:b/>
          <w:spacing w:val="-1"/>
          <w:sz w:val="24"/>
          <w:szCs w:val="24"/>
        </w:rPr>
        <w:t>第八条</w:t>
      </w:r>
      <w:r>
        <w:rPr>
          <w:rFonts w:ascii="黑体" w:eastAsia="黑体" w:hAnsi="黑体" w:cs="黑体" w:hint="eastAsia"/>
          <w:b/>
          <w:spacing w:val="-1"/>
          <w:sz w:val="24"/>
          <w:szCs w:val="24"/>
        </w:rPr>
        <w:t xml:space="preserve"> </w:t>
      </w:r>
      <w:r>
        <w:rPr>
          <w:rFonts w:ascii="仿宋" w:eastAsia="仿宋" w:hAnsi="仿宋" w:cs="仿宋" w:hint="eastAsia"/>
          <w:bCs/>
          <w:spacing w:val="-1"/>
          <w:sz w:val="24"/>
          <w:szCs w:val="24"/>
        </w:rPr>
        <w:t>中国境内的任何单位、组织和中国公民均可根据实际需求向中国内燃机工业协会提出立项申请。立项申请材料包括：</w:t>
      </w:r>
    </w:p>
    <w:p w:rsidR="00FD3D4B" w:rsidRDefault="005F49E3">
      <w:pPr>
        <w:pStyle w:val="a3"/>
        <w:numPr>
          <w:ilvl w:val="0"/>
          <w:numId w:val="2"/>
        </w:numPr>
        <w:kinsoku w:val="0"/>
        <w:overflowPunct w:val="0"/>
        <w:spacing w:line="500" w:lineRule="exact"/>
        <w:ind w:firstLine="628"/>
        <w:jc w:val="both"/>
        <w:rPr>
          <w:rFonts w:ascii="仿宋" w:eastAsia="仿宋" w:hAnsi="仿宋" w:cs="仿宋"/>
          <w:bCs/>
          <w:spacing w:val="-1"/>
          <w:sz w:val="24"/>
          <w:szCs w:val="24"/>
        </w:rPr>
      </w:pPr>
      <w:r>
        <w:rPr>
          <w:rFonts w:ascii="仿宋" w:eastAsia="仿宋" w:hAnsi="仿宋" w:cs="仿宋" w:hint="eastAsia"/>
          <w:bCs/>
          <w:spacing w:val="-1"/>
          <w:sz w:val="24"/>
          <w:szCs w:val="24"/>
        </w:rPr>
        <w:t>《中国内燃机工业协会团体标准项目汇总表》（见附件</w:t>
      </w:r>
      <w:r>
        <w:rPr>
          <w:rFonts w:ascii="仿宋" w:eastAsia="仿宋" w:hAnsi="仿宋" w:cs="仿宋" w:hint="eastAsia"/>
          <w:bCs/>
          <w:spacing w:val="-1"/>
          <w:sz w:val="24"/>
          <w:szCs w:val="24"/>
        </w:rPr>
        <w:t xml:space="preserve"> 2</w:t>
      </w:r>
      <w:r>
        <w:rPr>
          <w:rFonts w:ascii="仿宋" w:eastAsia="仿宋" w:hAnsi="仿宋" w:cs="仿宋" w:hint="eastAsia"/>
          <w:bCs/>
          <w:spacing w:val="-1"/>
          <w:sz w:val="24"/>
          <w:szCs w:val="24"/>
        </w:rPr>
        <w:t>，一式二份，附电子版）；</w:t>
      </w:r>
    </w:p>
    <w:p w:rsidR="00FD3D4B" w:rsidRDefault="005F49E3">
      <w:pPr>
        <w:pStyle w:val="a3"/>
        <w:numPr>
          <w:ilvl w:val="0"/>
          <w:numId w:val="2"/>
        </w:numPr>
        <w:kinsoku w:val="0"/>
        <w:overflowPunct w:val="0"/>
        <w:spacing w:line="500" w:lineRule="exact"/>
        <w:ind w:firstLine="628"/>
        <w:jc w:val="both"/>
        <w:rPr>
          <w:rFonts w:ascii="仿宋" w:eastAsia="仿宋" w:hAnsi="仿宋" w:cs="仿宋"/>
          <w:bCs/>
          <w:spacing w:val="-1"/>
          <w:sz w:val="24"/>
          <w:szCs w:val="24"/>
        </w:rPr>
      </w:pPr>
      <w:r>
        <w:rPr>
          <w:rFonts w:ascii="仿宋" w:eastAsia="仿宋" w:hAnsi="仿宋" w:cs="仿宋" w:hint="eastAsia"/>
          <w:bCs/>
          <w:spacing w:val="-1"/>
          <w:sz w:val="24"/>
          <w:szCs w:val="24"/>
        </w:rPr>
        <w:t>《中国内燃机工业协会团体标准项目建议书》报送中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秘书处（见附件</w:t>
      </w:r>
      <w:r>
        <w:rPr>
          <w:rFonts w:ascii="仿宋" w:eastAsia="仿宋" w:hAnsi="仿宋" w:cs="仿宋" w:hint="eastAsia"/>
          <w:bCs/>
          <w:spacing w:val="-1"/>
          <w:sz w:val="24"/>
          <w:szCs w:val="24"/>
        </w:rPr>
        <w:t xml:space="preserve"> 3</w:t>
      </w:r>
      <w:r>
        <w:rPr>
          <w:rFonts w:ascii="仿宋" w:eastAsia="仿宋" w:hAnsi="仿宋" w:cs="仿宋" w:hint="eastAsia"/>
          <w:bCs/>
          <w:spacing w:val="-1"/>
          <w:sz w:val="24"/>
          <w:szCs w:val="24"/>
        </w:rPr>
        <w:t>，一式二份，附电子版）。</w:t>
      </w:r>
    </w:p>
    <w:p w:rsidR="00FD3D4B" w:rsidRDefault="005F49E3">
      <w:pPr>
        <w:pStyle w:val="a3"/>
        <w:kinsoku w:val="0"/>
        <w:overflowPunct w:val="0"/>
        <w:spacing w:line="500" w:lineRule="exact"/>
        <w:ind w:firstLine="628"/>
        <w:jc w:val="both"/>
        <w:rPr>
          <w:rFonts w:ascii="微软雅黑" w:eastAsia="微软雅黑" w:hAnsi="微软雅黑"/>
          <w:spacing w:val="-1"/>
          <w:sz w:val="24"/>
          <w:szCs w:val="24"/>
        </w:rPr>
      </w:pPr>
      <w:r>
        <w:rPr>
          <w:rFonts w:ascii="黑体" w:eastAsia="黑体" w:hAnsi="黑体" w:cs="黑体" w:hint="eastAsia"/>
          <w:b/>
          <w:spacing w:val="-1"/>
          <w:sz w:val="24"/>
          <w:szCs w:val="24"/>
        </w:rPr>
        <w:t>第九条</w:t>
      </w:r>
      <w:r>
        <w:rPr>
          <w:rFonts w:ascii="黑体" w:eastAsia="黑体" w:hAnsi="黑体" w:cs="黑体" w:hint="eastAsia"/>
          <w:b/>
          <w:spacing w:val="-1"/>
          <w:sz w:val="24"/>
          <w:szCs w:val="24"/>
        </w:rPr>
        <w:t xml:space="preserve"> </w:t>
      </w:r>
      <w:r>
        <w:rPr>
          <w:rFonts w:ascii="仿宋" w:eastAsia="仿宋" w:hAnsi="仿宋" w:cs="仿宋" w:hint="eastAsia"/>
          <w:bCs/>
          <w:spacing w:val="-1"/>
          <w:sz w:val="24"/>
          <w:szCs w:val="24"/>
        </w:rPr>
        <w:t>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秘书处负责初审后向中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提出，组织召开项目论证或答辩，对该项目进行论证；如项目未通过论证，则通知该项目不予立项。</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黑体" w:eastAsia="黑体" w:hAnsi="黑体" w:cs="黑体" w:hint="eastAsia"/>
          <w:b/>
          <w:spacing w:val="-1"/>
          <w:sz w:val="24"/>
          <w:szCs w:val="24"/>
        </w:rPr>
        <w:t>第十条</w:t>
      </w:r>
      <w:r>
        <w:rPr>
          <w:rFonts w:ascii="黑体" w:eastAsia="黑体" w:hAnsi="黑体" w:cs="黑体" w:hint="eastAsia"/>
          <w:b/>
          <w:spacing w:val="-1"/>
          <w:sz w:val="24"/>
          <w:szCs w:val="24"/>
        </w:rPr>
        <w:t xml:space="preserve"> </w:t>
      </w:r>
      <w:r>
        <w:rPr>
          <w:rFonts w:ascii="仿宋" w:eastAsia="仿宋" w:hAnsi="仿宋" w:cs="仿宋" w:hint="eastAsia"/>
          <w:bCs/>
          <w:spacing w:val="-1"/>
          <w:sz w:val="24"/>
          <w:szCs w:val="24"/>
        </w:rPr>
        <w:t>项目经中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论证审核表决通过后，由中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秘书处报中国内燃机工业协会，由中国内燃机工业协会正式发文立项。如需对项目进行补充论证，则应当在补充论证后重新申报审议。</w:t>
      </w:r>
    </w:p>
    <w:p w:rsidR="00FD3D4B" w:rsidRDefault="005F49E3">
      <w:pPr>
        <w:pStyle w:val="a3"/>
        <w:kinsoku w:val="0"/>
        <w:overflowPunct w:val="0"/>
        <w:spacing w:line="500" w:lineRule="exact"/>
        <w:ind w:firstLine="628"/>
        <w:jc w:val="both"/>
        <w:rPr>
          <w:rFonts w:ascii="微软雅黑" w:eastAsia="微软雅黑" w:hAnsi="微软雅黑"/>
          <w:spacing w:val="-1"/>
          <w:sz w:val="24"/>
          <w:szCs w:val="24"/>
        </w:rPr>
      </w:pPr>
      <w:r>
        <w:rPr>
          <w:rFonts w:ascii="黑体" w:eastAsia="黑体" w:hAnsi="黑体" w:cs="黑体" w:hint="eastAsia"/>
          <w:b/>
          <w:spacing w:val="-1"/>
          <w:sz w:val="24"/>
          <w:szCs w:val="24"/>
        </w:rPr>
        <w:t>第十一条</w:t>
      </w:r>
      <w:r>
        <w:rPr>
          <w:rFonts w:ascii="微软雅黑" w:eastAsia="微软雅黑" w:hAnsi="微软雅黑" w:hint="eastAsia"/>
          <w:b/>
          <w:spacing w:val="-1"/>
          <w:sz w:val="24"/>
          <w:szCs w:val="24"/>
        </w:rPr>
        <w:t xml:space="preserve"> </w:t>
      </w:r>
      <w:r>
        <w:rPr>
          <w:rFonts w:ascii="仿宋" w:eastAsia="仿宋" w:hAnsi="仿宋" w:cs="仿宋" w:hint="eastAsia"/>
          <w:bCs/>
          <w:spacing w:val="-1"/>
          <w:sz w:val="24"/>
          <w:szCs w:val="24"/>
        </w:rPr>
        <w:t>计划项目执行过程中如需要调整，标准起草牵头单位应填写《团体标</w:t>
      </w:r>
      <w:r>
        <w:rPr>
          <w:rFonts w:ascii="仿宋" w:eastAsia="仿宋" w:hAnsi="仿宋" w:cs="仿宋" w:hint="eastAsia"/>
          <w:bCs/>
          <w:spacing w:val="-1"/>
          <w:sz w:val="24"/>
          <w:szCs w:val="24"/>
        </w:rPr>
        <w:lastRenderedPageBreak/>
        <w:t>准项目计划调整申请表》（见附件</w:t>
      </w:r>
      <w:r>
        <w:rPr>
          <w:rFonts w:ascii="仿宋" w:eastAsia="仿宋" w:hAnsi="仿宋" w:cs="仿宋" w:hint="eastAsia"/>
          <w:bCs/>
          <w:spacing w:val="-1"/>
          <w:sz w:val="24"/>
          <w:szCs w:val="24"/>
        </w:rPr>
        <w:t>4</w:t>
      </w:r>
      <w:r>
        <w:rPr>
          <w:rFonts w:ascii="仿宋" w:eastAsia="仿宋" w:hAnsi="仿宋" w:cs="仿宋" w:hint="eastAsia"/>
          <w:bCs/>
          <w:spacing w:val="-1"/>
          <w:sz w:val="24"/>
          <w:szCs w:val="24"/>
        </w:rPr>
        <w:t>），按团体标准立项程序申报。</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第二节</w:t>
      </w:r>
      <w:r>
        <w:rPr>
          <w:rFonts w:ascii="黑体" w:eastAsia="黑体" w:hAnsi="黑体" w:cs="黑体" w:hint="eastAsia"/>
          <w:b/>
          <w:spacing w:val="-2"/>
          <w:sz w:val="24"/>
          <w:szCs w:val="24"/>
        </w:rPr>
        <w:tab/>
      </w:r>
      <w:r>
        <w:rPr>
          <w:rFonts w:ascii="黑体" w:eastAsia="黑体" w:hAnsi="黑体" w:cs="黑体" w:hint="eastAsia"/>
          <w:b/>
          <w:spacing w:val="-2"/>
          <w:sz w:val="24"/>
          <w:szCs w:val="24"/>
        </w:rPr>
        <w:t>起</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草</w:t>
      </w:r>
    </w:p>
    <w:p w:rsidR="00FD3D4B" w:rsidRDefault="005F49E3">
      <w:pPr>
        <w:pStyle w:val="a3"/>
        <w:kinsoku w:val="0"/>
        <w:overflowPunct w:val="0"/>
        <w:spacing w:line="500" w:lineRule="exact"/>
        <w:ind w:firstLineChars="250" w:firstLine="597"/>
        <w:jc w:val="both"/>
        <w:rPr>
          <w:rFonts w:ascii="仿宋" w:eastAsia="仿宋" w:hAnsi="仿宋" w:cs="仿宋"/>
          <w:bCs/>
          <w:spacing w:val="-1"/>
          <w:sz w:val="24"/>
          <w:szCs w:val="24"/>
        </w:rPr>
      </w:pPr>
      <w:r>
        <w:rPr>
          <w:rFonts w:ascii="黑体" w:eastAsia="黑体" w:hAnsi="黑体" w:cs="黑体" w:hint="eastAsia"/>
          <w:b/>
          <w:spacing w:val="-1"/>
          <w:sz w:val="24"/>
          <w:szCs w:val="24"/>
        </w:rPr>
        <w:t>第十二条</w:t>
      </w:r>
      <w:r>
        <w:rPr>
          <w:rFonts w:ascii="微软雅黑" w:eastAsia="微软雅黑" w:hAnsi="微软雅黑" w:hint="eastAsia"/>
          <w:b/>
          <w:spacing w:val="-1"/>
          <w:sz w:val="24"/>
          <w:szCs w:val="24"/>
        </w:rPr>
        <w:t xml:space="preserve"> </w:t>
      </w:r>
      <w:r>
        <w:rPr>
          <w:rFonts w:ascii="仿宋" w:eastAsia="仿宋" w:hAnsi="仿宋" w:cs="仿宋" w:hint="eastAsia"/>
          <w:bCs/>
          <w:spacing w:val="-1"/>
          <w:sz w:val="24"/>
          <w:szCs w:val="24"/>
        </w:rPr>
        <w:t>中内</w:t>
      </w:r>
      <w:proofErr w:type="gramStart"/>
      <w:r>
        <w:rPr>
          <w:rFonts w:ascii="仿宋" w:eastAsia="仿宋" w:hAnsi="仿宋" w:cs="仿宋" w:hint="eastAsia"/>
          <w:bCs/>
          <w:spacing w:val="-1"/>
          <w:sz w:val="24"/>
          <w:szCs w:val="24"/>
        </w:rPr>
        <w:t>协团标</w:t>
      </w:r>
      <w:proofErr w:type="gramEnd"/>
      <w:r>
        <w:rPr>
          <w:rFonts w:ascii="仿宋" w:eastAsia="仿宋" w:hAnsi="仿宋" w:cs="仿宋" w:hint="eastAsia"/>
          <w:bCs/>
          <w:spacing w:val="-1"/>
          <w:sz w:val="24"/>
          <w:szCs w:val="24"/>
        </w:rPr>
        <w:t>一经正式立项，由申请立项的牵头单</w:t>
      </w:r>
      <w:r>
        <w:rPr>
          <w:rFonts w:ascii="仿宋" w:eastAsia="仿宋" w:hAnsi="仿宋" w:cs="仿宋" w:hint="eastAsia"/>
          <w:bCs/>
          <w:spacing w:val="-1"/>
          <w:sz w:val="24"/>
          <w:szCs w:val="24"/>
        </w:rPr>
        <w:t>位确定主要起草人员、起草单位组成标准化项目小组进行起草准备工作。准备工作包括但不限于资料收集、国内外状况分析、必要的试验验证、会议讨论和意见征求等。标准化项目小组负责标准草案（讨论稿）、讨论修改后形成标准征求意见稿和编制说明。</w:t>
      </w:r>
    </w:p>
    <w:p w:rsidR="00FD3D4B" w:rsidRDefault="005F49E3">
      <w:pPr>
        <w:pStyle w:val="a3"/>
        <w:kinsoku w:val="0"/>
        <w:overflowPunct w:val="0"/>
        <w:spacing w:line="500" w:lineRule="exact"/>
        <w:ind w:firstLine="628"/>
        <w:jc w:val="both"/>
        <w:rPr>
          <w:rFonts w:ascii="仿宋" w:eastAsia="仿宋" w:hAnsi="仿宋" w:cs="仿宋"/>
          <w:bCs/>
          <w:spacing w:val="-1"/>
          <w:sz w:val="24"/>
          <w:szCs w:val="24"/>
        </w:rPr>
      </w:pPr>
      <w:r>
        <w:rPr>
          <w:rFonts w:ascii="黑体" w:eastAsia="黑体" w:hAnsi="黑体" w:cs="黑体" w:hint="eastAsia"/>
          <w:b/>
          <w:spacing w:val="-1"/>
          <w:sz w:val="24"/>
          <w:szCs w:val="24"/>
        </w:rPr>
        <w:t>第十三条</w:t>
      </w:r>
      <w:r>
        <w:rPr>
          <w:rFonts w:ascii="黑体" w:eastAsia="黑体" w:hAnsi="黑体" w:cs="黑体" w:hint="eastAsia"/>
          <w:b/>
          <w:spacing w:val="-1"/>
          <w:sz w:val="24"/>
          <w:szCs w:val="24"/>
        </w:rPr>
        <w:t xml:space="preserve"> </w:t>
      </w:r>
      <w:r>
        <w:rPr>
          <w:rFonts w:ascii="仿宋" w:eastAsia="仿宋" w:hAnsi="仿宋" w:cs="仿宋" w:hint="eastAsia"/>
          <w:bCs/>
          <w:spacing w:val="-1"/>
          <w:sz w:val="24"/>
          <w:szCs w:val="24"/>
        </w:rPr>
        <w:t>标准征求意见稿（含编制说明，编制说明的主要内容见附件</w:t>
      </w:r>
      <w:r>
        <w:rPr>
          <w:rFonts w:ascii="仿宋" w:eastAsia="仿宋" w:hAnsi="仿宋" w:cs="仿宋" w:hint="eastAsia"/>
          <w:bCs/>
          <w:spacing w:val="-1"/>
          <w:sz w:val="24"/>
          <w:szCs w:val="24"/>
        </w:rPr>
        <w:t>5</w:t>
      </w:r>
      <w:r>
        <w:rPr>
          <w:rFonts w:ascii="仿宋" w:eastAsia="仿宋" w:hAnsi="仿宋" w:cs="仿宋" w:hint="eastAsia"/>
          <w:bCs/>
          <w:spacing w:val="-1"/>
          <w:sz w:val="24"/>
          <w:szCs w:val="24"/>
        </w:rPr>
        <w:t>）完成后提交中</w:t>
      </w:r>
      <w:proofErr w:type="gramStart"/>
      <w:r>
        <w:rPr>
          <w:rFonts w:ascii="仿宋" w:eastAsia="仿宋" w:hAnsi="仿宋" w:cs="仿宋" w:hint="eastAsia"/>
          <w:bCs/>
          <w:spacing w:val="-1"/>
          <w:sz w:val="24"/>
          <w:szCs w:val="24"/>
        </w:rPr>
        <w:t>内协标工委</w:t>
      </w:r>
      <w:proofErr w:type="gramEnd"/>
      <w:r>
        <w:rPr>
          <w:rFonts w:ascii="仿宋" w:eastAsia="仿宋" w:hAnsi="仿宋" w:cs="仿宋" w:hint="eastAsia"/>
          <w:bCs/>
          <w:spacing w:val="-1"/>
          <w:sz w:val="24"/>
          <w:szCs w:val="24"/>
        </w:rPr>
        <w:t>秘书处，由秘书处向有关行业部门以及相关生产、销售、科研、检测和用户等单位广泛征求意见（标准征求意见稿（</w:t>
      </w:r>
      <w:proofErr w:type="gramStart"/>
      <w:r>
        <w:rPr>
          <w:rFonts w:ascii="仿宋" w:eastAsia="仿宋" w:hAnsi="仿宋" w:cs="仿宋" w:hint="eastAsia"/>
          <w:bCs/>
          <w:spacing w:val="-1"/>
          <w:sz w:val="24"/>
          <w:szCs w:val="24"/>
        </w:rPr>
        <w:t>或函审稿</w:t>
      </w:r>
      <w:proofErr w:type="gramEnd"/>
      <w:r>
        <w:rPr>
          <w:rFonts w:ascii="仿宋" w:eastAsia="仿宋" w:hAnsi="仿宋" w:cs="仿宋" w:hint="eastAsia"/>
          <w:bCs/>
          <w:spacing w:val="-1"/>
          <w:sz w:val="24"/>
          <w:szCs w:val="24"/>
        </w:rPr>
        <w:t>）审查单见附件</w:t>
      </w:r>
      <w:r>
        <w:rPr>
          <w:rFonts w:ascii="仿宋" w:eastAsia="仿宋" w:hAnsi="仿宋" w:cs="仿宋" w:hint="eastAsia"/>
          <w:bCs/>
          <w:spacing w:val="-1"/>
          <w:sz w:val="24"/>
          <w:szCs w:val="24"/>
        </w:rPr>
        <w:t>6</w:t>
      </w:r>
      <w:r>
        <w:rPr>
          <w:rFonts w:ascii="仿宋" w:eastAsia="仿宋" w:hAnsi="仿宋" w:cs="仿宋" w:hint="eastAsia"/>
          <w:bCs/>
          <w:spacing w:val="-1"/>
          <w:sz w:val="24"/>
          <w:szCs w:val="24"/>
        </w:rPr>
        <w:t>）。征求意见时间一般为一个月。</w:t>
      </w:r>
    </w:p>
    <w:p w:rsidR="00FD3D4B" w:rsidRDefault="005F49E3">
      <w:pPr>
        <w:pStyle w:val="a3"/>
        <w:kinsoku w:val="0"/>
        <w:overflowPunct w:val="0"/>
        <w:spacing w:line="500" w:lineRule="exact"/>
        <w:ind w:firstLineChars="200" w:firstLine="476"/>
        <w:jc w:val="both"/>
        <w:rPr>
          <w:rFonts w:ascii="仿宋" w:eastAsia="仿宋" w:hAnsi="仿宋" w:cs="仿宋"/>
          <w:bCs/>
          <w:spacing w:val="-1"/>
          <w:sz w:val="24"/>
          <w:szCs w:val="24"/>
        </w:rPr>
      </w:pPr>
      <w:r>
        <w:rPr>
          <w:rFonts w:ascii="仿宋" w:eastAsia="仿宋" w:hAnsi="仿宋" w:cs="仿宋" w:hint="eastAsia"/>
          <w:bCs/>
          <w:spacing w:val="-1"/>
          <w:sz w:val="24"/>
          <w:szCs w:val="24"/>
        </w:rPr>
        <w:t>被征求意见的单位或个人应当在规定日期前</w:t>
      </w:r>
      <w:r>
        <w:rPr>
          <w:rFonts w:ascii="仿宋" w:eastAsia="仿宋" w:hAnsi="仿宋" w:cs="仿宋" w:hint="eastAsia"/>
          <w:bCs/>
          <w:spacing w:val="-1"/>
          <w:sz w:val="24"/>
          <w:szCs w:val="24"/>
        </w:rPr>
        <w:t>回复意见，逾期不回复的，视为无异议；对所有意见，应当说明依据或理由。</w:t>
      </w:r>
    </w:p>
    <w:p w:rsidR="00FD3D4B" w:rsidRDefault="005F49E3">
      <w:pPr>
        <w:pStyle w:val="a3"/>
        <w:kinsoku w:val="0"/>
        <w:overflowPunct w:val="0"/>
        <w:spacing w:line="500" w:lineRule="exact"/>
        <w:ind w:firstLine="628"/>
        <w:jc w:val="both"/>
        <w:rPr>
          <w:rFonts w:ascii="仿宋" w:eastAsia="仿宋" w:hAnsi="仿宋" w:cs="仿宋"/>
          <w:bCs/>
          <w:sz w:val="24"/>
          <w:szCs w:val="24"/>
        </w:rPr>
      </w:pPr>
      <w:r>
        <w:rPr>
          <w:rFonts w:ascii="黑体" w:eastAsia="黑体" w:hAnsi="黑体" w:cs="黑体" w:hint="eastAsia"/>
          <w:b/>
          <w:spacing w:val="-1"/>
          <w:sz w:val="24"/>
          <w:szCs w:val="24"/>
        </w:rPr>
        <w:t>第十四条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征求意见的方式可以用电子邮件、会议、信函等方式，同时在中内协网站（</w:t>
      </w:r>
      <w:r>
        <w:rPr>
          <w:rFonts w:ascii="仿宋" w:eastAsia="仿宋" w:hAnsi="仿宋" w:cs="仿宋" w:hint="eastAsia"/>
          <w:spacing w:val="-1"/>
          <w:sz w:val="24"/>
          <w:szCs w:val="24"/>
        </w:rPr>
        <w:t>http://www.ciceia.org.cn/</w:t>
      </w:r>
      <w:r>
        <w:rPr>
          <w:rFonts w:ascii="仿宋" w:eastAsia="仿宋" w:hAnsi="仿宋" w:cs="仿宋" w:hint="eastAsia"/>
          <w:spacing w:val="-1"/>
          <w:sz w:val="24"/>
          <w:szCs w:val="24"/>
        </w:rPr>
        <w:t>）进行公示。</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第十五条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标准化项目小组对征集的意见进行归纳整理、分析研究和处理后，对标准征求意见稿进行修改，形成标准送审稿、编制说明、征求意见汇总处理表（见附件</w:t>
      </w:r>
      <w:r>
        <w:rPr>
          <w:rFonts w:ascii="仿宋" w:eastAsia="仿宋" w:hAnsi="仿宋" w:cs="仿宋" w:hint="eastAsia"/>
          <w:spacing w:val="-1"/>
          <w:sz w:val="24"/>
          <w:szCs w:val="24"/>
        </w:rPr>
        <w:t>7</w:t>
      </w:r>
      <w:r>
        <w:rPr>
          <w:rFonts w:ascii="仿宋" w:eastAsia="仿宋" w:hAnsi="仿宋" w:cs="仿宋" w:hint="eastAsia"/>
          <w:spacing w:val="-1"/>
          <w:sz w:val="24"/>
          <w:szCs w:val="24"/>
        </w:rPr>
        <w:t>）及有关附件。团体标准征求意见稿修改后，技术内容有较大改变的，应再次征求意见。</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sz w:val="24"/>
          <w:szCs w:val="24"/>
        </w:rPr>
      </w:pPr>
      <w:r>
        <w:rPr>
          <w:rFonts w:ascii="黑体" w:eastAsia="黑体" w:hAnsi="黑体" w:cs="黑体" w:hint="eastAsia"/>
          <w:b/>
          <w:spacing w:val="-2"/>
          <w:sz w:val="24"/>
          <w:szCs w:val="24"/>
        </w:rPr>
        <w:t>第三节</w:t>
      </w:r>
      <w:r>
        <w:rPr>
          <w:rFonts w:ascii="黑体" w:eastAsia="黑体" w:hAnsi="黑体" w:cs="黑体" w:hint="eastAsia"/>
          <w:b/>
          <w:spacing w:val="-2"/>
          <w:sz w:val="24"/>
          <w:szCs w:val="24"/>
        </w:rPr>
        <w:tab/>
      </w:r>
      <w:r>
        <w:rPr>
          <w:rFonts w:ascii="黑体" w:eastAsia="黑体" w:hAnsi="黑体" w:cs="黑体" w:hint="eastAsia"/>
          <w:b/>
          <w:spacing w:val="-2"/>
          <w:sz w:val="24"/>
          <w:szCs w:val="24"/>
        </w:rPr>
        <w:t>审</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查</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第十六条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中</w:t>
      </w:r>
      <w:proofErr w:type="gramStart"/>
      <w:r>
        <w:rPr>
          <w:rFonts w:ascii="仿宋" w:eastAsia="仿宋" w:hAnsi="仿宋" w:cs="仿宋" w:hint="eastAsia"/>
          <w:spacing w:val="-1"/>
          <w:sz w:val="24"/>
          <w:szCs w:val="24"/>
        </w:rPr>
        <w:t>内协团标的</w:t>
      </w:r>
      <w:proofErr w:type="gramEnd"/>
      <w:r>
        <w:rPr>
          <w:rFonts w:ascii="仿宋" w:eastAsia="仿宋" w:hAnsi="仿宋" w:cs="仿宋" w:hint="eastAsia"/>
          <w:spacing w:val="-1"/>
          <w:sz w:val="24"/>
          <w:szCs w:val="24"/>
        </w:rPr>
        <w:t>审查工作由中</w:t>
      </w:r>
      <w:proofErr w:type="gramStart"/>
      <w:r>
        <w:rPr>
          <w:rFonts w:ascii="仿宋" w:eastAsia="仿宋" w:hAnsi="仿宋" w:cs="仿宋" w:hint="eastAsia"/>
          <w:spacing w:val="-1"/>
          <w:sz w:val="24"/>
          <w:szCs w:val="24"/>
        </w:rPr>
        <w:t>内协标工委</w:t>
      </w:r>
      <w:proofErr w:type="gramEnd"/>
      <w:r>
        <w:rPr>
          <w:rFonts w:ascii="仿宋" w:eastAsia="仿宋" w:hAnsi="仿宋" w:cs="仿宋" w:hint="eastAsia"/>
          <w:spacing w:val="-1"/>
          <w:sz w:val="24"/>
          <w:szCs w:val="24"/>
        </w:rPr>
        <w:t>秘书处组织进行，审查前标准化项目小组提交审查说明与请示（见附件</w:t>
      </w:r>
      <w:r>
        <w:rPr>
          <w:rFonts w:ascii="仿宋" w:eastAsia="仿宋" w:hAnsi="仿宋" w:cs="仿宋" w:hint="eastAsia"/>
          <w:spacing w:val="-1"/>
          <w:sz w:val="24"/>
          <w:szCs w:val="24"/>
        </w:rPr>
        <w:t>8</w:t>
      </w:r>
      <w:r>
        <w:rPr>
          <w:rFonts w:ascii="仿宋" w:eastAsia="仿宋" w:hAnsi="仿宋" w:cs="仿宋" w:hint="eastAsia"/>
          <w:spacing w:val="-1"/>
          <w:sz w:val="24"/>
          <w:szCs w:val="24"/>
        </w:rPr>
        <w:t>）、送审稿和编制说明、征求意见汇总处理表及有关附件等相关资料。审查形式可采取会议审查或函审，会议正式通知由中</w:t>
      </w:r>
      <w:proofErr w:type="gramStart"/>
      <w:r>
        <w:rPr>
          <w:rFonts w:ascii="仿宋" w:eastAsia="仿宋" w:hAnsi="仿宋" w:cs="仿宋" w:hint="eastAsia"/>
          <w:spacing w:val="-1"/>
          <w:sz w:val="24"/>
          <w:szCs w:val="24"/>
        </w:rPr>
        <w:t>内协标工委</w:t>
      </w:r>
      <w:proofErr w:type="gramEnd"/>
      <w:r>
        <w:rPr>
          <w:rFonts w:ascii="仿宋" w:eastAsia="仿宋" w:hAnsi="仿宋" w:cs="仿宋" w:hint="eastAsia"/>
          <w:spacing w:val="-1"/>
          <w:sz w:val="24"/>
          <w:szCs w:val="24"/>
        </w:rPr>
        <w:t>秘书处发出。秘书处在审查前半个月，将标准送审稿送达全体委员。</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第十七条</w:t>
      </w:r>
      <w:r>
        <w:rPr>
          <w:rFonts w:ascii="黑体" w:eastAsia="黑体" w:hAnsi="黑体" w:cs="黑体" w:hint="eastAsia"/>
          <w:b/>
          <w:spacing w:val="-1"/>
          <w:sz w:val="24"/>
          <w:szCs w:val="24"/>
        </w:rPr>
        <w:t xml:space="preserve"> </w:t>
      </w:r>
      <w:r>
        <w:rPr>
          <w:rFonts w:ascii="仿宋" w:eastAsia="仿宋" w:hAnsi="仿宋" w:cs="仿宋" w:hint="eastAsia"/>
          <w:spacing w:val="-1"/>
          <w:sz w:val="24"/>
          <w:szCs w:val="24"/>
        </w:rPr>
        <w:t>会议审查以协商一致为原则，工作委员会成员或其授权代表的出席率不少于全部工作委员会人数的</w:t>
      </w:r>
      <w:r>
        <w:rPr>
          <w:rFonts w:ascii="仿宋" w:eastAsia="仿宋" w:hAnsi="仿宋" w:cs="仿宋" w:hint="eastAsia"/>
          <w:spacing w:val="-1"/>
          <w:sz w:val="24"/>
          <w:szCs w:val="24"/>
        </w:rPr>
        <w:t>3/4</w:t>
      </w:r>
      <w:r>
        <w:rPr>
          <w:rFonts w:ascii="仿宋" w:eastAsia="仿宋" w:hAnsi="仿宋" w:cs="仿宋" w:hint="eastAsia"/>
          <w:spacing w:val="-1"/>
          <w:sz w:val="24"/>
          <w:szCs w:val="24"/>
        </w:rPr>
        <w:t>，审查会议才有效；若需要表决，须填写“中国内燃机工业协会标准送审稿投票单”（见附件</w:t>
      </w:r>
      <w:r>
        <w:rPr>
          <w:rFonts w:ascii="仿宋" w:eastAsia="仿宋" w:hAnsi="仿宋" w:cs="仿宋" w:hint="eastAsia"/>
          <w:spacing w:val="-1"/>
          <w:sz w:val="24"/>
          <w:szCs w:val="24"/>
        </w:rPr>
        <w:t>9</w:t>
      </w:r>
      <w:r>
        <w:rPr>
          <w:rFonts w:ascii="仿宋" w:eastAsia="仿宋" w:hAnsi="仿宋" w:cs="仿宋" w:hint="eastAsia"/>
          <w:spacing w:val="-1"/>
          <w:sz w:val="24"/>
          <w:szCs w:val="24"/>
        </w:rPr>
        <w:t>），参加投票委员</w:t>
      </w:r>
      <w:r>
        <w:rPr>
          <w:rFonts w:ascii="仿宋" w:eastAsia="仿宋" w:hAnsi="仿宋" w:cs="仿宋" w:hint="eastAsia"/>
          <w:spacing w:val="-1"/>
          <w:sz w:val="24"/>
          <w:szCs w:val="24"/>
        </w:rPr>
        <w:t>2/3</w:t>
      </w:r>
      <w:r>
        <w:rPr>
          <w:rFonts w:ascii="仿宋" w:eastAsia="仿宋" w:hAnsi="仿宋" w:cs="仿宋" w:hint="eastAsia"/>
          <w:spacing w:val="-1"/>
          <w:sz w:val="24"/>
          <w:szCs w:val="24"/>
        </w:rPr>
        <w:t>以上同意，</w:t>
      </w:r>
      <w:proofErr w:type="gramStart"/>
      <w:r>
        <w:rPr>
          <w:rFonts w:ascii="仿宋" w:eastAsia="仿宋" w:hAnsi="仿宋" w:cs="仿宋" w:hint="eastAsia"/>
          <w:spacing w:val="-1"/>
          <w:sz w:val="24"/>
          <w:szCs w:val="24"/>
        </w:rPr>
        <w:t>且反对</w:t>
      </w:r>
      <w:proofErr w:type="gramEnd"/>
      <w:r>
        <w:rPr>
          <w:rFonts w:ascii="仿宋" w:eastAsia="仿宋" w:hAnsi="仿宋" w:cs="仿宋" w:hint="eastAsia"/>
          <w:spacing w:val="-1"/>
          <w:sz w:val="24"/>
          <w:szCs w:val="24"/>
        </w:rPr>
        <w:t>意见不超过</w:t>
      </w:r>
      <w:r>
        <w:rPr>
          <w:rFonts w:ascii="仿宋" w:eastAsia="仿宋" w:hAnsi="仿宋" w:cs="仿宋" w:hint="eastAsia"/>
          <w:spacing w:val="-1"/>
          <w:sz w:val="24"/>
          <w:szCs w:val="24"/>
        </w:rPr>
        <w:t>参加投票委员的</w:t>
      </w:r>
      <w:r>
        <w:rPr>
          <w:rFonts w:ascii="仿宋" w:eastAsia="仿宋" w:hAnsi="仿宋" w:cs="仿宋" w:hint="eastAsia"/>
          <w:spacing w:val="-1"/>
          <w:sz w:val="24"/>
          <w:szCs w:val="24"/>
        </w:rPr>
        <w:t>1/4</w:t>
      </w:r>
      <w:r>
        <w:rPr>
          <w:rFonts w:ascii="仿宋" w:eastAsia="仿宋" w:hAnsi="仿宋" w:cs="仿宋" w:hint="eastAsia"/>
          <w:spacing w:val="-1"/>
          <w:sz w:val="24"/>
          <w:szCs w:val="24"/>
        </w:rPr>
        <w:t>，方为通过。会议审查时未出席会议，也未说明意见者，</w:t>
      </w:r>
      <w:r>
        <w:rPr>
          <w:rFonts w:ascii="仿宋" w:eastAsia="仿宋" w:hAnsi="仿宋" w:cs="仿宋" w:hint="eastAsia"/>
          <w:spacing w:val="-1"/>
          <w:sz w:val="24"/>
          <w:szCs w:val="24"/>
        </w:rPr>
        <w:lastRenderedPageBreak/>
        <w:t>按无异议处理。标准化项目小组成员不能参与表决。</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第十八条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会议审查，应当形成“会议纪要”，会议纪要的内容应当符合中内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审定会议纪要要点（见附件</w:t>
      </w:r>
      <w:r>
        <w:rPr>
          <w:rFonts w:ascii="仿宋" w:eastAsia="仿宋" w:hAnsi="仿宋" w:cs="仿宋" w:hint="eastAsia"/>
          <w:spacing w:val="-1"/>
          <w:sz w:val="24"/>
          <w:szCs w:val="24"/>
        </w:rPr>
        <w:t>10</w:t>
      </w:r>
      <w:r>
        <w:rPr>
          <w:rFonts w:ascii="仿宋" w:eastAsia="仿宋" w:hAnsi="仿宋" w:cs="仿宋" w:hint="eastAsia"/>
          <w:spacing w:val="-1"/>
          <w:sz w:val="24"/>
          <w:szCs w:val="24"/>
        </w:rPr>
        <w:t>）的要求，并附《审查会审查结论》（见附件</w:t>
      </w:r>
      <w:r>
        <w:rPr>
          <w:rFonts w:ascii="仿宋" w:eastAsia="仿宋" w:hAnsi="仿宋" w:cs="仿宋" w:hint="eastAsia"/>
          <w:spacing w:val="-1"/>
          <w:sz w:val="24"/>
          <w:szCs w:val="24"/>
        </w:rPr>
        <w:t>11</w:t>
      </w:r>
      <w:r>
        <w:rPr>
          <w:rFonts w:ascii="仿宋" w:eastAsia="仿宋" w:hAnsi="仿宋" w:cs="仿宋" w:hint="eastAsia"/>
          <w:spacing w:val="-1"/>
          <w:sz w:val="24"/>
          <w:szCs w:val="24"/>
        </w:rPr>
        <w:t>）参加审查会议的单位和人员名单（见附件</w:t>
      </w:r>
      <w:r>
        <w:rPr>
          <w:rFonts w:ascii="仿宋" w:eastAsia="仿宋" w:hAnsi="仿宋" w:cs="仿宋" w:hint="eastAsia"/>
          <w:spacing w:val="-1"/>
          <w:sz w:val="24"/>
          <w:szCs w:val="24"/>
        </w:rPr>
        <w:t>12</w:t>
      </w:r>
      <w:r>
        <w:rPr>
          <w:rFonts w:ascii="仿宋" w:eastAsia="仿宋" w:hAnsi="仿宋" w:cs="仿宋" w:hint="eastAsia"/>
          <w:spacing w:val="-1"/>
          <w:sz w:val="24"/>
          <w:szCs w:val="24"/>
        </w:rPr>
        <w:t>），包括委员纸质授权书（见附件</w:t>
      </w:r>
      <w:r>
        <w:rPr>
          <w:rFonts w:ascii="仿宋" w:eastAsia="仿宋" w:hAnsi="仿宋" w:cs="仿宋" w:hint="eastAsia"/>
          <w:spacing w:val="-1"/>
          <w:sz w:val="24"/>
          <w:szCs w:val="24"/>
        </w:rPr>
        <w:t>13</w:t>
      </w:r>
      <w:r>
        <w:rPr>
          <w:rFonts w:ascii="仿宋" w:eastAsia="仿宋" w:hAnsi="仿宋" w:cs="仿宋" w:hint="eastAsia"/>
          <w:spacing w:val="-1"/>
          <w:sz w:val="24"/>
          <w:szCs w:val="24"/>
        </w:rPr>
        <w:t>）。</w:t>
      </w:r>
    </w:p>
    <w:p w:rsidR="00FD3D4B" w:rsidRDefault="005F49E3">
      <w:pPr>
        <w:spacing w:line="500" w:lineRule="exact"/>
        <w:ind w:firstLineChars="300" w:firstLine="717"/>
        <w:rPr>
          <w:rFonts w:ascii="仿宋" w:eastAsia="仿宋" w:hAnsi="仿宋" w:cs="仿宋"/>
          <w:spacing w:val="-1"/>
        </w:rPr>
      </w:pPr>
      <w:r>
        <w:rPr>
          <w:rFonts w:ascii="黑体" w:eastAsia="黑体" w:hAnsi="黑体" w:cs="黑体" w:hint="eastAsia"/>
          <w:b/>
          <w:spacing w:val="-1"/>
        </w:rPr>
        <w:t>第十九条</w:t>
      </w:r>
      <w:r>
        <w:rPr>
          <w:rFonts w:ascii="微软雅黑" w:eastAsia="微软雅黑" w:hAnsi="微软雅黑"/>
          <w:spacing w:val="-1"/>
        </w:rPr>
        <w:t xml:space="preserve"> </w:t>
      </w:r>
      <w:r>
        <w:rPr>
          <w:rFonts w:ascii="仿宋" w:eastAsia="仿宋" w:hAnsi="仿宋" w:cs="仿宋" w:hint="eastAsia"/>
          <w:spacing w:val="-1"/>
        </w:rPr>
        <w:t>函审时，在回函中必须有四分之三同意，方为通过；</w:t>
      </w:r>
      <w:proofErr w:type="gramStart"/>
      <w:r>
        <w:rPr>
          <w:rFonts w:ascii="仿宋" w:eastAsia="仿宋" w:hAnsi="仿宋" w:cs="仿宋" w:hint="eastAsia"/>
          <w:spacing w:val="-1"/>
        </w:rPr>
        <w:t>不</w:t>
      </w:r>
      <w:proofErr w:type="gramEnd"/>
      <w:r>
        <w:rPr>
          <w:rFonts w:ascii="仿宋" w:eastAsia="仿宋" w:hAnsi="仿宋" w:cs="仿宋" w:hint="eastAsia"/>
          <w:spacing w:val="-1"/>
        </w:rPr>
        <w:t>回函者和未按规定时间回函者，按无异议处理。函审单可使用附件</w:t>
      </w:r>
      <w:r>
        <w:rPr>
          <w:rFonts w:ascii="仿宋" w:eastAsia="仿宋" w:hAnsi="仿宋" w:cs="仿宋" w:hint="eastAsia"/>
          <w:spacing w:val="-1"/>
        </w:rPr>
        <w:t>6</w:t>
      </w:r>
      <w:r>
        <w:rPr>
          <w:rFonts w:ascii="仿宋" w:eastAsia="仿宋" w:hAnsi="仿宋" w:cs="仿宋" w:hint="eastAsia"/>
          <w:spacing w:val="-1"/>
        </w:rPr>
        <w:t>的格式。函审结束后应形成《送审稿函审结论表》（见</w:t>
      </w:r>
      <w:r>
        <w:rPr>
          <w:rFonts w:ascii="仿宋" w:eastAsia="仿宋" w:hAnsi="仿宋" w:cs="仿宋" w:hint="eastAsia"/>
          <w:spacing w:val="-1"/>
        </w:rPr>
        <w:t>附件</w:t>
      </w:r>
      <w:r>
        <w:rPr>
          <w:rFonts w:ascii="仿宋" w:eastAsia="仿宋" w:hAnsi="仿宋" w:cs="仿宋" w:hint="eastAsia"/>
          <w:spacing w:val="-1"/>
        </w:rPr>
        <w:t>14</w:t>
      </w:r>
      <w:r>
        <w:rPr>
          <w:rFonts w:ascii="仿宋" w:eastAsia="仿宋" w:hAnsi="仿宋" w:cs="仿宋" w:hint="eastAsia"/>
          <w:spacing w:val="-1"/>
        </w:rPr>
        <w:t>）。</w:t>
      </w:r>
    </w:p>
    <w:p w:rsidR="00FD3D4B" w:rsidRDefault="005F49E3">
      <w:pPr>
        <w:spacing w:line="500" w:lineRule="exact"/>
        <w:ind w:firstLineChars="300" w:firstLine="717"/>
        <w:rPr>
          <w:rFonts w:ascii="仿宋" w:eastAsia="仿宋" w:hAnsi="仿宋" w:cs="仿宋"/>
          <w:spacing w:val="-1"/>
        </w:rPr>
      </w:pPr>
      <w:r>
        <w:rPr>
          <w:rFonts w:ascii="黑体" w:eastAsia="黑体" w:hAnsi="黑体" w:cs="黑体" w:hint="eastAsia"/>
          <w:b/>
          <w:spacing w:val="-1"/>
        </w:rPr>
        <w:t>第二十条</w:t>
      </w:r>
      <w:r>
        <w:rPr>
          <w:rFonts w:ascii="微软雅黑" w:eastAsia="微软雅黑" w:hAnsi="微软雅黑" w:hint="eastAsia"/>
          <w:b/>
          <w:spacing w:val="-1"/>
        </w:rPr>
        <w:t xml:space="preserve"> </w:t>
      </w:r>
      <w:r>
        <w:rPr>
          <w:rFonts w:ascii="仿宋" w:eastAsia="仿宋" w:hAnsi="仿宋" w:cs="仿宋" w:hint="eastAsia"/>
          <w:spacing w:val="-1"/>
        </w:rPr>
        <w:t>会议审查或者函审没有通过的，标准化项目小组应当根据收集的意见和讨论情况，对送审稿进行相应的修改后，重新提交审查。</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第二十一条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重新审查没有通过者，由中</w:t>
      </w:r>
      <w:proofErr w:type="gramStart"/>
      <w:r>
        <w:rPr>
          <w:rFonts w:ascii="仿宋" w:eastAsia="仿宋" w:hAnsi="仿宋" w:cs="仿宋" w:hint="eastAsia"/>
          <w:spacing w:val="-1"/>
          <w:sz w:val="24"/>
          <w:szCs w:val="24"/>
        </w:rPr>
        <w:t>内协标工委</w:t>
      </w:r>
      <w:proofErr w:type="gramEnd"/>
      <w:r>
        <w:rPr>
          <w:rFonts w:ascii="仿宋" w:eastAsia="仿宋" w:hAnsi="仿宋" w:cs="仿宋" w:hint="eastAsia"/>
          <w:spacing w:val="-1"/>
          <w:sz w:val="24"/>
          <w:szCs w:val="24"/>
        </w:rPr>
        <w:t>秘书处报中国内燃机工业协会，由中国内燃机工业协会发文撤消该项目。</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第四节</w:t>
      </w:r>
      <w:r>
        <w:rPr>
          <w:rFonts w:ascii="黑体" w:eastAsia="黑体" w:hAnsi="黑体" w:cs="黑体" w:hint="eastAsia"/>
          <w:b/>
          <w:spacing w:val="-2"/>
          <w:sz w:val="24"/>
          <w:szCs w:val="24"/>
        </w:rPr>
        <w:tab/>
      </w:r>
      <w:r>
        <w:rPr>
          <w:rFonts w:ascii="黑体" w:eastAsia="黑体" w:hAnsi="黑体" w:cs="黑体" w:hint="eastAsia"/>
          <w:b/>
          <w:spacing w:val="-2"/>
          <w:sz w:val="24"/>
          <w:szCs w:val="24"/>
        </w:rPr>
        <w:t>审批和发布</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第二十二条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标准化项目小组对审查通过的项目进行意见汇总和处理，</w:t>
      </w:r>
      <w:proofErr w:type="gramStart"/>
      <w:r>
        <w:rPr>
          <w:rFonts w:ascii="仿宋" w:eastAsia="仿宋" w:hAnsi="仿宋" w:cs="仿宋" w:hint="eastAsia"/>
          <w:spacing w:val="-1"/>
          <w:sz w:val="24"/>
          <w:szCs w:val="24"/>
        </w:rPr>
        <w:t>形成团标报批</w:t>
      </w:r>
      <w:proofErr w:type="gramEnd"/>
      <w:r>
        <w:rPr>
          <w:rFonts w:ascii="仿宋" w:eastAsia="仿宋" w:hAnsi="仿宋" w:cs="仿宋" w:hint="eastAsia"/>
          <w:spacing w:val="-1"/>
          <w:sz w:val="24"/>
          <w:szCs w:val="24"/>
        </w:rPr>
        <w:t>材料，包括报批稿、编制说明、征求意见汇总处理表、会议纪要（对于会审方式）、函审结论表（对于函审方式）等，并由标准起草牵头单位填写《团体标准报批签署单》（见附件</w:t>
      </w:r>
      <w:r>
        <w:rPr>
          <w:rFonts w:ascii="仿宋" w:eastAsia="仿宋" w:hAnsi="仿宋" w:cs="仿宋" w:hint="eastAsia"/>
          <w:spacing w:val="-1"/>
          <w:sz w:val="24"/>
          <w:szCs w:val="24"/>
        </w:rPr>
        <w:t>15</w:t>
      </w:r>
      <w:r>
        <w:rPr>
          <w:rFonts w:ascii="仿宋" w:eastAsia="仿宋" w:hAnsi="仿宋" w:cs="仿宋" w:hint="eastAsia"/>
          <w:spacing w:val="-1"/>
          <w:sz w:val="24"/>
          <w:szCs w:val="24"/>
        </w:rPr>
        <w:t>）的相关内容，连同相应的报批文件以公文形式报中</w:t>
      </w:r>
      <w:proofErr w:type="gramStart"/>
      <w:r>
        <w:rPr>
          <w:rFonts w:ascii="仿宋" w:eastAsia="仿宋" w:hAnsi="仿宋" w:cs="仿宋" w:hint="eastAsia"/>
          <w:spacing w:val="-1"/>
          <w:sz w:val="24"/>
          <w:szCs w:val="24"/>
        </w:rPr>
        <w:t>内协标工委</w:t>
      </w:r>
      <w:proofErr w:type="gramEnd"/>
      <w:r>
        <w:rPr>
          <w:rFonts w:ascii="仿宋" w:eastAsia="仿宋" w:hAnsi="仿宋" w:cs="仿宋" w:hint="eastAsia"/>
          <w:spacing w:val="-1"/>
          <w:sz w:val="24"/>
          <w:szCs w:val="24"/>
        </w:rPr>
        <w:t>秘书处审核。具体见下表</w:t>
      </w:r>
      <w:r>
        <w:rPr>
          <w:rFonts w:ascii="仿宋" w:eastAsia="仿宋" w:hAnsi="仿宋" w:cs="仿宋" w:hint="eastAsia"/>
          <w:spacing w:val="-1"/>
          <w:sz w:val="24"/>
          <w:szCs w:val="24"/>
        </w:rPr>
        <w:t>1</w:t>
      </w:r>
      <w:r>
        <w:rPr>
          <w:rFonts w:ascii="仿宋" w:eastAsia="仿宋" w:hAnsi="仿宋" w:cs="仿宋" w:hint="eastAsia"/>
          <w:spacing w:val="-1"/>
          <w:sz w:val="24"/>
          <w:szCs w:val="24"/>
        </w:rPr>
        <w:t>：</w:t>
      </w:r>
    </w:p>
    <w:p w:rsidR="00FD3D4B" w:rsidRDefault="005F49E3">
      <w:pPr>
        <w:pStyle w:val="a3"/>
        <w:kinsoku w:val="0"/>
        <w:overflowPunct w:val="0"/>
        <w:spacing w:line="500" w:lineRule="exact"/>
        <w:ind w:firstLine="628"/>
        <w:jc w:val="center"/>
        <w:rPr>
          <w:rFonts w:ascii="黑体" w:eastAsia="黑体" w:hAnsi="黑体" w:cs="黑体"/>
          <w:spacing w:val="-1"/>
          <w:sz w:val="24"/>
          <w:szCs w:val="24"/>
        </w:rPr>
      </w:pPr>
      <w:r>
        <w:rPr>
          <w:rFonts w:ascii="黑体" w:eastAsia="黑体" w:hAnsi="黑体" w:cs="黑体" w:hint="eastAsia"/>
          <w:b/>
          <w:spacing w:val="-1"/>
          <w:sz w:val="24"/>
          <w:szCs w:val="24"/>
        </w:rPr>
        <w:t>表</w:t>
      </w:r>
      <w:r>
        <w:rPr>
          <w:rFonts w:ascii="黑体" w:eastAsia="黑体" w:hAnsi="黑体" w:cs="黑体" w:hint="eastAsia"/>
          <w:b/>
          <w:spacing w:val="-1"/>
          <w:sz w:val="24"/>
          <w:szCs w:val="24"/>
        </w:rPr>
        <w:t xml:space="preserve"> 1</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365"/>
      </w:tblGrid>
      <w:tr w:rsidR="00FD3D4B">
        <w:trPr>
          <w:trHeight w:val="540"/>
          <w:tblHeader/>
          <w:jc w:val="center"/>
        </w:trPr>
        <w:tc>
          <w:tcPr>
            <w:tcW w:w="884" w:type="dxa"/>
          </w:tcPr>
          <w:p w:rsidR="00FD3D4B" w:rsidRDefault="005F49E3">
            <w:pPr>
              <w:spacing w:line="500" w:lineRule="exact"/>
              <w:jc w:val="center"/>
              <w:rPr>
                <w:rFonts w:ascii="仿宋" w:eastAsia="仿宋" w:hAnsi="仿宋" w:cs="仿宋"/>
              </w:rPr>
            </w:pPr>
            <w:r>
              <w:rPr>
                <w:rFonts w:ascii="仿宋" w:eastAsia="仿宋" w:hAnsi="仿宋" w:cs="仿宋" w:hint="eastAsia"/>
              </w:rPr>
              <w:t>序号</w:t>
            </w:r>
          </w:p>
        </w:tc>
        <w:tc>
          <w:tcPr>
            <w:tcW w:w="7365" w:type="dxa"/>
          </w:tcPr>
          <w:p w:rsidR="00FD3D4B" w:rsidRDefault="005F49E3">
            <w:pPr>
              <w:spacing w:line="500" w:lineRule="exact"/>
              <w:jc w:val="center"/>
              <w:rPr>
                <w:rFonts w:ascii="仿宋" w:eastAsia="仿宋" w:hAnsi="仿宋" w:cs="仿宋"/>
              </w:rPr>
            </w:pPr>
            <w:r>
              <w:rPr>
                <w:rFonts w:ascii="仿宋" w:eastAsia="仿宋" w:hAnsi="仿宋" w:cs="仿宋" w:hint="eastAsia"/>
              </w:rPr>
              <w:t>报批文件名称</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报送函</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团体标准报批签署单（见附件</w:t>
            </w:r>
            <w:r>
              <w:rPr>
                <w:rFonts w:ascii="仿宋" w:eastAsia="仿宋" w:hAnsi="仿宋" w:cs="仿宋" w:hint="eastAsia"/>
              </w:rPr>
              <w:t>15</w:t>
            </w:r>
            <w:r>
              <w:rPr>
                <w:rFonts w:ascii="仿宋" w:eastAsia="仿宋" w:hAnsi="仿宋" w:cs="仿宋" w:hint="eastAsia"/>
              </w:rPr>
              <w:t>）</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报批团体标准项目汇总表（见附件</w:t>
            </w:r>
            <w:r>
              <w:rPr>
                <w:rFonts w:ascii="仿宋" w:eastAsia="仿宋" w:hAnsi="仿宋" w:cs="仿宋" w:hint="eastAsia"/>
              </w:rPr>
              <w:t>16</w:t>
            </w:r>
            <w:r>
              <w:rPr>
                <w:rFonts w:ascii="仿宋" w:eastAsia="仿宋" w:hAnsi="仿宋" w:cs="仿宋" w:hint="eastAsia"/>
              </w:rPr>
              <w:t>）</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团体标准报批稿</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团体标准编制说明</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团体标准征求意见汇总处理表</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团体标准审查会议纪要（附《团体标准审查会审查结论》和《标准审查委员会委员名单》）</w:t>
            </w:r>
          </w:p>
          <w:p w:rsidR="00FD3D4B" w:rsidRDefault="005F49E3">
            <w:pPr>
              <w:spacing w:line="500" w:lineRule="exact"/>
              <w:rPr>
                <w:rFonts w:ascii="仿宋" w:eastAsia="仿宋" w:hAnsi="仿宋" w:cs="仿宋"/>
              </w:rPr>
            </w:pPr>
            <w:r>
              <w:rPr>
                <w:rFonts w:ascii="仿宋" w:eastAsia="仿宋" w:hAnsi="仿宋" w:cs="仿宋" w:hint="eastAsia"/>
              </w:rPr>
              <w:lastRenderedPageBreak/>
              <w:t>或团体标准送审稿函审结论表（</w:t>
            </w:r>
            <w:proofErr w:type="gramStart"/>
            <w:r>
              <w:rPr>
                <w:rFonts w:ascii="仿宋" w:eastAsia="仿宋" w:hAnsi="仿宋" w:cs="仿宋" w:hint="eastAsia"/>
              </w:rPr>
              <w:t>附全部</w:t>
            </w:r>
            <w:proofErr w:type="gramEnd"/>
            <w:r>
              <w:rPr>
                <w:rFonts w:ascii="仿宋" w:eastAsia="仿宋" w:hAnsi="仿宋" w:cs="仿宋" w:hint="eastAsia"/>
              </w:rPr>
              <w:t>的《团体标准送审稿函审单》）</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对应国家标准或行业标准</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采用国际标准或国外先进标准的原文和译文</w:t>
            </w:r>
          </w:p>
        </w:tc>
      </w:tr>
      <w:tr w:rsidR="00FD3D4B">
        <w:trPr>
          <w:trHeight w:val="540"/>
          <w:jc w:val="center"/>
        </w:trPr>
        <w:tc>
          <w:tcPr>
            <w:tcW w:w="884" w:type="dxa"/>
          </w:tcPr>
          <w:p w:rsidR="00FD3D4B" w:rsidRDefault="00FD3D4B">
            <w:pPr>
              <w:numPr>
                <w:ilvl w:val="0"/>
                <w:numId w:val="3"/>
              </w:numPr>
              <w:autoSpaceDE/>
              <w:autoSpaceDN/>
              <w:adjustRightInd/>
              <w:spacing w:line="500" w:lineRule="exact"/>
              <w:rPr>
                <w:rFonts w:ascii="仿宋" w:eastAsia="仿宋" w:hAnsi="仿宋" w:cs="仿宋"/>
              </w:rPr>
            </w:pPr>
          </w:p>
        </w:tc>
        <w:tc>
          <w:tcPr>
            <w:tcW w:w="7365" w:type="dxa"/>
          </w:tcPr>
          <w:p w:rsidR="00FD3D4B" w:rsidRDefault="005F49E3">
            <w:pPr>
              <w:spacing w:line="500" w:lineRule="exact"/>
              <w:rPr>
                <w:rFonts w:ascii="仿宋" w:eastAsia="仿宋" w:hAnsi="仿宋" w:cs="仿宋"/>
              </w:rPr>
            </w:pPr>
            <w:r>
              <w:rPr>
                <w:rFonts w:ascii="仿宋" w:eastAsia="仿宋" w:hAnsi="仿宋" w:cs="仿宋" w:hint="eastAsia"/>
              </w:rPr>
              <w:t>出版用照片</w:t>
            </w:r>
          </w:p>
        </w:tc>
      </w:tr>
    </w:tbl>
    <w:p w:rsidR="00FD3D4B" w:rsidRDefault="005F49E3">
      <w:pPr>
        <w:spacing w:line="460" w:lineRule="exact"/>
        <w:ind w:firstLineChars="200" w:firstLine="420"/>
        <w:rPr>
          <w:rFonts w:ascii="仿宋" w:eastAsia="仿宋" w:hAnsi="仿宋" w:cs="仿宋"/>
          <w:sz w:val="21"/>
          <w:szCs w:val="21"/>
        </w:rPr>
      </w:pPr>
      <w:r>
        <w:rPr>
          <w:rFonts w:ascii="仿宋" w:eastAsia="仿宋" w:hAnsi="仿宋" w:cs="仿宋" w:hint="eastAsia"/>
          <w:sz w:val="21"/>
          <w:szCs w:val="21"/>
        </w:rPr>
        <w:t>备注：</w:t>
      </w:r>
      <w:r>
        <w:rPr>
          <w:rFonts w:ascii="仿宋" w:eastAsia="仿宋" w:hAnsi="仿宋" w:cs="仿宋" w:hint="eastAsia"/>
          <w:sz w:val="21"/>
          <w:szCs w:val="21"/>
        </w:rPr>
        <w:t>1</w:t>
      </w:r>
      <w:r>
        <w:rPr>
          <w:rFonts w:ascii="仿宋" w:eastAsia="仿宋" w:hAnsi="仿宋" w:cs="仿宋" w:hint="eastAsia"/>
          <w:sz w:val="21"/>
          <w:szCs w:val="21"/>
        </w:rPr>
        <w:t>）执行省略起草阶段和征求意见阶段快速程序（程序类别代号：Ｃ）进行制修订的标准项目报批时，不用提交表</w:t>
      </w:r>
      <w:r>
        <w:rPr>
          <w:rFonts w:ascii="仿宋" w:eastAsia="仿宋" w:hAnsi="仿宋" w:cs="仿宋" w:hint="eastAsia"/>
          <w:sz w:val="21"/>
          <w:szCs w:val="21"/>
        </w:rPr>
        <w:t>1</w:t>
      </w:r>
      <w:r>
        <w:rPr>
          <w:rFonts w:ascii="仿宋" w:eastAsia="仿宋" w:hAnsi="仿宋" w:cs="仿宋" w:hint="eastAsia"/>
          <w:sz w:val="21"/>
          <w:szCs w:val="21"/>
        </w:rPr>
        <w:t>中第</w:t>
      </w:r>
      <w:r>
        <w:rPr>
          <w:rFonts w:ascii="仿宋" w:eastAsia="仿宋" w:hAnsi="仿宋" w:cs="仿宋" w:hint="eastAsia"/>
          <w:sz w:val="21"/>
          <w:szCs w:val="21"/>
        </w:rPr>
        <w:t>6</w:t>
      </w:r>
      <w:r>
        <w:rPr>
          <w:rFonts w:ascii="仿宋" w:eastAsia="仿宋" w:hAnsi="仿宋" w:cs="仿宋" w:hint="eastAsia"/>
          <w:sz w:val="21"/>
          <w:szCs w:val="21"/>
        </w:rPr>
        <w:t>项的文件。</w:t>
      </w:r>
    </w:p>
    <w:p w:rsidR="00FD3D4B" w:rsidRDefault="005F49E3">
      <w:pPr>
        <w:spacing w:line="460" w:lineRule="exact"/>
        <w:ind w:firstLineChars="500" w:firstLine="1050"/>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）标准起草牵头单位报批团体标准时，同时提交表</w:t>
      </w:r>
      <w:r>
        <w:rPr>
          <w:rFonts w:ascii="仿宋" w:eastAsia="仿宋" w:hAnsi="仿宋" w:cs="仿宋" w:hint="eastAsia"/>
          <w:sz w:val="21"/>
          <w:szCs w:val="21"/>
        </w:rPr>
        <w:t>1</w:t>
      </w:r>
      <w:r>
        <w:rPr>
          <w:rFonts w:ascii="仿宋" w:eastAsia="仿宋" w:hAnsi="仿宋" w:cs="仿宋" w:hint="eastAsia"/>
          <w:sz w:val="21"/>
          <w:szCs w:val="21"/>
        </w:rPr>
        <w:t>中全部报批文件的电子版。</w:t>
      </w:r>
    </w:p>
    <w:p w:rsidR="00FD3D4B" w:rsidRDefault="005F49E3" w:rsidP="00C6745B">
      <w:pPr>
        <w:pStyle w:val="a3"/>
        <w:kinsoku w:val="0"/>
        <w:overflowPunct w:val="0"/>
        <w:spacing w:beforeLines="50" w:before="156" w:line="500" w:lineRule="exact"/>
        <w:ind w:firstLine="629"/>
        <w:jc w:val="both"/>
        <w:rPr>
          <w:rFonts w:ascii="仿宋" w:eastAsia="仿宋" w:hAnsi="仿宋" w:cs="仿宋"/>
          <w:spacing w:val="-1"/>
          <w:sz w:val="24"/>
          <w:szCs w:val="24"/>
        </w:rPr>
      </w:pPr>
      <w:r>
        <w:rPr>
          <w:rFonts w:ascii="黑体" w:eastAsia="黑体" w:hAnsi="黑体" w:cs="黑体" w:hint="eastAsia"/>
          <w:b/>
          <w:spacing w:val="-1"/>
          <w:sz w:val="24"/>
          <w:szCs w:val="24"/>
        </w:rPr>
        <w:t>第二十三条</w:t>
      </w:r>
      <w:r>
        <w:rPr>
          <w:rFonts w:ascii="微软雅黑" w:eastAsia="微软雅黑" w:hAnsi="微软雅黑"/>
          <w:spacing w:val="-1"/>
          <w:sz w:val="24"/>
          <w:szCs w:val="24"/>
        </w:rPr>
        <w:tab/>
      </w:r>
      <w:r>
        <w:rPr>
          <w:rFonts w:ascii="仿宋" w:eastAsia="仿宋" w:hAnsi="仿宋" w:cs="仿宋" w:hint="eastAsia"/>
          <w:spacing w:val="-1"/>
          <w:sz w:val="24"/>
          <w:szCs w:val="24"/>
        </w:rPr>
        <w:t>对不符合标准编写有关规定的、报批材料不足的或者明显有技术问题的报批材料，由秘书处退回标准化项目组进行修改；修改后重新提交报批。</w:t>
      </w:r>
    </w:p>
    <w:p w:rsidR="00FD3D4B" w:rsidRDefault="005F49E3">
      <w:pPr>
        <w:pStyle w:val="a3"/>
        <w:kinsoku w:val="0"/>
        <w:overflowPunct w:val="0"/>
        <w:spacing w:line="500" w:lineRule="exact"/>
        <w:ind w:firstLineChars="200" w:firstLine="476"/>
        <w:jc w:val="both"/>
        <w:rPr>
          <w:rFonts w:ascii="仿宋" w:eastAsia="仿宋" w:hAnsi="仿宋" w:cs="仿宋"/>
          <w:spacing w:val="-1"/>
          <w:sz w:val="24"/>
          <w:szCs w:val="24"/>
        </w:rPr>
      </w:pPr>
      <w:r>
        <w:rPr>
          <w:rFonts w:ascii="仿宋" w:eastAsia="仿宋" w:hAnsi="仿宋" w:cs="仿宋" w:hint="eastAsia"/>
          <w:spacing w:val="-1"/>
          <w:sz w:val="24"/>
          <w:szCs w:val="24"/>
        </w:rPr>
        <w:t>审核合格的项目，由秘书处编写标准号后，报送中国内燃机工业协会标准化工作委员会审查，并经中国内燃机工业协会会长办公会批准，由中国内燃机工业协会发布公告并实施（见附件</w:t>
      </w:r>
      <w:r>
        <w:rPr>
          <w:rFonts w:ascii="仿宋" w:eastAsia="仿宋" w:hAnsi="仿宋" w:cs="仿宋" w:hint="eastAsia"/>
          <w:spacing w:val="-1"/>
          <w:sz w:val="24"/>
          <w:szCs w:val="24"/>
        </w:rPr>
        <w:t>17</w:t>
      </w:r>
      <w:r>
        <w:rPr>
          <w:rFonts w:ascii="仿宋" w:eastAsia="仿宋" w:hAnsi="仿宋" w:cs="仿宋" w:hint="eastAsia"/>
          <w:spacing w:val="-1"/>
          <w:sz w:val="24"/>
          <w:szCs w:val="24"/>
        </w:rPr>
        <w:t>）。</w:t>
      </w:r>
    </w:p>
    <w:p w:rsidR="00FD3D4B" w:rsidRDefault="005F49E3">
      <w:pPr>
        <w:spacing w:line="500" w:lineRule="exact"/>
        <w:ind w:firstLineChars="300" w:firstLine="717"/>
        <w:rPr>
          <w:rFonts w:ascii="仿宋" w:eastAsia="仿宋" w:hAnsi="仿宋" w:cs="仿宋"/>
          <w:spacing w:val="-1"/>
        </w:rPr>
      </w:pPr>
      <w:r>
        <w:rPr>
          <w:rFonts w:ascii="黑体" w:eastAsia="黑体" w:hAnsi="黑体" w:cs="黑体" w:hint="eastAsia"/>
          <w:b/>
          <w:spacing w:val="-1"/>
        </w:rPr>
        <w:t>第二十四条</w:t>
      </w:r>
      <w:r>
        <w:rPr>
          <w:rFonts w:ascii="黑体" w:eastAsia="黑体" w:hAnsi="黑体" w:cs="黑体" w:hint="eastAsia"/>
          <w:b/>
          <w:spacing w:val="-1"/>
        </w:rPr>
        <w:t xml:space="preserve"> </w:t>
      </w:r>
      <w:r>
        <w:rPr>
          <w:rFonts w:ascii="仿宋" w:eastAsia="仿宋" w:hAnsi="仿宋" w:cs="仿宋" w:hint="eastAsia"/>
          <w:spacing w:val="-1"/>
        </w:rPr>
        <w:t>中国内燃机工业协会必要时可根据需求，与相关行业协会建立团体标准互认机制，联合发布团体标准（双编号）。双编号示例：</w:t>
      </w:r>
      <w:r>
        <w:rPr>
          <w:rFonts w:ascii="仿宋" w:eastAsia="仿宋" w:hAnsi="仿宋" w:cs="仿宋" w:hint="eastAsia"/>
          <w:spacing w:val="-1"/>
        </w:rPr>
        <w:t>T/CICEIA/</w:t>
      </w:r>
      <w:r>
        <w:rPr>
          <w:rFonts w:ascii="仿宋" w:eastAsia="仿宋" w:hAnsi="仿宋" w:cs="仿宋" w:hint="eastAsia"/>
          <w:spacing w:val="-1"/>
        </w:rPr>
        <w:t>社会团体代号</w:t>
      </w:r>
      <w:r>
        <w:rPr>
          <w:rFonts w:ascii="仿宋" w:eastAsia="仿宋" w:hAnsi="仿宋" w:cs="仿宋" w:hint="eastAsia"/>
          <w:spacing w:val="-1"/>
        </w:rPr>
        <w:t xml:space="preserve"> </w:t>
      </w:r>
      <w:r>
        <w:rPr>
          <w:rFonts w:ascii="仿宋" w:eastAsia="仿宋" w:hAnsi="仿宋" w:cs="仿宋" w:hint="eastAsia"/>
          <w:spacing w:val="-1"/>
        </w:rPr>
        <w:t>××××</w:t>
      </w:r>
      <w:r>
        <w:rPr>
          <w:rFonts w:ascii="仿宋" w:eastAsia="仿宋" w:hAnsi="仿宋" w:cs="仿宋" w:hint="eastAsia"/>
          <w:spacing w:val="-1"/>
        </w:rPr>
        <w:t>-</w:t>
      </w:r>
      <w:r>
        <w:rPr>
          <w:rFonts w:ascii="仿宋" w:eastAsia="仿宋" w:hAnsi="仿宋" w:cs="仿宋" w:hint="eastAsia"/>
          <w:spacing w:val="-1"/>
        </w:rPr>
        <w:t>××××。</w:t>
      </w:r>
    </w:p>
    <w:p w:rsidR="00FD3D4B" w:rsidRDefault="00FD3D4B">
      <w:pPr>
        <w:spacing w:line="500" w:lineRule="exact"/>
        <w:ind w:firstLineChars="300" w:firstLine="720"/>
        <w:rPr>
          <w:rFonts w:ascii="微软雅黑" w:eastAsia="微软雅黑" w:hAnsi="微软雅黑"/>
        </w:rPr>
      </w:pP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第五节</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复</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审</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第二十五条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协团标发布</w:t>
      </w:r>
      <w:proofErr w:type="gramEnd"/>
      <w:r>
        <w:rPr>
          <w:rFonts w:ascii="仿宋" w:eastAsia="仿宋" w:hAnsi="仿宋" w:cs="仿宋" w:hint="eastAsia"/>
          <w:spacing w:val="-1"/>
          <w:sz w:val="24"/>
          <w:szCs w:val="24"/>
        </w:rPr>
        <w:t>实施后，应根据相关领域的发展需要，由</w:t>
      </w:r>
      <w:r>
        <w:rPr>
          <w:rFonts w:ascii="仿宋" w:eastAsia="仿宋" w:hAnsi="仿宋" w:cs="仿宋" w:hint="eastAsia"/>
          <w:sz w:val="24"/>
          <w:szCs w:val="24"/>
        </w:rPr>
        <w:t>中</w:t>
      </w:r>
      <w:proofErr w:type="gramStart"/>
      <w:r>
        <w:rPr>
          <w:rFonts w:ascii="仿宋" w:eastAsia="仿宋" w:hAnsi="仿宋" w:cs="仿宋" w:hint="eastAsia"/>
          <w:sz w:val="24"/>
          <w:szCs w:val="24"/>
        </w:rPr>
        <w:t>内协标工委</w:t>
      </w:r>
      <w:proofErr w:type="gramEnd"/>
      <w:r>
        <w:rPr>
          <w:rFonts w:ascii="仿宋" w:eastAsia="仿宋" w:hAnsi="仿宋" w:cs="仿宋" w:hint="eastAsia"/>
          <w:spacing w:val="-1"/>
          <w:sz w:val="24"/>
          <w:szCs w:val="24"/>
        </w:rPr>
        <w:t>秘书处适时组织复审，复审周期一般不超过三年。</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第二十六条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复审可采用会议审查或函审。会议审查或函审，一般要有参加过中内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审查工作的单位或人员参加，原起草单位原则上需要参加。复审结束时填写中内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复审单</w:t>
      </w:r>
      <w:r>
        <w:rPr>
          <w:rFonts w:ascii="仿宋" w:eastAsia="仿宋" w:hAnsi="仿宋" w:cs="仿宋" w:hint="eastAsia"/>
          <w:spacing w:val="-1"/>
          <w:sz w:val="24"/>
          <w:szCs w:val="24"/>
        </w:rPr>
        <w:t>(</w:t>
      </w:r>
      <w:r>
        <w:rPr>
          <w:rFonts w:ascii="仿宋" w:eastAsia="仿宋" w:hAnsi="仿宋" w:cs="仿宋" w:hint="eastAsia"/>
          <w:spacing w:val="-1"/>
          <w:sz w:val="24"/>
          <w:szCs w:val="24"/>
        </w:rPr>
        <w:t>见附表</w:t>
      </w:r>
      <w:r>
        <w:rPr>
          <w:rFonts w:ascii="仿宋" w:eastAsia="仿宋" w:hAnsi="仿宋" w:cs="仿宋" w:hint="eastAsia"/>
          <w:spacing w:val="-1"/>
          <w:sz w:val="24"/>
          <w:szCs w:val="24"/>
        </w:rPr>
        <w:t>18)</w:t>
      </w:r>
      <w:r>
        <w:rPr>
          <w:rFonts w:ascii="仿宋" w:eastAsia="仿宋" w:hAnsi="仿宋" w:cs="仿宋" w:hint="eastAsia"/>
          <w:spacing w:val="-1"/>
          <w:sz w:val="24"/>
          <w:szCs w:val="24"/>
        </w:rPr>
        <w:t>。</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第二十七条</w:t>
      </w:r>
      <w:r>
        <w:rPr>
          <w:rFonts w:ascii="微软雅黑" w:eastAsia="微软雅黑" w:hAnsi="微软雅黑" w:hint="eastAsia"/>
          <w:b/>
          <w:spacing w:val="-1"/>
          <w:sz w:val="24"/>
          <w:szCs w:val="24"/>
        </w:rPr>
        <w:t xml:space="preserve"> </w:t>
      </w:r>
      <w:proofErr w:type="gramStart"/>
      <w:r>
        <w:rPr>
          <w:rFonts w:ascii="仿宋" w:eastAsia="仿宋" w:hAnsi="仿宋" w:cs="仿宋" w:hint="eastAsia"/>
          <w:spacing w:val="-1"/>
          <w:sz w:val="24"/>
          <w:szCs w:val="24"/>
        </w:rPr>
        <w:t>团标复审</w:t>
      </w:r>
      <w:proofErr w:type="gramEnd"/>
      <w:r>
        <w:rPr>
          <w:rFonts w:ascii="仿宋" w:eastAsia="仿宋" w:hAnsi="仿宋" w:cs="仿宋" w:hint="eastAsia"/>
          <w:spacing w:val="-1"/>
          <w:sz w:val="24"/>
          <w:szCs w:val="24"/>
        </w:rPr>
        <w:t>结果按下列情况分别处理：</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（一）继续有效。确认继续有效的团标，标准序号不变，年号更改为复审当年的年号</w:t>
      </w:r>
      <w:r>
        <w:rPr>
          <w:rFonts w:ascii="仿宋" w:eastAsia="仿宋" w:hAnsi="仿宋" w:cs="仿宋" w:hint="eastAsia"/>
          <w:spacing w:val="-1"/>
          <w:sz w:val="24"/>
          <w:szCs w:val="24"/>
        </w:rPr>
        <w:t>(</w:t>
      </w:r>
      <w:r>
        <w:rPr>
          <w:rFonts w:ascii="仿宋" w:eastAsia="仿宋" w:hAnsi="仿宋" w:cs="仿宋" w:hint="eastAsia"/>
          <w:spacing w:val="-1"/>
          <w:sz w:val="24"/>
          <w:szCs w:val="24"/>
        </w:rPr>
        <w:t>见附表</w:t>
      </w:r>
      <w:r>
        <w:rPr>
          <w:rFonts w:ascii="仿宋" w:eastAsia="仿宋" w:hAnsi="仿宋" w:cs="仿宋" w:hint="eastAsia"/>
          <w:spacing w:val="-1"/>
          <w:sz w:val="24"/>
          <w:szCs w:val="24"/>
        </w:rPr>
        <w:t>19)</w:t>
      </w:r>
      <w:r>
        <w:rPr>
          <w:rFonts w:ascii="仿宋" w:eastAsia="仿宋" w:hAnsi="仿宋" w:cs="仿宋" w:hint="eastAsia"/>
          <w:spacing w:val="-1"/>
          <w:sz w:val="24"/>
          <w:szCs w:val="24"/>
        </w:rPr>
        <w:t>。</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t>（二）修订</w:t>
      </w:r>
      <w:r>
        <w:rPr>
          <w:rFonts w:ascii="仿宋" w:eastAsia="仿宋" w:hAnsi="仿宋" w:cs="仿宋" w:hint="eastAsia"/>
          <w:spacing w:val="-1"/>
          <w:sz w:val="24"/>
          <w:szCs w:val="24"/>
        </w:rPr>
        <w:t>(</w:t>
      </w:r>
      <w:r>
        <w:rPr>
          <w:rFonts w:ascii="仿宋" w:eastAsia="仿宋" w:hAnsi="仿宋" w:cs="仿宋" w:hint="eastAsia"/>
          <w:spacing w:val="-1"/>
          <w:sz w:val="24"/>
          <w:szCs w:val="24"/>
        </w:rPr>
        <w:t>见附表</w:t>
      </w:r>
      <w:r>
        <w:rPr>
          <w:rFonts w:ascii="仿宋" w:eastAsia="仿宋" w:hAnsi="仿宋" w:cs="仿宋" w:hint="eastAsia"/>
          <w:spacing w:val="-1"/>
          <w:sz w:val="24"/>
          <w:szCs w:val="24"/>
        </w:rPr>
        <w:t>20)</w:t>
      </w:r>
      <w:r>
        <w:rPr>
          <w:rFonts w:ascii="仿宋" w:eastAsia="仿宋" w:hAnsi="仿宋" w:cs="仿宋" w:hint="eastAsia"/>
          <w:spacing w:val="-1"/>
          <w:sz w:val="24"/>
          <w:szCs w:val="24"/>
        </w:rPr>
        <w:t>。确定修订的，立项程序按本办法第二章第一节执行。</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仿宋" w:eastAsia="仿宋" w:hAnsi="仿宋" w:cs="仿宋" w:hint="eastAsia"/>
          <w:spacing w:val="-1"/>
          <w:sz w:val="24"/>
          <w:szCs w:val="24"/>
        </w:rPr>
        <w:lastRenderedPageBreak/>
        <w:t>（三）废止</w:t>
      </w:r>
      <w:r>
        <w:rPr>
          <w:rFonts w:ascii="仿宋" w:eastAsia="仿宋" w:hAnsi="仿宋" w:cs="仿宋" w:hint="eastAsia"/>
          <w:spacing w:val="-1"/>
          <w:sz w:val="24"/>
          <w:szCs w:val="24"/>
        </w:rPr>
        <w:t>(</w:t>
      </w:r>
      <w:r>
        <w:rPr>
          <w:rFonts w:ascii="仿宋" w:eastAsia="仿宋" w:hAnsi="仿宋" w:cs="仿宋" w:hint="eastAsia"/>
          <w:spacing w:val="-1"/>
          <w:sz w:val="24"/>
          <w:szCs w:val="24"/>
        </w:rPr>
        <w:t>见附表</w:t>
      </w:r>
      <w:r>
        <w:rPr>
          <w:rFonts w:ascii="仿宋" w:eastAsia="仿宋" w:hAnsi="仿宋" w:cs="仿宋" w:hint="eastAsia"/>
          <w:spacing w:val="-1"/>
          <w:sz w:val="24"/>
          <w:szCs w:val="24"/>
        </w:rPr>
        <w:t>21)</w:t>
      </w:r>
      <w:r>
        <w:rPr>
          <w:rFonts w:ascii="仿宋" w:eastAsia="仿宋" w:hAnsi="仿宋" w:cs="仿宋" w:hint="eastAsia"/>
          <w:spacing w:val="-1"/>
          <w:sz w:val="24"/>
          <w:szCs w:val="24"/>
        </w:rPr>
        <w:t>。废止的标准</w:t>
      </w:r>
      <w:proofErr w:type="gramStart"/>
      <w:r>
        <w:rPr>
          <w:rFonts w:ascii="仿宋" w:eastAsia="仿宋" w:hAnsi="仿宋" w:cs="仿宋" w:hint="eastAsia"/>
          <w:spacing w:val="-1"/>
          <w:sz w:val="24"/>
          <w:szCs w:val="24"/>
        </w:rPr>
        <w:t>号不再</w:t>
      </w:r>
      <w:proofErr w:type="gramEnd"/>
      <w:r>
        <w:rPr>
          <w:rFonts w:ascii="仿宋" w:eastAsia="仿宋" w:hAnsi="仿宋" w:cs="仿宋" w:hint="eastAsia"/>
          <w:spacing w:val="-1"/>
          <w:sz w:val="24"/>
          <w:szCs w:val="24"/>
        </w:rPr>
        <w:t>使用。</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第二十八条</w:t>
      </w:r>
      <w:r>
        <w:rPr>
          <w:rFonts w:ascii="微软雅黑" w:eastAsia="微软雅黑" w:hAnsi="微软雅黑"/>
          <w:spacing w:val="-1"/>
          <w:sz w:val="24"/>
          <w:szCs w:val="24"/>
        </w:rPr>
        <w:tab/>
      </w:r>
      <w:r>
        <w:rPr>
          <w:rFonts w:ascii="仿宋" w:eastAsia="仿宋" w:hAnsi="仿宋" w:cs="仿宋" w:hint="eastAsia"/>
          <w:spacing w:val="-1"/>
          <w:sz w:val="24"/>
          <w:szCs w:val="24"/>
        </w:rPr>
        <w:t>复审结果由中国内燃机工业协会发布公告。</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第三章</w:t>
      </w:r>
      <w:r>
        <w:rPr>
          <w:rFonts w:ascii="黑体" w:eastAsia="黑体" w:hAnsi="黑体" w:cs="黑体" w:hint="eastAsia"/>
          <w:b/>
          <w:spacing w:val="-2"/>
          <w:sz w:val="24"/>
          <w:szCs w:val="24"/>
        </w:rPr>
        <w:t xml:space="preserve"> </w:t>
      </w:r>
      <w:r>
        <w:rPr>
          <w:rFonts w:ascii="黑体" w:eastAsia="黑体" w:hAnsi="黑体" w:cs="黑体" w:hint="eastAsia"/>
          <w:b/>
          <w:spacing w:val="-2"/>
          <w:sz w:val="24"/>
          <w:szCs w:val="24"/>
        </w:rPr>
        <w:t>实施与评价</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第二十九条</w:t>
      </w:r>
      <w:r>
        <w:rPr>
          <w:rFonts w:ascii="黑体" w:eastAsia="黑体" w:hAnsi="黑体" w:cs="黑体" w:hint="eastAsia"/>
          <w:b/>
          <w:spacing w:val="-1"/>
          <w:sz w:val="24"/>
          <w:szCs w:val="24"/>
        </w:rPr>
        <w:tab/>
      </w:r>
      <w:r>
        <w:rPr>
          <w:rFonts w:ascii="仿宋" w:eastAsia="仿宋" w:hAnsi="仿宋" w:cs="仿宋" w:hint="eastAsia"/>
          <w:spacing w:val="-1"/>
          <w:sz w:val="24"/>
          <w:szCs w:val="24"/>
        </w:rPr>
        <w:t>中</w:t>
      </w:r>
      <w:proofErr w:type="gramStart"/>
      <w:r>
        <w:rPr>
          <w:rFonts w:ascii="仿宋" w:eastAsia="仿宋" w:hAnsi="仿宋" w:cs="仿宋" w:hint="eastAsia"/>
          <w:spacing w:val="-1"/>
          <w:sz w:val="24"/>
          <w:szCs w:val="24"/>
        </w:rPr>
        <w:t>内协团标为</w:t>
      </w:r>
      <w:proofErr w:type="gramEnd"/>
      <w:r>
        <w:rPr>
          <w:rFonts w:ascii="仿宋" w:eastAsia="仿宋" w:hAnsi="仿宋" w:cs="仿宋" w:hint="eastAsia"/>
          <w:spacing w:val="-1"/>
          <w:sz w:val="24"/>
          <w:szCs w:val="24"/>
        </w:rPr>
        <w:t>自愿性标准，中国内燃机工业协会各部门、分支机构、会员单位及其他有关单位可自愿采用。</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第三十条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中国内燃机工业协会根据实际需要，统一组织对中</w:t>
      </w:r>
      <w:proofErr w:type="gramStart"/>
      <w:r>
        <w:rPr>
          <w:rFonts w:ascii="仿宋" w:eastAsia="仿宋" w:hAnsi="仿宋" w:cs="仿宋" w:hint="eastAsia"/>
          <w:spacing w:val="-1"/>
          <w:sz w:val="24"/>
          <w:szCs w:val="24"/>
        </w:rPr>
        <w:t>内协团标的</w:t>
      </w:r>
      <w:proofErr w:type="gramEnd"/>
      <w:r>
        <w:rPr>
          <w:rFonts w:ascii="仿宋" w:eastAsia="仿宋" w:hAnsi="仿宋" w:cs="仿宋" w:hint="eastAsia"/>
          <w:spacing w:val="-1"/>
          <w:sz w:val="24"/>
          <w:szCs w:val="24"/>
        </w:rPr>
        <w:t>解读、培训、宣贯和推广工作。</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第三十一条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执行中</w:t>
      </w:r>
      <w:proofErr w:type="gramStart"/>
      <w:r>
        <w:rPr>
          <w:rFonts w:ascii="仿宋" w:eastAsia="仿宋" w:hAnsi="仿宋" w:cs="仿宋" w:hint="eastAsia"/>
          <w:spacing w:val="-1"/>
          <w:sz w:val="24"/>
          <w:szCs w:val="24"/>
        </w:rPr>
        <w:t>内协团标的</w:t>
      </w:r>
      <w:proofErr w:type="gramEnd"/>
      <w:r>
        <w:rPr>
          <w:rFonts w:ascii="仿宋" w:eastAsia="仿宋" w:hAnsi="仿宋" w:cs="仿宋" w:hint="eastAsia"/>
          <w:spacing w:val="-1"/>
          <w:sz w:val="24"/>
          <w:szCs w:val="24"/>
        </w:rPr>
        <w:t>成员单位，应以标签、说明书、技术文件或程序文件说明等形式标注所执行的中内</w:t>
      </w:r>
      <w:proofErr w:type="gramStart"/>
      <w:r>
        <w:rPr>
          <w:rFonts w:ascii="仿宋" w:eastAsia="仿宋" w:hAnsi="仿宋" w:cs="仿宋" w:hint="eastAsia"/>
          <w:spacing w:val="-1"/>
          <w:sz w:val="24"/>
          <w:szCs w:val="24"/>
        </w:rPr>
        <w:t>协团标号</w:t>
      </w:r>
      <w:proofErr w:type="gramEnd"/>
      <w:r>
        <w:rPr>
          <w:rFonts w:ascii="仿宋" w:eastAsia="仿宋" w:hAnsi="仿宋" w:cs="仿宋" w:hint="eastAsia"/>
          <w:spacing w:val="-1"/>
          <w:sz w:val="24"/>
          <w:szCs w:val="24"/>
        </w:rPr>
        <w:t>。</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第三十二条</w:t>
      </w:r>
      <w:r>
        <w:rPr>
          <w:rFonts w:ascii="微软雅黑" w:eastAsia="微软雅黑" w:hAnsi="微软雅黑"/>
          <w:spacing w:val="-1"/>
          <w:sz w:val="24"/>
          <w:szCs w:val="24"/>
        </w:rPr>
        <w:tab/>
      </w:r>
      <w:r>
        <w:rPr>
          <w:rFonts w:ascii="仿宋" w:eastAsia="仿宋" w:hAnsi="仿宋" w:cs="仿宋" w:hint="eastAsia"/>
          <w:spacing w:val="-1"/>
          <w:sz w:val="24"/>
          <w:szCs w:val="24"/>
        </w:rPr>
        <w:t>中国内燃机工业协会标准化工作委员会不定期对中内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进行有效性评</w:t>
      </w:r>
      <w:r>
        <w:rPr>
          <w:rFonts w:ascii="仿宋" w:eastAsia="仿宋" w:hAnsi="仿宋" w:cs="仿宋" w:hint="eastAsia"/>
          <w:spacing w:val="-1"/>
          <w:sz w:val="24"/>
          <w:szCs w:val="24"/>
        </w:rPr>
        <w:t>估。评估应给出适用、修订或废止的结论。结论为修订的，应给出具体修改建议或解决方案；结论为废止的，应给出具体依据。</w:t>
      </w:r>
    </w:p>
    <w:p w:rsidR="00FD3D4B" w:rsidRDefault="005F49E3" w:rsidP="00C6745B">
      <w:pPr>
        <w:pStyle w:val="a3"/>
        <w:kinsoku w:val="0"/>
        <w:overflowPunct w:val="0"/>
        <w:spacing w:beforeLines="50" w:before="156" w:line="500" w:lineRule="exact"/>
        <w:ind w:left="0" w:right="159"/>
        <w:jc w:val="center"/>
        <w:rPr>
          <w:rFonts w:ascii="黑体" w:eastAsia="黑体" w:hAnsi="黑体" w:cs="黑体"/>
          <w:b/>
          <w:spacing w:val="-2"/>
          <w:sz w:val="24"/>
          <w:szCs w:val="24"/>
        </w:rPr>
      </w:pPr>
      <w:r>
        <w:rPr>
          <w:rFonts w:ascii="黑体" w:eastAsia="黑体" w:hAnsi="黑体" w:cs="黑体" w:hint="eastAsia"/>
          <w:b/>
          <w:spacing w:val="-2"/>
          <w:sz w:val="24"/>
          <w:szCs w:val="24"/>
        </w:rPr>
        <w:t>第四章</w:t>
      </w:r>
      <w:r>
        <w:rPr>
          <w:rFonts w:ascii="黑体" w:eastAsia="黑体" w:hAnsi="黑体" w:cs="黑体" w:hint="eastAsia"/>
          <w:b/>
          <w:spacing w:val="-2"/>
          <w:sz w:val="24"/>
          <w:szCs w:val="24"/>
        </w:rPr>
        <w:tab/>
      </w:r>
      <w:r>
        <w:rPr>
          <w:rFonts w:ascii="黑体" w:eastAsia="黑体" w:hAnsi="黑体" w:cs="黑体" w:hint="eastAsia"/>
          <w:b/>
          <w:spacing w:val="-2"/>
          <w:sz w:val="24"/>
          <w:szCs w:val="24"/>
        </w:rPr>
        <w:t>标准修改</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第三十三条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当标准的技术内容不够完善，在对标准的技术内容作少量修改或补充后，仍能符合当前科学技术水平、适应市场和行业发展需要的，可对标准内容进行修改。采用《团体标准修改单》（格式示例见附件</w:t>
      </w:r>
      <w:r>
        <w:rPr>
          <w:rFonts w:ascii="仿宋" w:eastAsia="仿宋" w:hAnsi="仿宋" w:cs="仿宋" w:hint="eastAsia"/>
          <w:spacing w:val="-1"/>
          <w:sz w:val="24"/>
          <w:szCs w:val="24"/>
        </w:rPr>
        <w:t>22</w:t>
      </w:r>
      <w:r>
        <w:rPr>
          <w:rFonts w:ascii="仿宋" w:eastAsia="仿宋" w:hAnsi="仿宋" w:cs="仿宋" w:hint="eastAsia"/>
          <w:spacing w:val="-1"/>
          <w:sz w:val="24"/>
          <w:szCs w:val="24"/>
        </w:rPr>
        <w:t>）方式修改团体标准时，每项标准修改一般不超过两次，每次修改内容一般不超过两项。</w:t>
      </w:r>
    </w:p>
    <w:p w:rsidR="00FD3D4B" w:rsidRDefault="005F49E3">
      <w:pPr>
        <w:shd w:val="clear" w:color="auto" w:fill="FFFFFF"/>
        <w:spacing w:line="500" w:lineRule="exact"/>
        <w:ind w:firstLineChars="300" w:firstLine="717"/>
        <w:rPr>
          <w:rFonts w:ascii="仿宋" w:eastAsia="仿宋" w:hAnsi="仿宋" w:cs="仿宋"/>
          <w:spacing w:val="-1"/>
        </w:rPr>
      </w:pPr>
      <w:r>
        <w:rPr>
          <w:rFonts w:ascii="黑体" w:eastAsia="黑体" w:hAnsi="黑体" w:cs="黑体" w:hint="eastAsia"/>
          <w:b/>
          <w:spacing w:val="-1"/>
        </w:rPr>
        <w:t>第三十四条</w:t>
      </w:r>
      <w:r>
        <w:rPr>
          <w:rFonts w:ascii="微软雅黑" w:eastAsia="微软雅黑" w:hAnsi="微软雅黑" w:hint="eastAsia"/>
          <w:b/>
          <w:spacing w:val="-1"/>
        </w:rPr>
        <w:t xml:space="preserve"> </w:t>
      </w:r>
      <w:r>
        <w:rPr>
          <w:rFonts w:ascii="仿宋" w:eastAsia="仿宋" w:hAnsi="仿宋" w:cs="仿宋" w:hint="eastAsia"/>
          <w:spacing w:val="-1"/>
        </w:rPr>
        <w:t>中</w:t>
      </w:r>
      <w:proofErr w:type="gramStart"/>
      <w:r>
        <w:rPr>
          <w:rFonts w:ascii="仿宋" w:eastAsia="仿宋" w:hAnsi="仿宋" w:cs="仿宋" w:hint="eastAsia"/>
          <w:spacing w:val="-1"/>
        </w:rPr>
        <w:t>内协会</w:t>
      </w:r>
      <w:proofErr w:type="gramEnd"/>
      <w:r>
        <w:rPr>
          <w:rFonts w:ascii="仿宋" w:eastAsia="仿宋" w:hAnsi="仿宋" w:cs="仿宋" w:hint="eastAsia"/>
          <w:spacing w:val="-1"/>
        </w:rPr>
        <w:t>员单位均可提出团体标准修改建议。由标准起草牵头单位提出标准的修改内容，并填写《团体标准修改单》，按表</w:t>
      </w:r>
      <w:r>
        <w:rPr>
          <w:rFonts w:ascii="仿宋" w:eastAsia="仿宋" w:hAnsi="仿宋" w:cs="仿宋" w:hint="eastAsia"/>
          <w:spacing w:val="-1"/>
        </w:rPr>
        <w:t>2</w:t>
      </w:r>
      <w:r>
        <w:rPr>
          <w:rFonts w:ascii="仿宋" w:eastAsia="仿宋" w:hAnsi="仿宋" w:cs="仿宋" w:hint="eastAsia"/>
          <w:spacing w:val="-1"/>
        </w:rPr>
        <w:t>规定的要求将报批文件以公文形式报标工委秘书处。</w:t>
      </w:r>
      <w:proofErr w:type="gramStart"/>
      <w:r>
        <w:rPr>
          <w:rFonts w:ascii="仿宋" w:eastAsia="仿宋" w:hAnsi="仿宋" w:cs="仿宋" w:hint="eastAsia"/>
          <w:spacing w:val="-1"/>
        </w:rPr>
        <w:t>由标工委</w:t>
      </w:r>
      <w:proofErr w:type="gramEnd"/>
      <w:r>
        <w:rPr>
          <w:rFonts w:ascii="仿宋" w:eastAsia="仿宋" w:hAnsi="仿宋" w:cs="仿宋" w:hint="eastAsia"/>
          <w:spacing w:val="-1"/>
        </w:rPr>
        <w:t>秘书处提交组织审查，并填写审查纪要（内容包括：修改原因和依据，审查结论等），按标准报批程序办理。</w:t>
      </w:r>
    </w:p>
    <w:p w:rsidR="00FD3D4B" w:rsidRDefault="005F49E3">
      <w:pPr>
        <w:pStyle w:val="a3"/>
        <w:kinsoku w:val="0"/>
        <w:overflowPunct w:val="0"/>
        <w:spacing w:line="500" w:lineRule="exact"/>
        <w:ind w:firstLine="628"/>
        <w:jc w:val="center"/>
        <w:rPr>
          <w:rFonts w:ascii="黑体" w:eastAsia="黑体" w:hAnsi="黑体" w:cs="黑体"/>
          <w:b/>
          <w:spacing w:val="-1"/>
          <w:sz w:val="24"/>
          <w:szCs w:val="24"/>
        </w:rPr>
      </w:pPr>
      <w:r>
        <w:rPr>
          <w:rFonts w:ascii="黑体" w:eastAsia="黑体" w:hAnsi="黑体" w:cs="黑体" w:hint="eastAsia"/>
          <w:b/>
          <w:spacing w:val="-1"/>
          <w:sz w:val="24"/>
          <w:szCs w:val="24"/>
        </w:rPr>
        <w:t>表</w:t>
      </w:r>
      <w:r>
        <w:rPr>
          <w:rFonts w:ascii="黑体" w:eastAsia="黑体" w:hAnsi="黑体" w:cs="黑体" w:hint="eastAsia"/>
          <w:b/>
          <w:spacing w:val="-1"/>
          <w:sz w:val="24"/>
          <w:szCs w:val="24"/>
        </w:rPr>
        <w:t xml:space="preserve"> </w:t>
      </w:r>
      <w:r>
        <w:rPr>
          <w:rFonts w:ascii="黑体" w:eastAsia="黑体" w:hAnsi="黑体" w:cs="黑体" w:hint="eastAsia"/>
          <w:b/>
          <w:spacing w:val="-1"/>
          <w:sz w:val="24"/>
          <w:szCs w:val="24"/>
        </w:rPr>
        <w:t>2</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7096"/>
      </w:tblGrid>
      <w:tr w:rsidR="00FD3D4B">
        <w:trPr>
          <w:trHeight w:val="540"/>
          <w:tblHeader/>
          <w:jc w:val="center"/>
        </w:trPr>
        <w:tc>
          <w:tcPr>
            <w:tcW w:w="772" w:type="dxa"/>
          </w:tcPr>
          <w:p w:rsidR="00FD3D4B" w:rsidRDefault="005F49E3">
            <w:pPr>
              <w:spacing w:line="500" w:lineRule="exact"/>
              <w:jc w:val="center"/>
              <w:rPr>
                <w:rFonts w:ascii="仿宋" w:eastAsia="仿宋" w:hAnsi="仿宋" w:cs="仿宋"/>
              </w:rPr>
            </w:pPr>
            <w:r>
              <w:rPr>
                <w:rFonts w:ascii="仿宋" w:eastAsia="仿宋" w:hAnsi="仿宋" w:cs="仿宋" w:hint="eastAsia"/>
              </w:rPr>
              <w:t>序号</w:t>
            </w:r>
          </w:p>
        </w:tc>
        <w:tc>
          <w:tcPr>
            <w:tcW w:w="7096" w:type="dxa"/>
          </w:tcPr>
          <w:p w:rsidR="00FD3D4B" w:rsidRDefault="005F49E3">
            <w:pPr>
              <w:spacing w:line="500" w:lineRule="exact"/>
              <w:jc w:val="center"/>
              <w:rPr>
                <w:rFonts w:ascii="仿宋" w:eastAsia="仿宋" w:hAnsi="仿宋" w:cs="仿宋"/>
              </w:rPr>
            </w:pPr>
            <w:r>
              <w:rPr>
                <w:rFonts w:ascii="仿宋" w:eastAsia="仿宋" w:hAnsi="仿宋" w:cs="仿宋" w:hint="eastAsia"/>
              </w:rPr>
              <w:t>报批文件名称</w:t>
            </w:r>
          </w:p>
        </w:tc>
      </w:tr>
      <w:tr w:rsidR="00FD3D4B">
        <w:trPr>
          <w:trHeight w:val="540"/>
          <w:jc w:val="center"/>
        </w:trPr>
        <w:tc>
          <w:tcPr>
            <w:tcW w:w="772" w:type="dxa"/>
          </w:tcPr>
          <w:p w:rsidR="00FD3D4B" w:rsidRDefault="00FD3D4B">
            <w:pPr>
              <w:numPr>
                <w:ilvl w:val="0"/>
                <w:numId w:val="4"/>
              </w:numPr>
              <w:autoSpaceDE/>
              <w:autoSpaceDN/>
              <w:adjustRightInd/>
              <w:spacing w:line="500" w:lineRule="exact"/>
              <w:rPr>
                <w:rFonts w:ascii="仿宋" w:eastAsia="仿宋" w:hAnsi="仿宋" w:cs="仿宋"/>
              </w:rPr>
            </w:pPr>
          </w:p>
        </w:tc>
        <w:tc>
          <w:tcPr>
            <w:tcW w:w="7096" w:type="dxa"/>
          </w:tcPr>
          <w:p w:rsidR="00FD3D4B" w:rsidRDefault="005F49E3">
            <w:pPr>
              <w:spacing w:line="500" w:lineRule="exact"/>
              <w:rPr>
                <w:rFonts w:ascii="仿宋" w:eastAsia="仿宋" w:hAnsi="仿宋" w:cs="仿宋"/>
              </w:rPr>
            </w:pPr>
            <w:r>
              <w:rPr>
                <w:rFonts w:ascii="仿宋" w:eastAsia="仿宋" w:hAnsi="仿宋" w:cs="仿宋" w:hint="eastAsia"/>
              </w:rPr>
              <w:t>报送函</w:t>
            </w:r>
          </w:p>
        </w:tc>
      </w:tr>
      <w:tr w:rsidR="00FD3D4B">
        <w:trPr>
          <w:trHeight w:val="540"/>
          <w:jc w:val="center"/>
        </w:trPr>
        <w:tc>
          <w:tcPr>
            <w:tcW w:w="772" w:type="dxa"/>
          </w:tcPr>
          <w:p w:rsidR="00FD3D4B" w:rsidRDefault="00FD3D4B">
            <w:pPr>
              <w:numPr>
                <w:ilvl w:val="0"/>
                <w:numId w:val="4"/>
              </w:numPr>
              <w:autoSpaceDE/>
              <w:autoSpaceDN/>
              <w:adjustRightInd/>
              <w:spacing w:line="500" w:lineRule="exact"/>
              <w:rPr>
                <w:rFonts w:ascii="仿宋" w:eastAsia="仿宋" w:hAnsi="仿宋" w:cs="仿宋"/>
              </w:rPr>
            </w:pPr>
          </w:p>
        </w:tc>
        <w:tc>
          <w:tcPr>
            <w:tcW w:w="7096" w:type="dxa"/>
          </w:tcPr>
          <w:p w:rsidR="00FD3D4B" w:rsidRDefault="005F49E3">
            <w:pPr>
              <w:spacing w:line="500" w:lineRule="exact"/>
              <w:rPr>
                <w:rFonts w:ascii="仿宋" w:eastAsia="仿宋" w:hAnsi="仿宋" w:cs="仿宋"/>
              </w:rPr>
            </w:pPr>
            <w:r>
              <w:rPr>
                <w:rFonts w:ascii="仿宋" w:eastAsia="仿宋" w:hAnsi="仿宋" w:cs="仿宋" w:hint="eastAsia"/>
              </w:rPr>
              <w:t>审查纪要</w:t>
            </w:r>
          </w:p>
        </w:tc>
      </w:tr>
      <w:tr w:rsidR="00FD3D4B">
        <w:trPr>
          <w:trHeight w:val="540"/>
          <w:jc w:val="center"/>
        </w:trPr>
        <w:tc>
          <w:tcPr>
            <w:tcW w:w="772" w:type="dxa"/>
          </w:tcPr>
          <w:p w:rsidR="00FD3D4B" w:rsidRDefault="00FD3D4B">
            <w:pPr>
              <w:numPr>
                <w:ilvl w:val="0"/>
                <w:numId w:val="4"/>
              </w:numPr>
              <w:autoSpaceDE/>
              <w:autoSpaceDN/>
              <w:adjustRightInd/>
              <w:spacing w:line="500" w:lineRule="exact"/>
              <w:rPr>
                <w:rFonts w:ascii="仿宋" w:eastAsia="仿宋" w:hAnsi="仿宋" w:cs="仿宋"/>
              </w:rPr>
            </w:pPr>
          </w:p>
        </w:tc>
        <w:tc>
          <w:tcPr>
            <w:tcW w:w="7096" w:type="dxa"/>
          </w:tcPr>
          <w:p w:rsidR="00FD3D4B" w:rsidRDefault="005F49E3">
            <w:pPr>
              <w:spacing w:line="500" w:lineRule="exact"/>
              <w:rPr>
                <w:rFonts w:ascii="仿宋" w:eastAsia="仿宋" w:hAnsi="仿宋" w:cs="仿宋"/>
              </w:rPr>
            </w:pPr>
            <w:r>
              <w:rPr>
                <w:rFonts w:ascii="仿宋" w:eastAsia="仿宋" w:hAnsi="仿宋" w:cs="仿宋" w:hint="eastAsia"/>
              </w:rPr>
              <w:t>团体标准修改单</w:t>
            </w:r>
          </w:p>
        </w:tc>
      </w:tr>
      <w:tr w:rsidR="00FD3D4B">
        <w:trPr>
          <w:trHeight w:val="540"/>
          <w:jc w:val="center"/>
        </w:trPr>
        <w:tc>
          <w:tcPr>
            <w:tcW w:w="772" w:type="dxa"/>
          </w:tcPr>
          <w:p w:rsidR="00FD3D4B" w:rsidRDefault="00FD3D4B">
            <w:pPr>
              <w:numPr>
                <w:ilvl w:val="0"/>
                <w:numId w:val="4"/>
              </w:numPr>
              <w:autoSpaceDE/>
              <w:autoSpaceDN/>
              <w:adjustRightInd/>
              <w:spacing w:line="500" w:lineRule="exact"/>
              <w:rPr>
                <w:rFonts w:ascii="仿宋" w:eastAsia="仿宋" w:hAnsi="仿宋" w:cs="仿宋"/>
              </w:rPr>
            </w:pPr>
          </w:p>
        </w:tc>
        <w:tc>
          <w:tcPr>
            <w:tcW w:w="7096" w:type="dxa"/>
          </w:tcPr>
          <w:p w:rsidR="00FD3D4B" w:rsidRDefault="005F49E3">
            <w:pPr>
              <w:spacing w:line="500" w:lineRule="exact"/>
              <w:rPr>
                <w:rFonts w:ascii="仿宋" w:eastAsia="仿宋" w:hAnsi="仿宋" w:cs="仿宋"/>
              </w:rPr>
            </w:pPr>
            <w:r>
              <w:rPr>
                <w:rFonts w:ascii="仿宋" w:eastAsia="仿宋" w:hAnsi="仿宋" w:cs="仿宋" w:hint="eastAsia"/>
              </w:rPr>
              <w:t>修改用照片</w:t>
            </w:r>
          </w:p>
        </w:tc>
      </w:tr>
    </w:tbl>
    <w:p w:rsidR="00FD3D4B" w:rsidRDefault="005F49E3">
      <w:pPr>
        <w:spacing w:line="500" w:lineRule="exact"/>
        <w:ind w:firstLineChars="250" w:firstLine="525"/>
        <w:rPr>
          <w:rFonts w:ascii="仿宋" w:eastAsia="仿宋" w:hAnsi="仿宋" w:cs="仿宋"/>
          <w:sz w:val="21"/>
          <w:szCs w:val="21"/>
        </w:rPr>
      </w:pPr>
      <w:r>
        <w:rPr>
          <w:rFonts w:ascii="仿宋" w:eastAsia="仿宋" w:hAnsi="仿宋" w:cs="仿宋" w:hint="eastAsia"/>
          <w:sz w:val="21"/>
          <w:szCs w:val="21"/>
        </w:rPr>
        <w:lastRenderedPageBreak/>
        <w:t>备注：标准起草牵头单位报批团体标准修改单时，同时提交表</w:t>
      </w:r>
      <w:r>
        <w:rPr>
          <w:rFonts w:ascii="仿宋" w:eastAsia="仿宋" w:hAnsi="仿宋" w:cs="仿宋" w:hint="eastAsia"/>
          <w:sz w:val="21"/>
          <w:szCs w:val="21"/>
        </w:rPr>
        <w:t>2</w:t>
      </w:r>
      <w:r>
        <w:rPr>
          <w:rFonts w:ascii="仿宋" w:eastAsia="仿宋" w:hAnsi="仿宋" w:cs="仿宋" w:hint="eastAsia"/>
          <w:sz w:val="21"/>
          <w:szCs w:val="21"/>
        </w:rPr>
        <w:t>中全部报批文件的电子版。</w:t>
      </w:r>
    </w:p>
    <w:p w:rsidR="00FD3D4B" w:rsidRDefault="005F49E3">
      <w:pPr>
        <w:spacing w:line="500" w:lineRule="exact"/>
        <w:ind w:firstLineChars="300" w:firstLine="717"/>
        <w:rPr>
          <w:rFonts w:ascii="仿宋" w:eastAsia="仿宋" w:hAnsi="仿宋" w:cs="仿宋"/>
          <w:spacing w:val="-1"/>
        </w:rPr>
      </w:pPr>
      <w:r>
        <w:rPr>
          <w:rFonts w:ascii="黑体" w:eastAsia="黑体" w:hAnsi="黑体" w:cs="黑体" w:hint="eastAsia"/>
          <w:b/>
          <w:spacing w:val="-1"/>
        </w:rPr>
        <w:t>第三十五条</w:t>
      </w:r>
      <w:r>
        <w:rPr>
          <w:rFonts w:ascii="微软雅黑" w:eastAsia="微软雅黑" w:hAnsi="微软雅黑" w:hint="eastAsia"/>
          <w:b/>
          <w:spacing w:val="-1"/>
        </w:rPr>
        <w:t xml:space="preserve"> </w:t>
      </w:r>
      <w:r>
        <w:rPr>
          <w:rFonts w:ascii="仿宋" w:eastAsia="仿宋" w:hAnsi="仿宋" w:cs="仿宋" w:hint="eastAsia"/>
          <w:spacing w:val="-1"/>
        </w:rPr>
        <w:t>团体标准修改单由中国内燃机工业协会发布公告，及时在中内协网站公布团体标准修改情况，并通报有关各方。</w:t>
      </w:r>
    </w:p>
    <w:p w:rsidR="00FD3D4B" w:rsidRDefault="005F49E3">
      <w:pPr>
        <w:spacing w:line="500" w:lineRule="exact"/>
        <w:ind w:firstLineChars="300" w:firstLine="717"/>
        <w:rPr>
          <w:rFonts w:ascii="仿宋" w:eastAsia="仿宋" w:hAnsi="仿宋" w:cs="仿宋"/>
          <w:spacing w:val="-1"/>
        </w:rPr>
      </w:pPr>
      <w:r>
        <w:rPr>
          <w:rFonts w:ascii="黑体" w:eastAsia="黑体" w:hAnsi="黑体" w:cs="黑体" w:hint="eastAsia"/>
          <w:b/>
          <w:spacing w:val="-1"/>
        </w:rPr>
        <w:t>第三十六条</w:t>
      </w:r>
      <w:r>
        <w:rPr>
          <w:rFonts w:ascii="微软雅黑" w:eastAsia="微软雅黑" w:hAnsi="微软雅黑" w:hint="eastAsia"/>
          <w:b/>
          <w:spacing w:val="-1"/>
        </w:rPr>
        <w:t xml:space="preserve"> </w:t>
      </w:r>
      <w:r>
        <w:rPr>
          <w:rFonts w:ascii="仿宋" w:eastAsia="仿宋" w:hAnsi="仿宋" w:cs="仿宋" w:hint="eastAsia"/>
          <w:spacing w:val="-1"/>
        </w:rPr>
        <w:t>团体标准再版时，《团体标准修改单》与原标准文本一并出版。</w:t>
      </w:r>
    </w:p>
    <w:p w:rsidR="00FD3D4B" w:rsidRDefault="005F49E3">
      <w:pPr>
        <w:spacing w:line="500" w:lineRule="exact"/>
        <w:ind w:firstLineChars="300" w:firstLine="717"/>
        <w:rPr>
          <w:rFonts w:ascii="微软雅黑" w:eastAsia="微软雅黑" w:hAnsi="微软雅黑"/>
        </w:rPr>
      </w:pPr>
      <w:r>
        <w:rPr>
          <w:rFonts w:ascii="黑体" w:eastAsia="黑体" w:hAnsi="黑体" w:cs="黑体" w:hint="eastAsia"/>
          <w:b/>
          <w:spacing w:val="-1"/>
        </w:rPr>
        <w:t>第三十七条</w:t>
      </w:r>
      <w:r>
        <w:rPr>
          <w:rFonts w:ascii="微软雅黑" w:eastAsia="微软雅黑" w:hAnsi="微软雅黑" w:hint="eastAsia"/>
          <w:b/>
          <w:spacing w:val="-1"/>
        </w:rPr>
        <w:t xml:space="preserve"> </w:t>
      </w:r>
      <w:r>
        <w:rPr>
          <w:rFonts w:ascii="仿宋" w:eastAsia="仿宋" w:hAnsi="仿宋" w:cs="仿宋" w:hint="eastAsia"/>
          <w:spacing w:val="-1"/>
        </w:rPr>
        <w:t>团体标准复审和修订时，《团体标准修改单》一并复审、修订。</w:t>
      </w:r>
      <w:r>
        <w:rPr>
          <w:rFonts w:ascii="微软雅黑" w:eastAsia="微软雅黑" w:hAnsi="微软雅黑" w:hint="eastAsia"/>
        </w:rPr>
        <w:t xml:space="preserve"> </w:t>
      </w:r>
    </w:p>
    <w:p w:rsidR="00FD3D4B" w:rsidRDefault="005F49E3" w:rsidP="00C6745B">
      <w:pPr>
        <w:pStyle w:val="a3"/>
        <w:kinsoku w:val="0"/>
        <w:overflowPunct w:val="0"/>
        <w:spacing w:beforeLines="50" w:before="156" w:line="500" w:lineRule="exact"/>
        <w:ind w:left="0" w:right="159"/>
        <w:jc w:val="center"/>
        <w:rPr>
          <w:rFonts w:ascii="微软雅黑" w:eastAsia="微软雅黑" w:hAnsi="微软雅黑" w:cs="宋体"/>
          <w:b/>
          <w:spacing w:val="-2"/>
          <w:sz w:val="24"/>
          <w:szCs w:val="24"/>
        </w:rPr>
      </w:pPr>
      <w:r>
        <w:rPr>
          <w:rFonts w:ascii="微软雅黑" w:eastAsia="微软雅黑" w:hAnsi="微软雅黑" w:cs="宋体" w:hint="eastAsia"/>
          <w:b/>
          <w:spacing w:val="-2"/>
          <w:sz w:val="24"/>
          <w:szCs w:val="24"/>
        </w:rPr>
        <w:t>第五章</w:t>
      </w:r>
      <w:r>
        <w:rPr>
          <w:rFonts w:ascii="微软雅黑" w:eastAsia="微软雅黑" w:hAnsi="微软雅黑" w:cs="宋体"/>
          <w:b/>
          <w:spacing w:val="-2"/>
          <w:sz w:val="24"/>
          <w:szCs w:val="24"/>
        </w:rPr>
        <w:tab/>
      </w:r>
      <w:r>
        <w:rPr>
          <w:rFonts w:ascii="微软雅黑" w:eastAsia="微软雅黑" w:hAnsi="微软雅黑" w:cs="宋体" w:hint="eastAsia"/>
          <w:b/>
          <w:spacing w:val="-2"/>
          <w:sz w:val="24"/>
          <w:szCs w:val="24"/>
        </w:rPr>
        <w:t>经费</w:t>
      </w:r>
    </w:p>
    <w:p w:rsidR="00FD3D4B" w:rsidRDefault="005F49E3">
      <w:pPr>
        <w:pStyle w:val="a3"/>
        <w:kinsoku w:val="0"/>
        <w:overflowPunct w:val="0"/>
        <w:spacing w:line="500" w:lineRule="exact"/>
        <w:ind w:firstLine="628"/>
        <w:jc w:val="both"/>
        <w:rPr>
          <w:rFonts w:ascii="微软雅黑" w:eastAsia="微软雅黑" w:hAnsi="微软雅黑"/>
          <w:spacing w:val="-1"/>
          <w:sz w:val="24"/>
          <w:szCs w:val="24"/>
        </w:rPr>
      </w:pPr>
      <w:r>
        <w:rPr>
          <w:rFonts w:ascii="黑体" w:eastAsia="黑体" w:hAnsi="黑体" w:cs="黑体" w:hint="eastAsia"/>
          <w:b/>
          <w:spacing w:val="-1"/>
          <w:sz w:val="24"/>
          <w:szCs w:val="24"/>
        </w:rPr>
        <w:t>第三十八条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w:t>
      </w:r>
      <w:proofErr w:type="gramEnd"/>
      <w:r>
        <w:rPr>
          <w:rFonts w:ascii="仿宋" w:eastAsia="仿宋" w:hAnsi="仿宋" w:cs="仿宋" w:hint="eastAsia"/>
          <w:spacing w:val="-1"/>
          <w:sz w:val="24"/>
          <w:szCs w:val="24"/>
        </w:rPr>
        <w:t>制修订工作经费，原则上由标准立项申请单位和参与单位共同承担。有关单位和个人可对中内</w:t>
      </w:r>
      <w:proofErr w:type="gramStart"/>
      <w:r>
        <w:rPr>
          <w:rFonts w:ascii="仿宋" w:eastAsia="仿宋" w:hAnsi="仿宋" w:cs="仿宋" w:hint="eastAsia"/>
          <w:spacing w:val="-1"/>
          <w:sz w:val="24"/>
          <w:szCs w:val="24"/>
        </w:rPr>
        <w:t>协标准</w:t>
      </w:r>
      <w:proofErr w:type="gramEnd"/>
      <w:r>
        <w:rPr>
          <w:rFonts w:ascii="仿宋" w:eastAsia="仿宋" w:hAnsi="仿宋" w:cs="仿宋" w:hint="eastAsia"/>
          <w:spacing w:val="-1"/>
          <w:sz w:val="24"/>
          <w:szCs w:val="24"/>
        </w:rPr>
        <w:t>化工作提供资助。</w:t>
      </w:r>
    </w:p>
    <w:p w:rsidR="00FD3D4B" w:rsidRDefault="005F49E3" w:rsidP="00C6745B">
      <w:pPr>
        <w:pStyle w:val="a3"/>
        <w:kinsoku w:val="0"/>
        <w:overflowPunct w:val="0"/>
        <w:spacing w:beforeLines="50" w:before="156" w:line="500" w:lineRule="exact"/>
        <w:ind w:left="0" w:right="159"/>
        <w:jc w:val="center"/>
        <w:rPr>
          <w:rFonts w:ascii="微软雅黑" w:eastAsia="微软雅黑" w:hAnsi="微软雅黑" w:cs="宋体"/>
          <w:b/>
          <w:spacing w:val="-2"/>
          <w:sz w:val="24"/>
          <w:szCs w:val="24"/>
        </w:rPr>
      </w:pPr>
      <w:r>
        <w:rPr>
          <w:rFonts w:ascii="微软雅黑" w:eastAsia="微软雅黑" w:hAnsi="微软雅黑" w:cs="宋体" w:hint="eastAsia"/>
          <w:b/>
          <w:spacing w:val="-2"/>
          <w:sz w:val="24"/>
          <w:szCs w:val="24"/>
        </w:rPr>
        <w:t>第六章</w:t>
      </w:r>
      <w:r>
        <w:rPr>
          <w:rFonts w:ascii="微软雅黑" w:eastAsia="微软雅黑" w:hAnsi="微软雅黑" w:cs="宋体"/>
          <w:b/>
          <w:spacing w:val="-2"/>
          <w:sz w:val="24"/>
          <w:szCs w:val="24"/>
        </w:rPr>
        <w:t xml:space="preserve"> </w:t>
      </w:r>
      <w:r>
        <w:rPr>
          <w:rFonts w:ascii="微软雅黑" w:eastAsia="微软雅黑" w:hAnsi="微软雅黑" w:cs="宋体" w:hint="eastAsia"/>
          <w:b/>
          <w:spacing w:val="-2"/>
          <w:sz w:val="24"/>
          <w:szCs w:val="24"/>
        </w:rPr>
        <w:t>附则</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第三十九条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中内</w:t>
      </w:r>
      <w:proofErr w:type="gramStart"/>
      <w:r>
        <w:rPr>
          <w:rFonts w:ascii="仿宋" w:eastAsia="仿宋" w:hAnsi="仿宋" w:cs="仿宋" w:hint="eastAsia"/>
          <w:spacing w:val="-1"/>
          <w:sz w:val="24"/>
          <w:szCs w:val="24"/>
        </w:rPr>
        <w:t>协团标由</w:t>
      </w:r>
      <w:proofErr w:type="gramEnd"/>
      <w:r>
        <w:rPr>
          <w:rFonts w:ascii="仿宋" w:eastAsia="仿宋" w:hAnsi="仿宋" w:cs="仿宋" w:hint="eastAsia"/>
          <w:spacing w:val="-1"/>
          <w:sz w:val="24"/>
          <w:szCs w:val="24"/>
        </w:rPr>
        <w:t>中国内燃机工业协会统一发布和组织实施，版权归中国内燃机工业协会所有；对于双编号的团体标准，版权归中国内燃机工业协会和另</w:t>
      </w:r>
      <w:proofErr w:type="gramStart"/>
      <w:r>
        <w:rPr>
          <w:rFonts w:ascii="仿宋" w:eastAsia="仿宋" w:hAnsi="仿宋" w:cs="仿宋" w:hint="eastAsia"/>
          <w:spacing w:val="-1"/>
          <w:sz w:val="24"/>
          <w:szCs w:val="24"/>
        </w:rPr>
        <w:t>一发布方</w:t>
      </w:r>
      <w:proofErr w:type="gramEnd"/>
      <w:r>
        <w:rPr>
          <w:rFonts w:ascii="仿宋" w:eastAsia="仿宋" w:hAnsi="仿宋" w:cs="仿宋" w:hint="eastAsia"/>
          <w:spacing w:val="-1"/>
          <w:sz w:val="24"/>
          <w:szCs w:val="24"/>
        </w:rPr>
        <w:t>所共有。</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第四十条</w:t>
      </w:r>
      <w:r>
        <w:rPr>
          <w:rFonts w:ascii="微软雅黑" w:eastAsia="微软雅黑" w:hAnsi="微软雅黑" w:hint="eastAsia"/>
          <w:b/>
          <w:spacing w:val="-1"/>
          <w:sz w:val="24"/>
          <w:szCs w:val="24"/>
        </w:rPr>
        <w:t xml:space="preserve"> </w:t>
      </w:r>
      <w:r>
        <w:rPr>
          <w:rFonts w:ascii="仿宋" w:eastAsia="仿宋" w:hAnsi="仿宋" w:cs="仿宋" w:hint="eastAsia"/>
          <w:spacing w:val="-1"/>
          <w:sz w:val="24"/>
          <w:szCs w:val="24"/>
        </w:rPr>
        <w:t>本办法若与国家相关标准化管理规定冲突之处，按国家相关标准化管理规定要求执行。</w:t>
      </w:r>
    </w:p>
    <w:p w:rsidR="00FD3D4B" w:rsidRDefault="005F49E3">
      <w:pPr>
        <w:pStyle w:val="a3"/>
        <w:kinsoku w:val="0"/>
        <w:overflowPunct w:val="0"/>
        <w:spacing w:line="500" w:lineRule="exact"/>
        <w:ind w:firstLine="628"/>
        <w:jc w:val="both"/>
        <w:rPr>
          <w:rFonts w:ascii="仿宋" w:eastAsia="仿宋" w:hAnsi="仿宋" w:cs="仿宋"/>
          <w:spacing w:val="-1"/>
          <w:sz w:val="24"/>
          <w:szCs w:val="24"/>
        </w:rPr>
      </w:pPr>
      <w:r>
        <w:rPr>
          <w:rFonts w:ascii="黑体" w:eastAsia="黑体" w:hAnsi="黑体" w:cs="黑体" w:hint="eastAsia"/>
          <w:b/>
          <w:spacing w:val="-1"/>
          <w:sz w:val="24"/>
          <w:szCs w:val="24"/>
        </w:rPr>
        <w:t>第四十一条</w:t>
      </w:r>
      <w:r>
        <w:rPr>
          <w:rFonts w:ascii="微软雅黑" w:eastAsia="微软雅黑" w:hAnsi="微软雅黑"/>
          <w:spacing w:val="-1"/>
          <w:sz w:val="24"/>
          <w:szCs w:val="24"/>
        </w:rPr>
        <w:t xml:space="preserve"> </w:t>
      </w:r>
      <w:r>
        <w:rPr>
          <w:rFonts w:ascii="仿宋" w:eastAsia="仿宋" w:hAnsi="仿宋" w:cs="仿宋" w:hint="eastAsia"/>
          <w:spacing w:val="-1"/>
          <w:sz w:val="24"/>
          <w:szCs w:val="24"/>
        </w:rPr>
        <w:t>本办法由中国内燃机工业协会</w:t>
      </w:r>
      <w:r w:rsidR="002D2B6E">
        <w:rPr>
          <w:rFonts w:ascii="仿宋" w:eastAsia="仿宋" w:hAnsi="仿宋" w:cs="仿宋" w:hint="eastAsia"/>
          <w:spacing w:val="-1"/>
          <w:sz w:val="24"/>
          <w:szCs w:val="24"/>
        </w:rPr>
        <w:t>标准工作部门</w:t>
      </w:r>
      <w:r>
        <w:rPr>
          <w:rFonts w:ascii="仿宋" w:eastAsia="仿宋" w:hAnsi="仿宋" w:cs="仿宋" w:hint="eastAsia"/>
          <w:spacing w:val="-1"/>
          <w:sz w:val="24"/>
          <w:szCs w:val="24"/>
        </w:rPr>
        <w:t>负责解释。</w:t>
      </w:r>
    </w:p>
    <w:p w:rsidR="00FD3D4B" w:rsidRDefault="005F49E3">
      <w:pPr>
        <w:widowControl/>
        <w:autoSpaceDE/>
        <w:autoSpaceDN/>
        <w:adjustRightInd/>
        <w:spacing w:line="500" w:lineRule="exact"/>
        <w:ind w:firstLineChars="300" w:firstLine="717"/>
        <w:rPr>
          <w:rFonts w:ascii="微软雅黑" w:eastAsia="微软雅黑" w:hAnsi="微软雅黑"/>
          <w:spacing w:val="-1"/>
        </w:rPr>
      </w:pPr>
      <w:r>
        <w:rPr>
          <w:rFonts w:ascii="黑体" w:eastAsia="黑体" w:hAnsi="黑体" w:cs="黑体" w:hint="eastAsia"/>
          <w:b/>
          <w:spacing w:val="-1"/>
        </w:rPr>
        <w:t>第四十二条</w:t>
      </w:r>
      <w:r>
        <w:rPr>
          <w:rFonts w:ascii="微软雅黑" w:eastAsia="微软雅黑" w:hAnsi="微软雅黑"/>
          <w:spacing w:val="-1"/>
        </w:rPr>
        <w:t xml:space="preserve"> </w:t>
      </w:r>
      <w:r>
        <w:rPr>
          <w:rFonts w:ascii="仿宋" w:eastAsia="仿宋" w:hAnsi="仿宋" w:cs="仿宋" w:hint="eastAsia"/>
          <w:spacing w:val="-1"/>
        </w:rPr>
        <w:t>本办法自发布之日（</w:t>
      </w:r>
      <w:r>
        <w:rPr>
          <w:rFonts w:ascii="仿宋" w:eastAsia="仿宋" w:hAnsi="仿宋" w:cs="仿宋" w:hint="eastAsia"/>
          <w:spacing w:val="-1"/>
        </w:rPr>
        <w:t>2018</w:t>
      </w:r>
      <w:r>
        <w:rPr>
          <w:rFonts w:ascii="仿宋" w:eastAsia="仿宋" w:hAnsi="仿宋" w:cs="仿宋" w:hint="eastAsia"/>
          <w:spacing w:val="-1"/>
        </w:rPr>
        <w:t>年</w:t>
      </w:r>
      <w:r w:rsidR="002D2B6E">
        <w:rPr>
          <w:rFonts w:ascii="仿宋" w:eastAsia="仿宋" w:hAnsi="仿宋" w:cs="仿宋" w:hint="eastAsia"/>
          <w:spacing w:val="-1"/>
        </w:rPr>
        <w:t>5</w:t>
      </w:r>
      <w:r>
        <w:rPr>
          <w:rFonts w:ascii="仿宋" w:eastAsia="仿宋" w:hAnsi="仿宋" w:cs="仿宋" w:hint="eastAsia"/>
          <w:spacing w:val="-1"/>
        </w:rPr>
        <w:t xml:space="preserve"> </w:t>
      </w:r>
      <w:r>
        <w:rPr>
          <w:rFonts w:ascii="仿宋" w:eastAsia="仿宋" w:hAnsi="仿宋" w:cs="仿宋" w:hint="eastAsia"/>
          <w:spacing w:val="-1"/>
        </w:rPr>
        <w:t>月</w:t>
      </w:r>
      <w:r w:rsidR="002D2B6E">
        <w:rPr>
          <w:rFonts w:ascii="仿宋" w:eastAsia="仿宋" w:hAnsi="仿宋" w:cs="仿宋" w:hint="eastAsia"/>
          <w:spacing w:val="-1"/>
        </w:rPr>
        <w:t>24</w:t>
      </w:r>
      <w:r>
        <w:rPr>
          <w:rFonts w:ascii="仿宋" w:eastAsia="仿宋" w:hAnsi="仿宋" w:cs="仿宋" w:hint="eastAsia"/>
          <w:spacing w:val="-1"/>
        </w:rPr>
        <w:t>日）起实施。</w:t>
      </w: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5F49E3">
      <w:pPr>
        <w:shd w:val="clear" w:color="auto" w:fill="FFFFFF"/>
        <w:snapToGrid w:val="0"/>
        <w:rPr>
          <w:rFonts w:ascii="仿宋" w:eastAsia="仿宋" w:hAnsi="仿宋" w:cs="仿宋"/>
        </w:rPr>
      </w:pPr>
      <w:r>
        <w:rPr>
          <w:rFonts w:ascii="仿宋" w:eastAsia="仿宋" w:hAnsi="仿宋" w:cs="仿宋" w:hint="eastAsia"/>
        </w:rPr>
        <w:t>附件：</w:t>
      </w:r>
    </w:p>
    <w:p w:rsidR="00FD3D4B" w:rsidRDefault="005F49E3">
      <w:pPr>
        <w:snapToGrid w:val="0"/>
        <w:spacing w:before="100" w:beforeAutospacing="1" w:after="100" w:afterAutospacing="1"/>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附</w:t>
      </w:r>
      <w:r>
        <w:rPr>
          <w:rFonts w:asciiTheme="majorEastAsia" w:eastAsiaTheme="majorEastAsia" w:hAnsiTheme="majorEastAsia" w:cstheme="majorEastAsia" w:hint="eastAsia"/>
          <w:b/>
          <w:sz w:val="28"/>
          <w:szCs w:val="28"/>
        </w:rPr>
        <w:t xml:space="preserve"> </w:t>
      </w:r>
      <w:r>
        <w:rPr>
          <w:rFonts w:asciiTheme="majorEastAsia" w:eastAsiaTheme="majorEastAsia" w:hAnsiTheme="majorEastAsia" w:cstheme="majorEastAsia" w:hint="eastAsia"/>
          <w:b/>
          <w:sz w:val="28"/>
          <w:szCs w:val="28"/>
        </w:rPr>
        <w:t>件</w:t>
      </w:r>
      <w:r>
        <w:rPr>
          <w:rFonts w:asciiTheme="majorEastAsia" w:eastAsiaTheme="majorEastAsia" w:hAnsiTheme="majorEastAsia" w:cstheme="majorEastAsia" w:hint="eastAsia"/>
          <w:b/>
          <w:sz w:val="28"/>
          <w:szCs w:val="28"/>
        </w:rPr>
        <w:t xml:space="preserve"> </w:t>
      </w:r>
      <w:r>
        <w:rPr>
          <w:rFonts w:asciiTheme="majorEastAsia" w:eastAsiaTheme="majorEastAsia" w:hAnsiTheme="majorEastAsia" w:cstheme="majorEastAsia" w:hint="eastAsia"/>
          <w:b/>
          <w:sz w:val="28"/>
          <w:szCs w:val="28"/>
        </w:rPr>
        <w:t>目</w:t>
      </w:r>
      <w:r>
        <w:rPr>
          <w:rFonts w:asciiTheme="majorEastAsia" w:eastAsiaTheme="majorEastAsia" w:hAnsiTheme="majorEastAsia" w:cstheme="majorEastAsia" w:hint="eastAsia"/>
          <w:b/>
          <w:sz w:val="28"/>
          <w:szCs w:val="28"/>
        </w:rPr>
        <w:t xml:space="preserve"> </w:t>
      </w:r>
      <w:r>
        <w:rPr>
          <w:rFonts w:asciiTheme="majorEastAsia" w:eastAsiaTheme="majorEastAsia" w:hAnsiTheme="majorEastAsia" w:cstheme="majorEastAsia" w:hint="eastAsia"/>
          <w:b/>
          <w:sz w:val="28"/>
          <w:szCs w:val="28"/>
        </w:rPr>
        <w:t>录</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  </w:t>
      </w:r>
      <w:r>
        <w:rPr>
          <w:rFonts w:ascii="仿宋" w:eastAsia="仿宋" w:hAnsi="仿宋" w:cs="仿宋" w:hint="eastAsia"/>
        </w:rPr>
        <w:t>团体标准制修订流程图</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2  </w:t>
      </w:r>
      <w:r>
        <w:rPr>
          <w:rFonts w:ascii="仿宋" w:eastAsia="仿宋" w:hAnsi="仿宋" w:cs="仿宋" w:hint="eastAsia"/>
        </w:rPr>
        <w:t>团体标准项目计划汇总表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3  </w:t>
      </w:r>
      <w:r>
        <w:rPr>
          <w:rFonts w:ascii="仿宋" w:eastAsia="仿宋" w:hAnsi="仿宋" w:cs="仿宋" w:hint="eastAsia"/>
        </w:rPr>
        <w:t>团体标准项目建议书</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4  </w:t>
      </w:r>
      <w:r>
        <w:rPr>
          <w:rFonts w:ascii="仿宋" w:eastAsia="仿宋" w:hAnsi="仿宋" w:cs="仿宋" w:hint="eastAsia"/>
        </w:rPr>
        <w:t>团体标准项目计划调整申请表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5  </w:t>
      </w:r>
      <w:r>
        <w:rPr>
          <w:rFonts w:ascii="仿宋" w:eastAsia="仿宋" w:hAnsi="仿宋" w:cs="仿宋" w:hint="eastAsia"/>
        </w:rPr>
        <w:t>团体标准编制说明主要内容</w:t>
      </w:r>
    </w:p>
    <w:p w:rsidR="00FD3D4B" w:rsidRDefault="005F49E3">
      <w:pPr>
        <w:pStyle w:val="a9"/>
        <w:shd w:val="clear" w:color="auto" w:fill="FFFFFF"/>
        <w:snapToGrid w:val="0"/>
        <w:ind w:firstLineChars="550" w:firstLine="1320"/>
        <w:rPr>
          <w:rFonts w:ascii="仿宋" w:eastAsia="仿宋" w:hAnsi="仿宋" w:cs="仿宋"/>
          <w:bCs/>
        </w:rPr>
      </w:pPr>
      <w:r>
        <w:rPr>
          <w:rFonts w:ascii="仿宋" w:eastAsia="仿宋" w:hAnsi="仿宋" w:cs="仿宋" w:hint="eastAsia"/>
          <w:bCs/>
        </w:rPr>
        <w:t>附件</w:t>
      </w:r>
      <w:r>
        <w:rPr>
          <w:rFonts w:ascii="仿宋" w:eastAsia="仿宋" w:hAnsi="仿宋" w:cs="仿宋" w:hint="eastAsia"/>
          <w:bCs/>
        </w:rPr>
        <w:t xml:space="preserve">6  </w:t>
      </w:r>
      <w:r>
        <w:rPr>
          <w:rFonts w:ascii="仿宋" w:eastAsia="仿宋" w:hAnsi="仿宋" w:cs="仿宋" w:hint="eastAsia"/>
          <w:bCs/>
        </w:rPr>
        <w:t>团体标准征求意见稿（</w:t>
      </w:r>
      <w:proofErr w:type="gramStart"/>
      <w:r>
        <w:rPr>
          <w:rFonts w:ascii="仿宋" w:eastAsia="仿宋" w:hAnsi="仿宋" w:cs="仿宋" w:hint="eastAsia"/>
          <w:bCs/>
        </w:rPr>
        <w:t>或函审稿</w:t>
      </w:r>
      <w:proofErr w:type="gramEnd"/>
      <w:r>
        <w:rPr>
          <w:rFonts w:ascii="仿宋" w:eastAsia="仿宋" w:hAnsi="仿宋" w:cs="仿宋" w:hint="eastAsia"/>
          <w:bCs/>
        </w:rPr>
        <w:t>）审查单</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7  </w:t>
      </w:r>
      <w:r>
        <w:rPr>
          <w:rFonts w:ascii="仿宋" w:eastAsia="仿宋" w:hAnsi="仿宋" w:cs="仿宋" w:hint="eastAsia"/>
        </w:rPr>
        <w:t>团体标准征求意见汇总处理表</w:t>
      </w:r>
    </w:p>
    <w:p w:rsidR="00FD3D4B" w:rsidRDefault="005F49E3">
      <w:pPr>
        <w:pStyle w:val="21"/>
        <w:kinsoku w:val="0"/>
        <w:overflowPunct w:val="0"/>
        <w:ind w:firstLineChars="550" w:firstLine="1320"/>
        <w:outlineLvl w:val="9"/>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 xml:space="preserve">8  </w:t>
      </w:r>
      <w:r>
        <w:rPr>
          <w:rFonts w:ascii="仿宋" w:eastAsia="仿宋" w:hAnsi="仿宋" w:cs="仿宋" w:hint="eastAsia"/>
          <w:sz w:val="24"/>
          <w:szCs w:val="24"/>
        </w:rPr>
        <w:t>关于团体标准的审查说明与请示表</w:t>
      </w:r>
    </w:p>
    <w:p w:rsidR="00FD3D4B" w:rsidRDefault="005F49E3">
      <w:pPr>
        <w:pStyle w:val="21"/>
        <w:kinsoku w:val="0"/>
        <w:overflowPunct w:val="0"/>
        <w:ind w:firstLineChars="550" w:firstLine="1320"/>
        <w:outlineLvl w:val="9"/>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 xml:space="preserve">9  </w:t>
      </w:r>
      <w:r>
        <w:rPr>
          <w:rFonts w:ascii="仿宋" w:eastAsia="仿宋" w:hAnsi="仿宋" w:cs="仿宋" w:hint="eastAsia"/>
          <w:sz w:val="24"/>
          <w:szCs w:val="24"/>
        </w:rPr>
        <w:t>团体标准送审稿投票单</w:t>
      </w:r>
    </w:p>
    <w:p w:rsidR="00FD3D4B" w:rsidRDefault="005F49E3">
      <w:pPr>
        <w:pStyle w:val="21"/>
        <w:kinsoku w:val="0"/>
        <w:overflowPunct w:val="0"/>
        <w:ind w:firstLineChars="550" w:firstLine="1320"/>
        <w:outlineLvl w:val="9"/>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 xml:space="preserve">10 </w:t>
      </w:r>
      <w:r>
        <w:rPr>
          <w:rFonts w:ascii="仿宋" w:eastAsia="仿宋" w:hAnsi="仿宋" w:cs="仿宋" w:hint="eastAsia"/>
          <w:sz w:val="24"/>
          <w:szCs w:val="24"/>
        </w:rPr>
        <w:t>团体标准审查会会议纪要</w:t>
      </w:r>
    </w:p>
    <w:p w:rsidR="00FD3D4B" w:rsidRDefault="005F49E3">
      <w:pPr>
        <w:pStyle w:val="a9"/>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11 </w:t>
      </w:r>
      <w:r>
        <w:rPr>
          <w:rFonts w:ascii="仿宋" w:eastAsia="仿宋" w:hAnsi="仿宋" w:cs="仿宋" w:hint="eastAsia"/>
        </w:rPr>
        <w:t>团体标准审查委员会委员名单</w:t>
      </w:r>
    </w:p>
    <w:p w:rsidR="00FD3D4B" w:rsidRDefault="005F49E3">
      <w:pPr>
        <w:pStyle w:val="a9"/>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12 </w:t>
      </w:r>
      <w:r>
        <w:rPr>
          <w:rFonts w:ascii="仿宋" w:eastAsia="仿宋" w:hAnsi="仿宋" w:cs="仿宋" w:hint="eastAsia"/>
        </w:rPr>
        <w:t>团体标准审查会审查结论</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13 </w:t>
      </w:r>
      <w:r>
        <w:rPr>
          <w:rFonts w:ascii="仿宋" w:eastAsia="仿宋" w:hAnsi="仿宋" w:cs="仿宋" w:hint="eastAsia"/>
        </w:rPr>
        <w:t>委托书</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14 </w:t>
      </w:r>
      <w:r>
        <w:rPr>
          <w:rFonts w:ascii="仿宋" w:eastAsia="仿宋" w:hAnsi="仿宋" w:cs="仿宋" w:hint="eastAsia"/>
        </w:rPr>
        <w:t>团体标准送审稿函审结论表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15 </w:t>
      </w:r>
      <w:r>
        <w:rPr>
          <w:rFonts w:ascii="仿宋" w:eastAsia="仿宋" w:hAnsi="仿宋" w:cs="仿宋" w:hint="eastAsia"/>
        </w:rPr>
        <w:t>团体标准报批签署单</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附表</w:t>
      </w:r>
      <w:r>
        <w:rPr>
          <w:rFonts w:ascii="仿宋" w:eastAsia="仿宋" w:hAnsi="仿宋" w:cs="仿宋" w:hint="eastAsia"/>
        </w:rPr>
        <w:t xml:space="preserve">16 </w:t>
      </w:r>
      <w:r>
        <w:rPr>
          <w:rFonts w:ascii="仿宋" w:eastAsia="仿宋" w:hAnsi="仿宋" w:cs="仿宋" w:hint="eastAsia"/>
        </w:rPr>
        <w:t>报批团体标准项目汇总表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附件</w:t>
      </w:r>
      <w:r>
        <w:rPr>
          <w:rFonts w:ascii="仿宋" w:eastAsia="仿宋" w:hAnsi="仿宋" w:cs="仿宋" w:hint="eastAsia"/>
        </w:rPr>
        <w:t xml:space="preserve">17 </w:t>
      </w:r>
      <w:r>
        <w:rPr>
          <w:rFonts w:ascii="仿宋" w:eastAsia="仿宋" w:hAnsi="仿宋" w:cs="仿宋" w:hint="eastAsia"/>
        </w:rPr>
        <w:t>团体标准发布公告</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附表</w:t>
      </w:r>
      <w:r>
        <w:rPr>
          <w:rFonts w:ascii="仿宋" w:eastAsia="仿宋" w:hAnsi="仿宋" w:cs="仿宋" w:hint="eastAsia"/>
        </w:rPr>
        <w:t xml:space="preserve">18 </w:t>
      </w:r>
      <w:r>
        <w:rPr>
          <w:rFonts w:ascii="仿宋" w:eastAsia="仿宋" w:hAnsi="仿宋" w:cs="仿宋" w:hint="eastAsia"/>
        </w:rPr>
        <w:t>团体标准复审单</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附表</w:t>
      </w:r>
      <w:r>
        <w:rPr>
          <w:rFonts w:ascii="仿宋" w:eastAsia="仿宋" w:hAnsi="仿宋" w:cs="仿宋" w:hint="eastAsia"/>
        </w:rPr>
        <w:t xml:space="preserve">19 </w:t>
      </w:r>
      <w:r>
        <w:rPr>
          <w:rFonts w:ascii="仿宋" w:eastAsia="仿宋" w:hAnsi="仿宋" w:cs="仿宋" w:hint="eastAsia"/>
        </w:rPr>
        <w:t>团体标准复审继续有效标准汇总表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附表</w:t>
      </w:r>
      <w:r>
        <w:rPr>
          <w:rFonts w:ascii="仿宋" w:eastAsia="仿宋" w:hAnsi="仿宋" w:cs="仿宋" w:hint="eastAsia"/>
        </w:rPr>
        <w:t xml:space="preserve">20 </w:t>
      </w:r>
      <w:r>
        <w:rPr>
          <w:rFonts w:ascii="仿宋" w:eastAsia="仿宋" w:hAnsi="仿宋" w:cs="仿宋" w:hint="eastAsia"/>
        </w:rPr>
        <w:t>团体标准复审修订标准汇总表</w:t>
      </w:r>
    </w:p>
    <w:p w:rsidR="00FD3D4B" w:rsidRDefault="005F49E3">
      <w:pPr>
        <w:shd w:val="clear" w:color="auto" w:fill="FFFFFF"/>
        <w:snapToGrid w:val="0"/>
        <w:ind w:firstLineChars="550" w:firstLine="1320"/>
        <w:rPr>
          <w:rFonts w:ascii="仿宋" w:eastAsia="仿宋" w:hAnsi="仿宋" w:cs="仿宋"/>
        </w:rPr>
      </w:pPr>
      <w:r>
        <w:rPr>
          <w:rFonts w:ascii="仿宋" w:eastAsia="仿宋" w:hAnsi="仿宋" w:cs="仿宋" w:hint="eastAsia"/>
        </w:rPr>
        <w:t>附表</w:t>
      </w:r>
      <w:r>
        <w:rPr>
          <w:rFonts w:ascii="仿宋" w:eastAsia="仿宋" w:hAnsi="仿宋" w:cs="仿宋" w:hint="eastAsia"/>
        </w:rPr>
        <w:t xml:space="preserve">21 </w:t>
      </w:r>
      <w:r>
        <w:rPr>
          <w:rFonts w:ascii="仿宋" w:eastAsia="仿宋" w:hAnsi="仿宋" w:cs="仿宋" w:hint="eastAsia"/>
        </w:rPr>
        <w:t>团体标准复审废止标准汇总表</w:t>
      </w:r>
    </w:p>
    <w:p w:rsidR="00FD3D4B" w:rsidRDefault="005F49E3">
      <w:pPr>
        <w:shd w:val="clear" w:color="auto" w:fill="FFFFFF"/>
        <w:snapToGrid w:val="0"/>
        <w:ind w:firstLineChars="550" w:firstLine="1320"/>
        <w:rPr>
          <w:rFonts w:ascii="仿宋" w:eastAsia="仿宋" w:hAnsi="仿宋" w:cs="仿宋"/>
        </w:rPr>
        <w:sectPr w:rsidR="00FD3D4B">
          <w:footerReference w:type="even" r:id="rId11"/>
          <w:footerReference w:type="default" r:id="rId12"/>
          <w:pgSz w:w="11906" w:h="16838"/>
          <w:pgMar w:top="1247" w:right="1474" w:bottom="1304" w:left="1474" w:header="851" w:footer="992" w:gutter="0"/>
          <w:cols w:space="720"/>
          <w:docGrid w:type="lines" w:linePitch="312"/>
        </w:sectPr>
      </w:pPr>
      <w:r>
        <w:rPr>
          <w:rFonts w:ascii="仿宋" w:eastAsia="仿宋" w:hAnsi="仿宋" w:cs="仿宋" w:hint="eastAsia"/>
        </w:rPr>
        <w:t>附表</w:t>
      </w:r>
      <w:r>
        <w:rPr>
          <w:rFonts w:ascii="仿宋" w:eastAsia="仿宋" w:hAnsi="仿宋" w:cs="仿宋" w:hint="eastAsia"/>
        </w:rPr>
        <w:t xml:space="preserve">22 </w:t>
      </w:r>
      <w:r>
        <w:rPr>
          <w:rFonts w:ascii="仿宋" w:eastAsia="仿宋" w:hAnsi="仿宋" w:cs="仿宋" w:hint="eastAsia"/>
        </w:rPr>
        <w:t>团体标准修改单示例</w:t>
      </w:r>
    </w:p>
    <w:p w:rsidR="00FD3D4B" w:rsidRDefault="005F49E3">
      <w:pPr>
        <w:shd w:val="clear" w:color="auto" w:fill="FFFFFF"/>
        <w:snapToGrid w:val="0"/>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w:t>
      </w:r>
    </w:p>
    <w:p w:rsidR="00FD3D4B" w:rsidRDefault="005F49E3">
      <w:pPr>
        <w:pStyle w:val="21"/>
        <w:kinsoku w:val="0"/>
        <w:overflowPunct w:val="0"/>
        <w:spacing w:line="455" w:lineRule="exact"/>
        <w:ind w:left="98"/>
        <w:jc w:val="center"/>
        <w:outlineLvl w:val="9"/>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中国内燃机工业协会团体标准制修订工作流程图</w:t>
      </w:r>
    </w:p>
    <w:p w:rsidR="00FD3D4B" w:rsidRDefault="00FD3D4B">
      <w:pPr>
        <w:rPr>
          <w:rFonts w:ascii="微软雅黑" w:eastAsia="微软雅黑" w:hAnsi="微软雅黑"/>
        </w:rPr>
      </w:pPr>
    </w:p>
    <w:p w:rsidR="00FD3D4B" w:rsidRDefault="005F49E3">
      <w:pPr>
        <w:rPr>
          <w:rFonts w:ascii="微软雅黑" w:eastAsia="微软雅黑" w:hAnsi="微软雅黑"/>
        </w:rPr>
      </w:pPr>
      <w:r>
        <w:rPr>
          <w:rFonts w:ascii="微软雅黑" w:eastAsia="微软雅黑" w:hAnsi="微软雅黑"/>
        </w:rPr>
        <w:pict>
          <v:group id="组合 248" o:spid="_x0000_s1044" style="position:absolute;margin-left:89.65pt;margin-top:10.6pt;width:417.2pt;height:600.85pt;z-index:-251657216;mso-position-horizontal-relative:page" coordorigin="1793,884" coordsize="8344,12017" o:allowincell="f">
            <v:rect id="矩形 249" o:spid="_x0000_s1045" style="position:absolute;left:2438;top:1316;width:840;height:260" filled="f" stroked="f">
              <v:textbox inset="0,0,0,0">
                <w:txbxContent>
                  <w:p w:rsidR="00FD3D4B" w:rsidRDefault="005F49E3">
                    <w:pPr>
                      <w:widowControl/>
                      <w:autoSpaceDE/>
                      <w:autoSpaceDN/>
                      <w:adjustRightInd/>
                      <w:spacing w:line="260" w:lineRule="atLeast"/>
                    </w:pPr>
                    <w:r>
                      <w:t>通过</w:t>
                    </w:r>
                    <w:r>
                      <w:rPr>
                        <w:noProof/>
                      </w:rPr>
                      <w:drawing>
                        <wp:inline distT="0" distB="0" distL="0" distR="0">
                          <wp:extent cx="532765" cy="16700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3"/>
                                  <a:srcRect/>
                                  <a:stretch>
                                    <a:fillRect/>
                                  </a:stretch>
                                </pic:blipFill>
                                <pic:spPr>
                                  <a:xfrm>
                                    <a:off x="0" y="0"/>
                                    <a:ext cx="532765" cy="167005"/>
                                  </a:xfrm>
                                  <a:prstGeom prst="rect">
                                    <a:avLst/>
                                  </a:prstGeom>
                                  <a:noFill/>
                                  <a:ln w="9525">
                                    <a:noFill/>
                                    <a:miter lim="800000"/>
                                    <a:headEnd/>
                                    <a:tailEnd/>
                                  </a:ln>
                                </pic:spPr>
                              </pic:pic>
                            </a:graphicData>
                          </a:graphic>
                        </wp:inline>
                      </w:drawing>
                    </w:r>
                  </w:p>
                  <w:p w:rsidR="00FD3D4B" w:rsidRDefault="00FD3D4B"/>
                </w:txbxContent>
              </v:textbox>
            </v:rect>
            <v:rect id="矩形 250" o:spid="_x0000_s1046" style="position:absolute;left:1828;top:889;width:2724;height:427" filled="f" strokeweight=".5pt">
              <v:path arrowok="t"/>
            </v:rect>
            <v:rect id="矩形 251" o:spid="_x0000_s1047" style="position:absolute;left:1834;top:966;width:2720;height:280" filled="f" stroked="f">
              <v:textbox inset="0,0,0,0">
                <w:txbxContent>
                  <w:p w:rsidR="00FD3D4B" w:rsidRDefault="005F49E3">
                    <w:pPr>
                      <w:widowControl/>
                      <w:autoSpaceDE/>
                      <w:autoSpaceDN/>
                      <w:adjustRightInd/>
                      <w:spacing w:line="280" w:lineRule="atLeast"/>
                      <w:jc w:val="center"/>
                    </w:pPr>
                    <w:r>
                      <w:rPr>
                        <w:rFonts w:hint="eastAsia"/>
                      </w:rPr>
                      <w:t>申请</w:t>
                    </w:r>
                  </w:p>
                  <w:p w:rsidR="00FD3D4B" w:rsidRDefault="00FD3D4B"/>
                </w:txbxContent>
              </v:textbox>
            </v:rect>
            <v:rect id="矩形 252" o:spid="_x0000_s1048" style="position:absolute;left:2484;top:2082;width:840;height:260" filled="f" stroked="f">
              <v:textbox inset="0,0,0,0">
                <w:txbxContent>
                  <w:p w:rsidR="00FD3D4B" w:rsidRDefault="005F49E3">
                    <w:pPr>
                      <w:widowControl/>
                      <w:autoSpaceDE/>
                      <w:autoSpaceDN/>
                      <w:adjustRightInd/>
                      <w:spacing w:line="260" w:lineRule="atLeast"/>
                    </w:pPr>
                    <w:r>
                      <w:rPr>
                        <w:rFonts w:hint="eastAsia"/>
                      </w:rPr>
                      <w:t>批准</w:t>
                    </w:r>
                  </w:p>
                  <w:p w:rsidR="00FD3D4B" w:rsidRDefault="00FD3D4B"/>
                </w:txbxContent>
              </v:textbox>
            </v:rect>
            <v:rect id="矩形 253" o:spid="_x0000_s1049" style="position:absolute;left:1828;top:1654;width:2724;height:427" filled="f" strokeweight=".5pt">
              <v:path arrowok="t"/>
            </v:rect>
            <v:rect id="矩形 254" o:spid="_x0000_s1050" style="position:absolute;left:1834;top:1732;width:2720;height:280" filled="f" stroked="f">
              <v:textbox inset="0,0,0,0">
                <w:txbxContent>
                  <w:p w:rsidR="00FD3D4B" w:rsidRDefault="005F49E3">
                    <w:pPr>
                      <w:widowControl/>
                      <w:autoSpaceDE/>
                      <w:autoSpaceDN/>
                      <w:adjustRightInd/>
                      <w:spacing w:line="280" w:lineRule="atLeast"/>
                      <w:jc w:val="center"/>
                    </w:pPr>
                    <w:r>
                      <w:rPr>
                        <w:rFonts w:hint="eastAsia"/>
                      </w:rPr>
                      <w:t>论证</w:t>
                    </w:r>
                    <w:r>
                      <w:t>项目可行性</w:t>
                    </w:r>
                  </w:p>
                  <w:p w:rsidR="00FD3D4B" w:rsidRDefault="00FD3D4B"/>
                </w:txbxContent>
              </v:textbox>
            </v:rect>
            <v:group id="组合 255" o:spid="_x0000_s1051" style="position:absolute;left:3110;top:1317;width:163;height:337" coordorigin="3110,1317" coordsize="163,337">
              <v:shape id="任意多边形 256" o:spid="_x0000_s1052" style="position:absolute;left:3110;top:1317;width:163;height:337" coordsize="163,337" path="m11,185l1,191,,197,81,337,92,317r-21,l71,280,17,187r-6,-2xe" fillcolor="#497dba" stroked="f">
                <v:path arrowok="t"/>
              </v:shape>
              <v:shape id="任意多边形 257" o:spid="_x0000_s1053" style="position:absolute;left:3110;top:1317;width:163;height:337" coordsize="163,337" path="m71,280r,37l91,317r,-5l72,312r9,-15l71,280xe" fillcolor="#497dba" stroked="f">
                <v:path arrowok="t"/>
              </v:shape>
              <v:shape id="任意多边形 258" o:spid="_x0000_s1054" style="position:absolute;left:3110;top:1317;width:163;height:337" coordsize="163,337" path="m151,185r-6,2l91,280r,37l92,317,162,197r-1,-6l151,185xe" fillcolor="#497dba" stroked="f">
                <v:path arrowok="t"/>
              </v:shape>
              <v:shape id="任意多边形 259" o:spid="_x0000_s1055" style="position:absolute;left:3110;top:1317;width:163;height:337" coordsize="163,337" path="m81,297r-9,15l90,312,81,297xe" fillcolor="#497dba" stroked="f">
                <v:path arrowok="t"/>
              </v:shape>
              <v:shape id="任意多边形 260" o:spid="_x0000_s1056" style="position:absolute;left:3110;top:1317;width:163;height:337" coordsize="163,337" path="m91,280l81,297r9,15l91,312r,-32xe" fillcolor="#497dba" stroked="f">
                <v:path arrowok="t"/>
              </v:shape>
              <v:shape id="任意多边形 261" o:spid="_x0000_s1057" style="position:absolute;left:3110;top:1317;width:163;height:337" coordsize="163,337" path="m91,l71,r,280l81,297,91,280,91,xe" fillcolor="#497dba" stroked="f">
                <v:path arrowok="t"/>
              </v:shape>
            </v:group>
            <v:rect id="矩形 262" o:spid="_x0000_s1058" style="position:absolute;left:1828;top:2420;width:2724;height:427" filled="f" strokeweight=".5pt">
              <v:path arrowok="t"/>
            </v:rect>
            <v:rect id="矩形 263" o:spid="_x0000_s1059" style="position:absolute;left:1834;top:2497;width:2720;height:280" filled="f" stroked="f">
              <v:textbox inset="0,0,0,0">
                <w:txbxContent>
                  <w:p w:rsidR="00FD3D4B" w:rsidRDefault="005F49E3">
                    <w:pPr>
                      <w:widowControl/>
                      <w:autoSpaceDE/>
                      <w:autoSpaceDN/>
                      <w:adjustRightInd/>
                      <w:spacing w:line="280" w:lineRule="atLeast"/>
                      <w:jc w:val="center"/>
                    </w:pPr>
                    <w:r>
                      <w:rPr>
                        <w:rFonts w:hint="eastAsia"/>
                      </w:rPr>
                      <w:t>报</w:t>
                    </w:r>
                    <w:r>
                      <w:t>标准化工作委员会</w:t>
                    </w:r>
                  </w:p>
                  <w:p w:rsidR="00FD3D4B" w:rsidRDefault="00FD3D4B"/>
                </w:txbxContent>
              </v:textbox>
            </v:rect>
            <v:group id="组合 264" o:spid="_x0000_s1060" style="position:absolute;left:3102;top:2085;width:163;height:337" coordorigin="3102,2085" coordsize="163,337">
              <v:shape id="任意多边形 265" o:spid="_x0000_s1061" style="position:absolute;left:3102;top:2085;width:163;height:337" coordsize="163,337" path="m11,185l1,191,,197,81,337,92,317r-21,l71,280,17,187r-6,-2xe" fillcolor="#497dba" stroked="f">
                <v:path arrowok="t"/>
              </v:shape>
              <v:shape id="任意多边形 266" o:spid="_x0000_s1062" style="position:absolute;left:3102;top:2085;width:163;height:337" coordsize="163,337" path="m71,280r,37l91,317r,-5l72,312r9,-15l71,280xe" fillcolor="#497dba" stroked="f">
                <v:path arrowok="t"/>
              </v:shape>
              <v:shape id="任意多边形 267" o:spid="_x0000_s1063" style="position:absolute;left:3102;top:2085;width:163;height:337" coordsize="163,337" path="m151,185r-6,2l91,280r,37l92,317,162,197r-1,-6l151,185xe" fillcolor="#497dba" stroked="f">
                <v:path arrowok="t"/>
              </v:shape>
              <v:shape id="任意多边形 268" o:spid="_x0000_s1064" style="position:absolute;left:3102;top:2085;width:163;height:337" coordsize="163,337" path="m81,297r-9,15l90,312,81,297xe" fillcolor="#497dba" stroked="f">
                <v:path arrowok="t"/>
              </v:shape>
              <v:shape id="任意多边形 269" o:spid="_x0000_s1065" style="position:absolute;left:3102;top:2085;width:163;height:337" coordsize="163,337" path="m91,280l81,297r9,15l91,312r,-32xe" fillcolor="#497dba" stroked="f">
                <v:path arrowok="t"/>
              </v:shape>
              <v:shape id="任意多边形 270" o:spid="_x0000_s1066" style="position:absolute;left:3102;top:2085;width:163;height:337" coordsize="163,337" path="m91,l71,r,280l81,297,91,280,91,xe" fillcolor="#497dba" stroked="f">
                <v:path arrowok="t"/>
              </v:shape>
            </v:group>
            <v:rect id="矩形 271" o:spid="_x0000_s1067" style="position:absolute;left:1821;top:3174;width:2724;height:427" filled="f" strokeweight=".5pt">
              <v:path arrowok="t"/>
            </v:rect>
            <v:rect id="矩形 272" o:spid="_x0000_s1068" style="position:absolute;left:1826;top:3251;width:2720;height:280" filled="f" stroked="f">
              <v:textbox inset="0,0,0,0">
                <w:txbxContent>
                  <w:p w:rsidR="00FD3D4B" w:rsidRDefault="005F49E3">
                    <w:pPr>
                      <w:widowControl/>
                      <w:autoSpaceDE/>
                      <w:autoSpaceDN/>
                      <w:adjustRightInd/>
                      <w:spacing w:line="280" w:lineRule="atLeast"/>
                      <w:jc w:val="center"/>
                    </w:pPr>
                    <w:r>
                      <w:rPr>
                        <w:rFonts w:hint="eastAsia"/>
                      </w:rPr>
                      <w:t>中内协下达</w:t>
                    </w:r>
                    <w:r>
                      <w:t>立项</w:t>
                    </w:r>
                    <w:r>
                      <w:rPr>
                        <w:rFonts w:hint="eastAsia"/>
                      </w:rPr>
                      <w:t>文</w:t>
                    </w:r>
                  </w:p>
                  <w:p w:rsidR="00FD3D4B" w:rsidRDefault="00FD3D4B"/>
                </w:txbxContent>
              </v:textbox>
            </v:rect>
            <v:group id="组合 273" o:spid="_x0000_s1069" style="position:absolute;left:3108;top:2853;width:163;height:337" coordorigin="3108,2853" coordsize="163,337">
              <v:shape id="任意多边形 274" o:spid="_x0000_s1070" style="position:absolute;left:3108;top:2853;width:163;height:337" coordsize="163,337" path="m11,185l1,191,,197,81,337,92,317r-21,l71,280,17,187r-6,-2xe" fillcolor="#497dba" stroked="f">
                <v:path arrowok="t"/>
              </v:shape>
              <v:shape id="任意多边形 275" o:spid="_x0000_s1071" style="position:absolute;left:3108;top:2853;width:163;height:337" coordsize="163,337" path="m71,280r,37l91,317r,-5l72,312r9,-15l71,280xe" fillcolor="#497dba" stroked="f">
                <v:path arrowok="t"/>
              </v:shape>
              <v:shape id="任意多边形 276" o:spid="_x0000_s1072" style="position:absolute;left:3108;top:2853;width:163;height:337" coordsize="163,337" path="m151,185r-6,2l91,280r,37l92,317,162,197r-1,-6l151,185xe" fillcolor="#497dba" stroked="f">
                <v:path arrowok="t"/>
              </v:shape>
              <v:shape id="任意多边形 277" o:spid="_x0000_s1073" style="position:absolute;left:3108;top:2853;width:163;height:337" coordsize="163,337" path="m81,297r-9,15l90,312,81,297xe" fillcolor="#497dba" stroked="f">
                <v:path arrowok="t"/>
              </v:shape>
              <v:shape id="任意多边形 278" o:spid="_x0000_s1074" style="position:absolute;left:3108;top:2853;width:163;height:337" coordsize="163,337" path="m91,280l81,297r9,15l91,312r,-32xe" fillcolor="#497dba" stroked="f">
                <v:path arrowok="t"/>
              </v:shape>
              <v:shape id="任意多边形 279" o:spid="_x0000_s1075" style="position:absolute;left:3108;top:2853;width:163;height:337" coordsize="163,337" path="m91,l71,r,280l81,297,91,280,91,xe" fillcolor="#497dba" stroked="f">
                <v:path arrowok="t"/>
              </v:shape>
            </v:group>
            <v:rect id="矩形 280" o:spid="_x0000_s1076" style="position:absolute;left:1813;top:3951;width:2724;height:427" filled="f" strokeweight=".5pt">
              <v:path arrowok="t"/>
            </v:rect>
            <v:rect id="矩形 281" o:spid="_x0000_s1077" style="position:absolute;left:1819;top:4028;width:2720;height:280" filled="f" stroked="f">
              <v:textbox inset="0,0,0,0">
                <w:txbxContent>
                  <w:p w:rsidR="00FD3D4B" w:rsidRDefault="005F49E3">
                    <w:pPr>
                      <w:widowControl/>
                      <w:autoSpaceDE/>
                      <w:autoSpaceDN/>
                      <w:adjustRightInd/>
                      <w:spacing w:line="280" w:lineRule="atLeast"/>
                      <w:jc w:val="center"/>
                    </w:pPr>
                    <w:r>
                      <w:rPr>
                        <w:rFonts w:hint="eastAsia"/>
                      </w:rPr>
                      <w:t>组成</w:t>
                    </w:r>
                    <w:r>
                      <w:t>标准化项目组</w:t>
                    </w:r>
                  </w:p>
                  <w:p w:rsidR="00FD3D4B" w:rsidRDefault="00FD3D4B"/>
                </w:txbxContent>
              </v:textbox>
            </v:rect>
            <v:group id="组合 282" o:spid="_x0000_s1078" style="position:absolute;left:3100;top:3607;width:163;height:337" coordorigin="3100,3607" coordsize="163,337">
              <v:shape id="任意多边形 283" o:spid="_x0000_s1079" style="position:absolute;left:3100;top:3607;width:163;height:337" coordsize="163,337" path="m11,185l1,191,,197,81,337,92,317r-21,l71,280,17,187r-6,-2xe" fillcolor="#497dba" stroked="f">
                <v:path arrowok="t"/>
              </v:shape>
              <v:shape id="任意多边形 284" o:spid="_x0000_s1080" style="position:absolute;left:3100;top:3607;width:163;height:337" coordsize="163,337" path="m71,280r,37l91,317r,-5l72,312r9,-15l71,280xe" fillcolor="#497dba" stroked="f">
                <v:path arrowok="t"/>
              </v:shape>
              <v:shape id="任意多边形 285" o:spid="_x0000_s1081" style="position:absolute;left:3100;top:3607;width:163;height:337" coordsize="163,337" path="m151,185r-6,2l91,280r,37l92,317,162,197r-1,-6l151,185xe" fillcolor="#497dba" stroked="f">
                <v:path arrowok="t"/>
              </v:shape>
              <v:shape id="任意多边形 286" o:spid="_x0000_s1082" style="position:absolute;left:3100;top:3607;width:163;height:337" coordsize="163,337" path="m81,297r-9,15l90,312,81,297xe" fillcolor="#497dba" stroked="f">
                <v:path arrowok="t"/>
              </v:shape>
              <v:shape id="任意多边形 287" o:spid="_x0000_s1083" style="position:absolute;left:3100;top:3607;width:163;height:337" coordsize="163,337" path="m91,280l81,297r9,15l91,312r,-32xe" fillcolor="#497dba" stroked="f">
                <v:path arrowok="t"/>
              </v:shape>
              <v:shape id="任意多边形 288" o:spid="_x0000_s1084" style="position:absolute;left:3100;top:3607;width:163;height:337" coordsize="163,337" path="m91,l71,r,280l81,297,91,280,91,xe" fillcolor="#497dba" stroked="f">
                <v:path arrowok="t"/>
              </v:shape>
            </v:group>
            <v:rect id="矩形 289" o:spid="_x0000_s1085" style="position:absolute;left:1819;top:4719;width:2724;height:427" filled="f" strokeweight=".5pt">
              <v:path arrowok="t"/>
            </v:rect>
            <v:rect id="矩形 290" o:spid="_x0000_s1086" style="position:absolute;left:1824;top:4796;width:2720;height:280" filled="f" stroked="f">
              <v:textbox inset="0,0,0,0">
                <w:txbxContent>
                  <w:p w:rsidR="00FD3D4B" w:rsidRDefault="005F49E3">
                    <w:pPr>
                      <w:widowControl/>
                      <w:autoSpaceDE/>
                      <w:autoSpaceDN/>
                      <w:adjustRightInd/>
                      <w:spacing w:line="280" w:lineRule="atLeast"/>
                      <w:jc w:val="center"/>
                    </w:pPr>
                    <w:r>
                      <w:rPr>
                        <w:rFonts w:hint="eastAsia"/>
                      </w:rPr>
                      <w:t>编写</w:t>
                    </w:r>
                    <w:r>
                      <w:t>草稿</w:t>
                    </w:r>
                  </w:p>
                  <w:p w:rsidR="00FD3D4B" w:rsidRDefault="00FD3D4B"/>
                </w:txbxContent>
              </v:textbox>
            </v:rect>
            <v:group id="组合 291" o:spid="_x0000_s1087" style="position:absolute;left:3103;top:4384;width:163;height:337" coordorigin="3103,4384" coordsize="163,337">
              <v:shape id="任意多边形 292" o:spid="_x0000_s1088" style="position:absolute;left:3103;top:4384;width:163;height:337" coordsize="163,337" path="m11,185l1,191,,197,81,336,92,317r-21,l71,280,17,187r-6,-2xe" fillcolor="#497dba" stroked="f">
                <v:path arrowok="t"/>
              </v:shape>
              <v:shape id="任意多边形 293" o:spid="_x0000_s1089" style="position:absolute;left:3103;top:4384;width:163;height:337" coordsize="163,337" path="m71,280r,37l91,317r,-5l72,312r9,-15l71,280xe" fillcolor="#497dba" stroked="f">
                <v:path arrowok="t"/>
              </v:shape>
              <v:shape id="任意多边形 294" o:spid="_x0000_s1090" style="position:absolute;left:3103;top:4384;width:163;height:337" coordsize="163,337" path="m151,185r-6,2l91,280r,37l92,317,162,197r-1,-6l151,185xe" fillcolor="#497dba" stroked="f">
                <v:path arrowok="t"/>
              </v:shape>
              <v:shape id="任意多边形 295" o:spid="_x0000_s1091" style="position:absolute;left:3103;top:4384;width:163;height:337" coordsize="163,337" path="m81,297r-9,15l90,312,81,297xe" fillcolor="#497dba" stroked="f">
                <v:path arrowok="t"/>
              </v:shape>
              <v:shape id="任意多边形 296" o:spid="_x0000_s1092" style="position:absolute;left:3103;top:4384;width:163;height:337" coordsize="163,337" path="m91,280l81,297r9,15l91,312r,-32xe" fillcolor="#497dba" stroked="f">
                <v:path arrowok="t"/>
              </v:shape>
              <v:shape id="任意多边形 297" o:spid="_x0000_s1093" style="position:absolute;left:3103;top:4384;width:163;height:337" coordsize="163,337" path="m91,l71,r,280l81,297,91,280,91,xe" fillcolor="#497dba" stroked="f">
                <v:path arrowok="t"/>
              </v:shape>
            </v:group>
            <v:rect id="矩形 298" o:spid="_x0000_s1094" style="position:absolute;left:1811;top:5472;width:2724;height:427" filled="f" strokeweight=".5pt">
              <v:path arrowok="t"/>
            </v:rect>
            <v:rect id="矩形 299" o:spid="_x0000_s1095" style="position:absolute;left:1817;top:5550;width:2720;height:280" filled="f" stroked="f">
              <v:textbox inset="0,0,0,0">
                <w:txbxContent>
                  <w:p w:rsidR="00FD3D4B" w:rsidRDefault="005F49E3">
                    <w:pPr>
                      <w:widowControl/>
                      <w:autoSpaceDE/>
                      <w:autoSpaceDN/>
                      <w:adjustRightInd/>
                      <w:spacing w:line="280" w:lineRule="atLeast"/>
                      <w:jc w:val="center"/>
                    </w:pPr>
                    <w:r>
                      <w:rPr>
                        <w:rFonts w:hint="eastAsia"/>
                      </w:rPr>
                      <w:t>征求</w:t>
                    </w:r>
                    <w:r>
                      <w:t>意见稿</w:t>
                    </w:r>
                  </w:p>
                  <w:p w:rsidR="00FD3D4B" w:rsidRDefault="00FD3D4B"/>
                </w:txbxContent>
              </v:textbox>
            </v:rect>
            <v:group id="组合 300" o:spid="_x0000_s1096" style="position:absolute;left:3108;top:5127;width:163;height:337" coordorigin="3108,5127" coordsize="163,337">
              <v:shape id="任意多边形 301" o:spid="_x0000_s1097" style="position:absolute;left:3108;top:5127;width:163;height:337" coordsize="163,337" path="m11,185l1,191,,197,81,336,92,317r-21,l71,280,17,187r-6,-2xe" fillcolor="#497dba" stroked="f">
                <v:path arrowok="t"/>
              </v:shape>
              <v:shape id="任意多边形 302" o:spid="_x0000_s1098" style="position:absolute;left:3108;top:5127;width:163;height:337" coordsize="163,337" path="m71,280r,37l91,317r,-5l72,312r9,-15l71,280xe" fillcolor="#497dba" stroked="f">
                <v:path arrowok="t"/>
              </v:shape>
              <v:shape id="任意多边形 303" o:spid="_x0000_s1099" style="position:absolute;left:3108;top:5127;width:163;height:337" coordsize="163,337" path="m151,185r-6,2l91,280r,37l92,317,162,197r-1,-6l151,185xe" fillcolor="#497dba" stroked="f">
                <v:path arrowok="t"/>
              </v:shape>
              <v:shape id="任意多边形 304" o:spid="_x0000_s1100" style="position:absolute;left:3108;top:5127;width:163;height:337" coordsize="163,337" path="m81,297r-9,15l90,312,81,297xe" fillcolor="#497dba" stroked="f">
                <v:path arrowok="t"/>
              </v:shape>
              <v:shape id="任意多边形 305" o:spid="_x0000_s1101" style="position:absolute;left:3108;top:5127;width:163;height:337" coordsize="163,337" path="m91,280l81,297r9,15l91,312r,-32xe" fillcolor="#497dba" stroked="f">
                <v:path arrowok="t"/>
              </v:shape>
              <v:shape id="任意多边形 306" o:spid="_x0000_s1102" style="position:absolute;left:3108;top:5127;width:163;height:337" coordsize="163,337" path="m91,l71,r,280l81,297,91,280,91,xe" fillcolor="#497dba" stroked="f">
                <v:path arrowok="t"/>
              </v:shape>
            </v:group>
            <v:rect id="矩形 307" o:spid="_x0000_s1103" style="position:absolute;left:1817;top:6250;width:2724;height:427" filled="f" strokeweight=".5pt">
              <v:path arrowok="t"/>
            </v:rect>
            <v:rect id="矩形 308" o:spid="_x0000_s1104" style="position:absolute;left:1824;top:6328;width:2720;height:280" filled="f" stroked="f">
              <v:textbox inset="0,0,0,0">
                <w:txbxContent>
                  <w:p w:rsidR="00FD3D4B" w:rsidRDefault="005F49E3">
                    <w:pPr>
                      <w:widowControl/>
                      <w:autoSpaceDE/>
                      <w:autoSpaceDN/>
                      <w:adjustRightInd/>
                      <w:spacing w:line="280" w:lineRule="atLeast"/>
                      <w:jc w:val="center"/>
                    </w:pPr>
                    <w:r>
                      <w:rPr>
                        <w:rFonts w:hint="eastAsia"/>
                      </w:rPr>
                      <w:t>征求</w:t>
                    </w:r>
                    <w:r>
                      <w:t>意见</w:t>
                    </w:r>
                  </w:p>
                  <w:p w:rsidR="00FD3D4B" w:rsidRDefault="00FD3D4B"/>
                </w:txbxContent>
              </v:textbox>
            </v:rect>
            <v:group id="组合 309" o:spid="_x0000_s1105" style="position:absolute;left:3110;top:5881;width:163;height:337" coordorigin="3110,5881" coordsize="163,337">
              <v:shape id="任意多边形 310" o:spid="_x0000_s1106" style="position:absolute;left:3110;top:5881;width:163;height:337" coordsize="163,337" path="m11,185l1,191,,197,81,336,92,317r-21,l71,280,17,187r-6,-2xe" fillcolor="#497dba" stroked="f">
                <v:path arrowok="t"/>
              </v:shape>
              <v:shape id="任意多边形 311" o:spid="_x0000_s1107" style="position:absolute;left:3110;top:5881;width:163;height:337" coordsize="163,337" path="m71,280r,37l91,317r,-5l72,312r9,-15l71,280xe" fillcolor="#497dba" stroked="f">
                <v:path arrowok="t"/>
              </v:shape>
              <v:shape id="任意多边形 312" o:spid="_x0000_s1108" style="position:absolute;left:3110;top:5881;width:163;height:337" coordsize="163,337" path="m151,185r-6,2l91,280r,37l92,317,162,197r-1,-6l151,185xe" fillcolor="#497dba" stroked="f">
                <v:path arrowok="t"/>
              </v:shape>
              <v:shape id="任意多边形 313" o:spid="_x0000_s1109" style="position:absolute;left:3110;top:5881;width:163;height:337" coordsize="163,337" path="m81,297r-9,15l90,312,81,297xe" fillcolor="#497dba" stroked="f">
                <v:path arrowok="t"/>
              </v:shape>
              <v:shape id="任意多边形 314" o:spid="_x0000_s1110" style="position:absolute;left:3110;top:5881;width:163;height:337" coordsize="163,337" path="m91,280l81,297r9,15l91,312r,-32xe" fillcolor="#497dba" stroked="f">
                <v:path arrowok="t"/>
              </v:shape>
              <v:shape id="任意多边形 315" o:spid="_x0000_s1111" style="position:absolute;left:3110;top:5881;width:163;height:337" coordsize="163,337" path="m91,l71,r,280l81,297,91,280,91,xe" fillcolor="#497dba" stroked="f">
                <v:path arrowok="t"/>
              </v:shape>
            </v:group>
            <v:rect id="矩形 316" o:spid="_x0000_s1112" style="position:absolute;left:1828;top:7038;width:2724;height:622" filled="f" strokeweight=".5pt">
              <v:path arrowok="t"/>
            </v:rect>
            <v:rect id="矩形 317" o:spid="_x0000_s1113" style="position:absolute;left:1834;top:7115;width:2720;height:460" filled="f" stroked="f">
              <v:textbox inset="0,0,0,0">
                <w:txbxContent>
                  <w:p w:rsidR="00FD3D4B" w:rsidRDefault="005F49E3">
                    <w:pPr>
                      <w:widowControl/>
                      <w:autoSpaceDE/>
                      <w:autoSpaceDN/>
                      <w:adjustRightInd/>
                      <w:spacing w:line="276" w:lineRule="auto"/>
                      <w:jc w:val="center"/>
                    </w:pPr>
                    <w:r>
                      <w:rPr>
                        <w:rFonts w:hint="eastAsia"/>
                      </w:rPr>
                      <w:t>意见</w:t>
                    </w:r>
                    <w:r>
                      <w:t>分析</w:t>
                    </w:r>
                    <w:r>
                      <w:rPr>
                        <w:rFonts w:hint="eastAsia"/>
                      </w:rPr>
                      <w:t>、</w:t>
                    </w:r>
                    <w:r>
                      <w:t>研究和修改</w:t>
                    </w:r>
                  </w:p>
                  <w:p w:rsidR="00FD3D4B" w:rsidRDefault="00FD3D4B"/>
                </w:txbxContent>
              </v:textbox>
            </v:rect>
            <v:group id="组合 318" o:spid="_x0000_s1114" style="position:absolute;left:3103;top:6697;width:163;height:337" coordorigin="3103,6697" coordsize="163,337">
              <v:shape id="任意多边形 319" o:spid="_x0000_s1115" style="position:absolute;left:3103;top:6697;width:163;height:337" coordsize="163,337" path="m11,185l1,191,,197,81,336,92,317r-21,l71,280,17,187r-6,-2xe" fillcolor="#497dba" stroked="f">
                <v:path arrowok="t"/>
              </v:shape>
              <v:shape id="任意多边形 320" o:spid="_x0000_s1116" style="position:absolute;left:3103;top:6697;width:163;height:337" coordsize="163,337" path="m71,280r,37l91,317r,-5l72,312r9,-15l71,280xe" fillcolor="#497dba" stroked="f">
                <v:path arrowok="t"/>
              </v:shape>
              <v:shape id="任意多边形 321" o:spid="_x0000_s1117" style="position:absolute;left:3103;top:6697;width:163;height:337" coordsize="163,337" path="m151,185r-6,2l91,280r,37l92,317,162,197r-1,-6l151,185xe" fillcolor="#497dba" stroked="f">
                <v:path arrowok="t"/>
              </v:shape>
              <v:shape id="任意多边形 322" o:spid="_x0000_s1118" style="position:absolute;left:3103;top:6697;width:163;height:337" coordsize="163,337" path="m81,297r-9,15l90,312,81,297xe" fillcolor="#497dba" stroked="f">
                <v:path arrowok="t"/>
              </v:shape>
              <v:shape id="任意多边形 323" o:spid="_x0000_s1119" style="position:absolute;left:3103;top:6697;width:163;height:337" coordsize="163,337" path="m91,280l81,297r9,15l91,312r,-32xe" fillcolor="#497dba" stroked="f">
                <v:path arrowok="t"/>
              </v:shape>
              <v:shape id="任意多边形 324" o:spid="_x0000_s1120" style="position:absolute;left:3103;top:6697;width:163;height:337" coordsize="163,337" path="m91,l71,r,280l81,297,91,280,91,xe" fillcolor="#497dba" stroked="f">
                <v:path arrowok="t"/>
              </v:shape>
            </v:group>
            <v:rect id="矩形 325" o:spid="_x0000_s1121" style="position:absolute;left:1810;top:8038;width:2724;height:427" filled="f" strokeweight=".5pt">
              <v:path arrowok="t"/>
            </v:rect>
            <v:rect id="矩形 326" o:spid="_x0000_s1122" style="position:absolute;left:1817;top:8116;width:2720;height:280" filled="f" stroked="f">
              <v:textbox inset="0,0,0,0">
                <w:txbxContent>
                  <w:p w:rsidR="00FD3D4B" w:rsidRDefault="005F49E3">
                    <w:pPr>
                      <w:widowControl/>
                      <w:autoSpaceDE/>
                      <w:autoSpaceDN/>
                      <w:adjustRightInd/>
                      <w:spacing w:line="280" w:lineRule="atLeast"/>
                      <w:jc w:val="center"/>
                    </w:pPr>
                    <w:r>
                      <w:rPr>
                        <w:rFonts w:hint="eastAsia"/>
                      </w:rPr>
                      <w:t>送审稿</w:t>
                    </w:r>
                  </w:p>
                  <w:p w:rsidR="00FD3D4B" w:rsidRDefault="00FD3D4B"/>
                </w:txbxContent>
              </v:textbox>
            </v:rect>
            <v:group id="组合 327" o:spid="_x0000_s1123" style="position:absolute;left:3107;top:7668;width:163;height:337" coordorigin="3107,7668" coordsize="163,337">
              <v:shape id="任意多边形 328" o:spid="_x0000_s1124" style="position:absolute;left:3107;top:7668;width:163;height:337" coordsize="163,337" path="m11,185l1,191,,197,81,337,92,317r-21,l71,280,17,187r-6,-2xe" fillcolor="#497dba" stroked="f">
                <v:path arrowok="t"/>
              </v:shape>
              <v:shape id="任意多边形 329" o:spid="_x0000_s1125" style="position:absolute;left:3107;top:7668;width:163;height:337" coordsize="163,337" path="m71,280r,37l91,317r,-5l72,312r9,-15l71,280xe" fillcolor="#497dba" stroked="f">
                <v:path arrowok="t"/>
              </v:shape>
              <v:shape id="任意多边形 330" o:spid="_x0000_s1126" style="position:absolute;left:3107;top:7668;width:163;height:337" coordsize="163,337" path="m151,185r-6,2l91,280r,37l92,317,162,197r-1,-6l151,185xe" fillcolor="#497dba" stroked="f">
                <v:path arrowok="t"/>
              </v:shape>
              <v:shape id="任意多边形 331" o:spid="_x0000_s1127" style="position:absolute;left:3107;top:7668;width:163;height:337" coordsize="163,337" path="m81,297r-9,15l90,312,81,297xe" fillcolor="#497dba" stroked="f">
                <v:path arrowok="t"/>
              </v:shape>
              <v:shape id="任意多边形 332" o:spid="_x0000_s1128" style="position:absolute;left:3107;top:7668;width:163;height:337" coordsize="163,337" path="m91,280l81,297r9,15l91,312r,-32xe" fillcolor="#497dba" stroked="f">
                <v:path arrowok="t"/>
              </v:shape>
              <v:shape id="任意多边形 333" o:spid="_x0000_s1129" style="position:absolute;left:3107;top:7668;width:163;height:337" coordsize="163,337" path="m91,l71,r,280l81,297,91,280,91,xe" fillcolor="#497dba" stroked="f">
                <v:path arrowok="t"/>
              </v:shape>
            </v:group>
            <v:rect id="矩形 334" o:spid="_x0000_s1130" style="position:absolute;left:2542;top:9196;width:840;height:260" filled="f" stroked="f">
              <v:textbox inset="0,0,0,0">
                <w:txbxContent>
                  <w:p w:rsidR="00FD3D4B" w:rsidRDefault="005F49E3">
                    <w:pPr>
                      <w:widowControl/>
                      <w:autoSpaceDE/>
                      <w:autoSpaceDN/>
                      <w:adjustRightInd/>
                      <w:spacing w:line="260" w:lineRule="atLeast"/>
                    </w:pPr>
                    <w:r>
                      <w:rPr>
                        <w:rFonts w:hint="eastAsia"/>
                      </w:rPr>
                      <w:t>通过</w:t>
                    </w:r>
                  </w:p>
                  <w:p w:rsidR="00FD3D4B" w:rsidRDefault="00FD3D4B"/>
                </w:txbxContent>
              </v:textbox>
            </v:rect>
            <v:rect id="矩形 335" o:spid="_x0000_s1131" style="position:absolute;left:4440;top:8725;width:1420;height:260" filled="f" stroked="f">
              <v:textbox inset="0,0,0,0">
                <w:txbxContent>
                  <w:p w:rsidR="00FD3D4B" w:rsidRDefault="005F49E3">
                    <w:pPr>
                      <w:widowControl/>
                      <w:autoSpaceDE/>
                      <w:autoSpaceDN/>
                      <w:adjustRightInd/>
                      <w:spacing w:line="260" w:lineRule="atLeast"/>
                    </w:pPr>
                    <w:r>
                      <w:rPr>
                        <w:rFonts w:hint="eastAsia"/>
                      </w:rPr>
                      <w:t>未通过</w:t>
                    </w:r>
                    <w:r>
                      <w:t>审查</w:t>
                    </w:r>
                  </w:p>
                  <w:p w:rsidR="00FD3D4B" w:rsidRDefault="00FD3D4B"/>
                </w:txbxContent>
              </v:textbox>
            </v:rect>
            <v:rect id="矩形 336" o:spid="_x0000_s1132" style="position:absolute;left:1803;top:8780;width:2724;height:427" stroked="f">
              <v:path arrowok="t"/>
            </v:rect>
            <v:rect id="矩形 337" o:spid="_x0000_s1133" style="position:absolute;left:1803;top:8780;width:2724;height:427" filled="f" strokeweight=".5pt">
              <v:path arrowok="t"/>
            </v:rect>
            <v:rect id="矩形 338" o:spid="_x0000_s1134" style="position:absolute;left:1810;top:8857;width:2720;height:280" filled="f" stroked="f">
              <v:textbox inset="0,0,0,0">
                <w:txbxContent>
                  <w:p w:rsidR="00FD3D4B" w:rsidRDefault="005F49E3">
                    <w:pPr>
                      <w:widowControl/>
                      <w:autoSpaceDE/>
                      <w:autoSpaceDN/>
                      <w:adjustRightInd/>
                      <w:spacing w:line="280" w:lineRule="atLeast"/>
                      <w:jc w:val="center"/>
                    </w:pPr>
                    <w:r>
                      <w:rPr>
                        <w:rFonts w:hint="eastAsia"/>
                      </w:rPr>
                      <w:t>审查</w:t>
                    </w:r>
                  </w:p>
                  <w:p w:rsidR="00FD3D4B" w:rsidRDefault="00FD3D4B"/>
                </w:txbxContent>
              </v:textbox>
            </v:rect>
            <v:group id="组合 339" o:spid="_x0000_s1135" style="position:absolute;left:3099;top:8448;width:163;height:337" coordorigin="3099,8448" coordsize="163,337">
              <v:shape id="任意多边形 340" o:spid="_x0000_s1136" style="position:absolute;left:3099;top:8448;width:163;height:337" coordsize="163,337" path="m11,185l1,191,,197,81,337,92,317r-21,l71,280,17,187r-6,-2xe" fillcolor="#497dba" stroked="f">
                <v:path arrowok="t"/>
              </v:shape>
              <v:shape id="任意多边形 341" o:spid="_x0000_s1137" style="position:absolute;left:3099;top:8448;width:163;height:337" coordsize="163,337" path="m71,280r,37l91,317r,-5l72,312r9,-15l71,280xe" fillcolor="#497dba" stroked="f">
                <v:path arrowok="t"/>
              </v:shape>
              <v:shape id="任意多边形 342" o:spid="_x0000_s1138" style="position:absolute;left:3099;top:8448;width:163;height:337" coordsize="163,337" path="m151,185r-6,2l91,280r,37l92,317,162,197r-1,-6l151,185xe" fillcolor="#497dba" stroked="f">
                <v:path arrowok="t"/>
              </v:shape>
              <v:shape id="任意多边形 343" o:spid="_x0000_s1139" style="position:absolute;left:3099;top:8448;width:163;height:337" coordsize="163,337" path="m81,297r-9,15l90,312,81,297xe" fillcolor="#497dba" stroked="f">
                <v:path arrowok="t"/>
              </v:shape>
              <v:shape id="任意多边形 344" o:spid="_x0000_s1140" style="position:absolute;left:3099;top:8448;width:163;height:337" coordsize="163,337" path="m91,280l81,297r9,15l91,312r,-32xe" fillcolor="#497dba" stroked="f">
                <v:path arrowok="t"/>
              </v:shape>
              <v:shape id="任意多边形 345" o:spid="_x0000_s1141" style="position:absolute;left:3099;top:8448;width:163;height:337" coordsize="163,337" path="m91,l71,r,280l81,297,91,280,91,xe" fillcolor="#497dba" stroked="f">
                <v:path arrowok="t"/>
              </v:shape>
            </v:group>
            <v:group id="组合 346" o:spid="_x0000_s1142" style="position:absolute;left:3098;top:9192;width:163;height:337" coordorigin="3098,9192" coordsize="163,337">
              <v:shape id="任意多边形 347" o:spid="_x0000_s1143" style="position:absolute;left:3098;top:9192;width:163;height:337" coordsize="163,337" path="m11,185l1,191,,197,81,336,92,317r-21,l71,280,17,187r-6,-2xe" fillcolor="#497dba" stroked="f">
                <v:path arrowok="t"/>
              </v:shape>
              <v:shape id="任意多边形 348" o:spid="_x0000_s1144" style="position:absolute;left:3098;top:9192;width:163;height:337" coordsize="163,337" path="m71,280r,37l91,317r,-5l72,312r9,-15l71,280xe" fillcolor="#497dba" stroked="f">
                <v:path arrowok="t"/>
              </v:shape>
              <v:shape id="任意多边形 349" o:spid="_x0000_s1145" style="position:absolute;left:3098;top:9192;width:163;height:337" coordsize="163,337" path="m151,185r-6,2l91,280r,37l92,317,162,197r-1,-6l151,185xe" fillcolor="#497dba" stroked="f">
                <v:path arrowok="t"/>
              </v:shape>
              <v:shape id="任意多边形 350" o:spid="_x0000_s1146" style="position:absolute;left:3098;top:9192;width:163;height:337" coordsize="163,337" path="m81,297r-9,15l90,312,81,297xe" fillcolor="#497dba" stroked="f">
                <v:path arrowok="t"/>
              </v:shape>
              <v:shape id="任意多边形 351" o:spid="_x0000_s1147" style="position:absolute;left:3098;top:9192;width:163;height:337" coordsize="163,337" path="m91,280l81,297r9,15l91,312r,-32xe" fillcolor="#497dba" stroked="f">
                <v:path arrowok="t"/>
              </v:shape>
              <v:shape id="任意多边形 352" o:spid="_x0000_s1148" style="position:absolute;left:3098;top:9192;width:163;height:337" coordsize="163,337" path="m91,l71,r,280l81,297,91,280,91,xe" fillcolor="#497dba" stroked="f">
                <v:path arrowok="t"/>
              </v:shape>
            </v:group>
            <v:rect id="矩形 353" o:spid="_x0000_s1149" style="position:absolute;left:1798;top:9522;width:2724;height:427" filled="f" strokeweight=".5pt">
              <v:path arrowok="t"/>
            </v:rect>
            <v:rect id="矩形 354" o:spid="_x0000_s1150" style="position:absolute;left:1805;top:9599;width:2720;height:280" filled="f" stroked="f">
              <v:textbox inset="0,0,0,0">
                <w:txbxContent>
                  <w:p w:rsidR="00FD3D4B" w:rsidRDefault="005F49E3">
                    <w:pPr>
                      <w:widowControl/>
                      <w:autoSpaceDE/>
                      <w:autoSpaceDN/>
                      <w:adjustRightInd/>
                      <w:spacing w:line="280" w:lineRule="atLeast"/>
                      <w:jc w:val="center"/>
                    </w:pPr>
                    <w:r>
                      <w:rPr>
                        <w:rFonts w:hint="eastAsia"/>
                      </w:rPr>
                      <w:t>报批稿</w:t>
                    </w:r>
                  </w:p>
                  <w:p w:rsidR="00FD3D4B" w:rsidRDefault="00FD3D4B"/>
                </w:txbxContent>
              </v:textbox>
            </v:rect>
            <v:rect id="矩形 355" o:spid="_x0000_s1151" style="position:absolute;left:2532;top:10648;width:840;height:260" filled="f" stroked="f">
              <v:textbox inset="0,0,0,0">
                <w:txbxContent>
                  <w:p w:rsidR="00FD3D4B" w:rsidRDefault="005F49E3">
                    <w:pPr>
                      <w:widowControl/>
                      <w:autoSpaceDE/>
                      <w:autoSpaceDN/>
                      <w:adjustRightInd/>
                      <w:spacing w:line="260" w:lineRule="atLeast"/>
                    </w:pPr>
                    <w:r>
                      <w:rPr>
                        <w:rFonts w:hint="eastAsia"/>
                      </w:rPr>
                      <w:t>批准</w:t>
                    </w:r>
                  </w:p>
                  <w:p w:rsidR="00FD3D4B" w:rsidRDefault="00FD3D4B"/>
                </w:txbxContent>
              </v:textbox>
            </v:rect>
            <v:rect id="矩形 356" o:spid="_x0000_s1152" style="position:absolute;left:1817;top:10238;width:2724;height:428" stroked="f">
              <v:path arrowok="t"/>
            </v:rect>
            <v:rect id="矩形 357" o:spid="_x0000_s1153" style="position:absolute;left:1817;top:10238;width:2724;height:428" filled="f" strokeweight=".5pt">
              <v:path arrowok="t"/>
            </v:rect>
            <v:rect id="矩形 358" o:spid="_x0000_s1154" style="position:absolute;left:1824;top:10316;width:2720;height:280" filled="f" stroked="f">
              <v:textbox inset="0,0,0,0">
                <w:txbxContent>
                  <w:p w:rsidR="00FD3D4B" w:rsidRDefault="005F49E3">
                    <w:pPr>
                      <w:widowControl/>
                      <w:autoSpaceDE/>
                      <w:autoSpaceDN/>
                      <w:adjustRightInd/>
                      <w:spacing w:line="280" w:lineRule="atLeast"/>
                    </w:pPr>
                    <w:r>
                      <w:rPr>
                        <w:rFonts w:hint="eastAsia"/>
                      </w:rPr>
                      <w:t>报</w:t>
                    </w:r>
                    <w:r>
                      <w:t>标准化工作委员会审议</w:t>
                    </w:r>
                  </w:p>
                  <w:p w:rsidR="00FD3D4B" w:rsidRDefault="00FD3D4B"/>
                </w:txbxContent>
              </v:textbox>
            </v:rect>
            <v:group id="组合 359" o:spid="_x0000_s1155" style="position:absolute;left:3102;top:9912;width:163;height:337" coordorigin="3102,9912" coordsize="163,337">
              <v:shape id="任意多边形 360" o:spid="_x0000_s1156" style="position:absolute;left:3102;top:9912;width:163;height:337" coordsize="163,337" path="m11,185l1,191,,197,81,336,92,317r-21,l71,280,17,187r-6,-2xe" fillcolor="#497dba" stroked="f">
                <v:path arrowok="t"/>
              </v:shape>
              <v:shape id="任意多边形 361" o:spid="_x0000_s1157" style="position:absolute;left:3102;top:9912;width:163;height:337" coordsize="163,337" path="m71,280r,37l91,317r,-5l72,312r9,-15l71,280xe" fillcolor="#497dba" stroked="f">
                <v:path arrowok="t"/>
              </v:shape>
              <v:shape id="任意多边形 362" o:spid="_x0000_s1158" style="position:absolute;left:3102;top:9912;width:163;height:337" coordsize="163,337" path="m151,185r-6,2l91,280r,37l92,317,162,197r-1,-6l151,185xe" fillcolor="#497dba" stroked="f">
                <v:path arrowok="t"/>
              </v:shape>
              <v:shape id="任意多边形 363" o:spid="_x0000_s1159" style="position:absolute;left:3102;top:9912;width:163;height:337" coordsize="163,337" path="m81,297r-9,15l90,312,81,297xe" fillcolor="#497dba" stroked="f">
                <v:path arrowok="t"/>
              </v:shape>
              <v:shape id="任意多边形 364" o:spid="_x0000_s1160" style="position:absolute;left:3102;top:9912;width:163;height:337" coordsize="163,337" path="m91,280l81,297r9,15l91,312r,-32xe" fillcolor="#497dba" stroked="f">
                <v:path arrowok="t"/>
              </v:shape>
              <v:shape id="任意多边形 365" o:spid="_x0000_s1161" style="position:absolute;left:3102;top:9912;width:163;height:337" coordsize="163,337" path="m91,l71,r,280l81,297,91,280,91,xe" fillcolor="#497dba" stroked="f">
                <v:path arrowok="t"/>
              </v:shape>
            </v:group>
            <v:rect id="矩形 366" o:spid="_x0000_s1162" style="position:absolute;left:1816;top:10993;width:2724;height:428" filled="f" strokeweight=".5pt">
              <v:path arrowok="t"/>
            </v:rect>
            <v:rect id="矩形 367" o:spid="_x0000_s1163" style="position:absolute;left:1822;top:11070;width:2720;height:280" filled="f" stroked="f">
              <v:textbox inset="0,0,0,0">
                <w:txbxContent>
                  <w:p w:rsidR="00FD3D4B" w:rsidRDefault="005F49E3">
                    <w:pPr>
                      <w:widowControl/>
                      <w:autoSpaceDE/>
                      <w:autoSpaceDN/>
                      <w:adjustRightInd/>
                      <w:spacing w:line="280" w:lineRule="atLeast"/>
                      <w:jc w:val="center"/>
                    </w:pPr>
                    <w:r>
                      <w:rPr>
                        <w:rFonts w:hint="eastAsia"/>
                      </w:rPr>
                      <w:t>发</w:t>
                    </w:r>
                    <w:r>
                      <w:t>放标准号</w:t>
                    </w:r>
                  </w:p>
                  <w:p w:rsidR="00FD3D4B" w:rsidRDefault="00FD3D4B"/>
                </w:txbxContent>
              </v:textbox>
            </v:rect>
            <v:group id="组合 368" o:spid="_x0000_s1164" style="position:absolute;left:3108;top:10656;width:163;height:337" coordorigin="3108,10656" coordsize="163,337">
              <v:shape id="任意多边形 369" o:spid="_x0000_s1165" style="position:absolute;left:3108;top:10656;width:163;height:337" coordsize="163,337" path="m11,185l1,191,,197,81,336,92,317r-21,l71,280,17,187r-6,-2xe" fillcolor="#497dba" stroked="f">
                <v:path arrowok="t"/>
              </v:shape>
              <v:shape id="任意多边形 370" o:spid="_x0000_s1166" style="position:absolute;left:3108;top:10656;width:163;height:337" coordsize="163,337" path="m71,280r,37l91,317r,-5l72,312r9,-15l71,280xe" fillcolor="#497dba" stroked="f">
                <v:path arrowok="t"/>
              </v:shape>
              <v:shape id="任意多边形 371" o:spid="_x0000_s1167" style="position:absolute;left:3108;top:10656;width:163;height:337" coordsize="163,337" path="m151,185r-6,2l91,280r,37l92,317,162,197r-1,-6l151,185xe" fillcolor="#497dba" stroked="f">
                <v:path arrowok="t"/>
              </v:shape>
              <v:shape id="任意多边形 372" o:spid="_x0000_s1168" style="position:absolute;left:3108;top:10656;width:163;height:337" coordsize="163,337" path="m81,297r-9,15l90,312,81,297xe" fillcolor="#497dba" stroked="f">
                <v:path arrowok="t"/>
              </v:shape>
              <v:shape id="任意多边形 373" o:spid="_x0000_s1169" style="position:absolute;left:3108;top:10656;width:163;height:337" coordsize="163,337" path="m91,280l81,297r9,15l91,312r,-32xe" fillcolor="#497dba" stroked="f">
                <v:path arrowok="t"/>
              </v:shape>
              <v:shape id="任意多边形 374" o:spid="_x0000_s1170" style="position:absolute;left:3108;top:10656;width:163;height:337" coordsize="163,337" path="m91,l71,r,280l81,297,91,280,91,xe" fillcolor="#497dba" stroked="f">
                <v:path arrowok="t"/>
              </v:shape>
            </v:group>
            <v:rect id="矩形 375" o:spid="_x0000_s1171" style="position:absolute;left:1804;top:11737;width:2724;height:428" filled="f" strokeweight=".5pt">
              <v:path arrowok="t"/>
            </v:rect>
            <v:rect id="矩形 376" o:spid="_x0000_s1172" style="position:absolute;left:1810;top:11814;width:2720;height:280" filled="f" stroked="f">
              <v:textbox inset="0,0,0,0">
                <w:txbxContent>
                  <w:p w:rsidR="00FD3D4B" w:rsidRDefault="005F49E3">
                    <w:pPr>
                      <w:widowControl/>
                      <w:autoSpaceDE/>
                      <w:autoSpaceDN/>
                      <w:adjustRightInd/>
                      <w:spacing w:line="280" w:lineRule="atLeast"/>
                      <w:jc w:val="center"/>
                    </w:pPr>
                    <w:r>
                      <w:rPr>
                        <w:rFonts w:hint="eastAsia"/>
                      </w:rPr>
                      <w:t>中内</w:t>
                    </w:r>
                    <w:proofErr w:type="gramStart"/>
                    <w:r>
                      <w:rPr>
                        <w:rFonts w:hint="eastAsia"/>
                      </w:rPr>
                      <w:t>协发布</w:t>
                    </w:r>
                    <w:proofErr w:type="gramEnd"/>
                    <w:r>
                      <w:t>公告</w:t>
                    </w:r>
                  </w:p>
                  <w:p w:rsidR="00FD3D4B" w:rsidRDefault="00FD3D4B"/>
                </w:txbxContent>
              </v:textbox>
            </v:rect>
            <v:group id="组合 377" o:spid="_x0000_s1173" style="position:absolute;left:3113;top:11412;width:163;height:337" coordorigin="3113,11412" coordsize="163,337">
              <v:shape id="任意多边形 378" o:spid="_x0000_s1174" style="position:absolute;left:3113;top:11412;width:163;height:337" coordsize="163,337" path="m11,185l1,191,,197,81,336,92,317r-21,l71,280,17,187r-6,-2xe" fillcolor="#497dba" stroked="f">
                <v:path arrowok="t"/>
              </v:shape>
              <v:shape id="任意多边形 379" o:spid="_x0000_s1175" style="position:absolute;left:3113;top:11412;width:163;height:337" coordsize="163,337" path="m71,280r,37l91,317r,-5l72,312r9,-15l71,280xe" fillcolor="#497dba" stroked="f">
                <v:path arrowok="t"/>
              </v:shape>
              <v:shape id="任意多边形 380" o:spid="_x0000_s1176" style="position:absolute;left:3113;top:11412;width:163;height:337" coordsize="163,337" path="m151,185r-6,2l91,280r,37l92,317,162,197r-1,-6l151,185xe" fillcolor="#497dba" stroked="f">
                <v:path arrowok="t"/>
              </v:shape>
              <v:shape id="任意多边形 381" o:spid="_x0000_s1177" style="position:absolute;left:3113;top:11412;width:163;height:337" coordsize="163,337" path="m81,297r-9,15l90,312,81,297xe" fillcolor="#497dba" stroked="f">
                <v:path arrowok="t"/>
              </v:shape>
              <v:shape id="任意多边形 382" o:spid="_x0000_s1178" style="position:absolute;left:3113;top:11412;width:163;height:337" coordsize="163,337" path="m91,280l81,297r9,15l91,312r,-32xe" fillcolor="#497dba" stroked="f">
                <v:path arrowok="t"/>
              </v:shape>
              <v:shape id="任意多边形 383" o:spid="_x0000_s1179" style="position:absolute;left:3113;top:11412;width:163;height:337" coordsize="163,337" path="m91,l71,r,280l81,297,91,280,91,xe" fillcolor="#497dba" stroked="f">
                <v:path arrowok="t"/>
              </v:shape>
            </v:group>
            <v:rect id="矩形 384" o:spid="_x0000_s1180" style="position:absolute;left:1798;top:12468;width:2724;height:428" filled="f" strokeweight=".5pt">
              <v:path arrowok="t"/>
            </v:rect>
            <v:rect id="矩形 385" o:spid="_x0000_s1181" style="position:absolute;left:1805;top:12546;width:2720;height:280" filled="f" stroked="f">
              <v:textbox inset="0,0,0,0">
                <w:txbxContent>
                  <w:p w:rsidR="00FD3D4B" w:rsidRDefault="005F49E3">
                    <w:pPr>
                      <w:widowControl/>
                      <w:autoSpaceDE/>
                      <w:autoSpaceDN/>
                      <w:adjustRightInd/>
                      <w:spacing w:line="280" w:lineRule="atLeast"/>
                      <w:jc w:val="center"/>
                    </w:pPr>
                    <w:r>
                      <w:rPr>
                        <w:rFonts w:hint="eastAsia"/>
                      </w:rPr>
                      <w:t>印发</w:t>
                    </w:r>
                  </w:p>
                  <w:p w:rsidR="00FD3D4B" w:rsidRDefault="00FD3D4B"/>
                </w:txbxContent>
              </v:textbox>
            </v:rect>
            <v:group id="组合 386" o:spid="_x0000_s1182" style="position:absolute;left:3119;top:12144;width:163;height:337" coordorigin="3119,12144" coordsize="163,337">
              <v:shape id="任意多边形 387" o:spid="_x0000_s1183" style="position:absolute;left:3119;top:12144;width:163;height:337" coordsize="163,337" path="m11,185l1,191,,197,81,336,92,317r-21,l71,280,17,187r-6,-2xe" fillcolor="#497dba" stroked="f">
                <v:path arrowok="t"/>
              </v:shape>
              <v:shape id="任意多边形 388" o:spid="_x0000_s1184" style="position:absolute;left:3119;top:12144;width:163;height:337" coordsize="163,337" path="m71,280r,37l91,317r,-5l72,312r9,-15l71,280xe" fillcolor="#497dba" stroked="f">
                <v:path arrowok="t"/>
              </v:shape>
              <v:shape id="任意多边形 389" o:spid="_x0000_s1185" style="position:absolute;left:3119;top:12144;width:163;height:337" coordsize="163,337" path="m151,185r-6,2l91,280r,37l92,317,162,197r-1,-6l151,185xe" fillcolor="#497dba" stroked="f">
                <v:path arrowok="t"/>
              </v:shape>
              <v:shape id="任意多边形 390" o:spid="_x0000_s1186" style="position:absolute;left:3119;top:12144;width:163;height:337" coordsize="163,337" path="m81,297r-9,15l90,312,81,297xe" fillcolor="#497dba" stroked="f">
                <v:path arrowok="t"/>
              </v:shape>
              <v:shape id="任意多边形 391" o:spid="_x0000_s1187" style="position:absolute;left:3119;top:12144;width:163;height:337" coordsize="163,337" path="m91,280l81,297r9,15l91,312r,-32xe" fillcolor="#497dba" stroked="f">
                <v:path arrowok="t"/>
              </v:shape>
              <v:shape id="任意多边形 392" o:spid="_x0000_s1188" style="position:absolute;left:3119;top:12144;width:163;height:337" coordsize="163,337" path="m91,l71,r,280l81,297,91,280,91,xe" fillcolor="#497dba" stroked="f">
                <v:path arrowok="t"/>
              </v:shape>
            </v:group>
            <v:group id="组合 393" o:spid="_x0000_s1189" style="position:absolute;left:4552;top:1702;width:3230;height:163" coordorigin="4552,1702" coordsize="3230,163">
              <v:shape id="任意多边形 394" o:spid="_x0000_s1190" style="position:absolute;left:4552;top:1702;width:3230;height:163" coordsize="3230,163" path="m3190,81r-110,64l3078,151r6,10l3090,162,3212,91r-2,l3210,90r-5,l3190,81xe" fillcolor="#497dba" stroked="f">
                <v:path arrowok="t"/>
              </v:shape>
              <v:shape id="任意多边形 395" o:spid="_x0000_s1191" style="position:absolute;left:4552;top:1702;width:3230;height:163" coordsize="3230,163" path="m3173,71l,71,,91r3173,l3190,81,3173,71xe" fillcolor="#497dba" stroked="f">
                <v:path arrowok="t"/>
              </v:shape>
              <v:shape id="任意多边形 396" o:spid="_x0000_s1192" style="position:absolute;left:4552;top:1702;width:3230;height:163" coordsize="3230,163" path="m3212,71r-2,l3210,91r2,l3229,81,3212,71xe" fillcolor="#497dba" stroked="f">
                <v:path arrowok="t"/>
              </v:shape>
              <v:shape id="任意多边形 397" o:spid="_x0000_s1193" style="position:absolute;left:4552;top:1702;width:3230;height:163" coordsize="3230,163" path="m3205,72r-15,9l3205,90r,-18xe" fillcolor="#497dba" stroked="f">
                <v:path arrowok="t"/>
              </v:shape>
              <v:rect id="矩形 398" o:spid="_x0000_s1194" style="position:absolute;left:9364;top:1774;width:5;height:17" fillcolor="#497dba" stroked="f">
                <v:path arrowok="t"/>
              </v:rect>
              <v:shape id="任意多边形 399" o:spid="_x0000_s1195" style="position:absolute;left:4552;top:1702;width:3230;height:163" coordsize="3230,163" path="m3090,r-6,1l3078,11r2,6l3190,81r15,-9l3210,72r,-1l3212,71,3090,xe" fillcolor="#497dba" stroked="f">
                <v:path arrowok="t"/>
              </v:shape>
            </v:group>
            <v:rect id="矩形 400" o:spid="_x0000_s1196" style="position:absolute;left:7806;top:1642;width:2321;height:427" filled="f" strokeweight=".5pt">
              <v:path arrowok="t"/>
            </v:rect>
            <v:rect id="矩形 401" o:spid="_x0000_s1197" style="position:absolute;left:7812;top:1720;width:2320;height:280" filled="f" stroked="f">
              <v:textbox inset="0,0,0,0">
                <w:txbxContent>
                  <w:p w:rsidR="00FD3D4B" w:rsidRDefault="005F49E3">
                    <w:pPr>
                      <w:widowControl/>
                      <w:autoSpaceDE/>
                      <w:autoSpaceDN/>
                      <w:adjustRightInd/>
                      <w:spacing w:line="280" w:lineRule="atLeast"/>
                      <w:jc w:val="center"/>
                    </w:pPr>
                    <w:r>
                      <w:rPr>
                        <w:rFonts w:hint="eastAsia"/>
                      </w:rPr>
                      <w:t>不予</w:t>
                    </w:r>
                    <w:r>
                      <w:t>立项</w:t>
                    </w:r>
                    <w:r>
                      <w:rPr>
                        <w:rFonts w:hint="eastAsia"/>
                      </w:rPr>
                      <w:t>（</w:t>
                    </w:r>
                    <w:r>
                      <w:rPr>
                        <w:rFonts w:hint="eastAsia"/>
                      </w:rPr>
                      <w:t>终止）</w:t>
                    </w:r>
                  </w:p>
                  <w:p w:rsidR="00FD3D4B" w:rsidRDefault="00FD3D4B"/>
                </w:txbxContent>
              </v:textbox>
            </v:rect>
            <v:shape id="任意多边形 402" o:spid="_x0000_s1198" style="position:absolute;left:4552;top:2524;width:2607;height:20" coordsize="2607,20" path="m,l2607,e" filled="f" strokecolor="#497dba">
              <v:path arrowok="t"/>
            </v:shape>
            <v:shape id="任意多边形 403" o:spid="_x0000_s1199" style="position:absolute;left:7161;top:1966;width:20;height:557" coordsize="20,557" path="m,557l,e" filled="f" strokecolor="#497dba">
              <v:path arrowok="t"/>
            </v:shape>
            <v:group id="组合 404" o:spid="_x0000_s1200" style="position:absolute;left:4591;top:1885;width:2568;height:163" coordorigin="4591,1885" coordsize="2568,163">
              <v:shape id="任意多边形 405" o:spid="_x0000_s1201" style="position:absolute;left:4591;top:1885;width:2568;height:163" coordsize="2568,163" path="m139,l,81r139,81l145,161r6,-10l149,145,56,91r-37,l19,71r37,l149,17r2,-6l145,1,139,xe" fillcolor="#497dba" stroked="f">
                <v:path arrowok="t"/>
              </v:shape>
              <v:shape id="任意多边形 406" o:spid="_x0000_s1202" style="position:absolute;left:4591;top:1885;width:2568;height:163" coordsize="2568,163" path="m56,71r-37,l19,91r37,l54,90r-30,l24,72r30,l56,71xe" fillcolor="#497dba" stroked="f">
                <v:path arrowok="t"/>
              </v:shape>
              <v:shape id="任意多边形 407" o:spid="_x0000_s1203" style="position:absolute;left:4591;top:1885;width:2568;height:163" coordsize="2568,163" path="m2568,71l56,71,39,81,56,91r2512,l2568,71xe" fillcolor="#497dba" stroked="f">
                <v:path arrowok="t"/>
              </v:shape>
              <v:shape id="任意多边形 408" o:spid="_x0000_s1204" style="position:absolute;left:4591;top:1885;width:2568;height:163" coordsize="2568,163" path="m24,72r,18l39,81,24,72xe" fillcolor="#497dba" stroked="f">
                <v:path arrowok="t"/>
              </v:shape>
              <v:shape id="任意多边形 409" o:spid="_x0000_s1205" style="position:absolute;left:4591;top:1885;width:2568;height:163" coordsize="2568,163" path="m39,81l24,90r30,l39,81xe" fillcolor="#497dba" stroked="f">
                <v:path arrowok="t"/>
              </v:shape>
              <v:shape id="任意多边形 410" o:spid="_x0000_s1206" style="position:absolute;left:4591;top:1885;width:2568;height:163" coordsize="2568,163" path="m54,72r-30,l39,81,54,72xe" fillcolor="#497dba" stroked="f">
                <v:path arrowok="t"/>
              </v:shape>
            </v:group>
            <v:rect id="矩形 411" o:spid="_x0000_s1207" style="position:absolute;left:7788;top:2368;width:1060;height:260" filled="f" stroked="f">
              <v:textbox inset="0,0,0,0">
                <w:txbxContent>
                  <w:p w:rsidR="00FD3D4B" w:rsidRDefault="005F49E3">
                    <w:pPr>
                      <w:widowControl/>
                      <w:autoSpaceDE/>
                      <w:autoSpaceDN/>
                      <w:adjustRightInd/>
                      <w:spacing w:line="260" w:lineRule="atLeast"/>
                    </w:pPr>
                    <w:r>
                      <w:rPr>
                        <w:rFonts w:hint="eastAsia"/>
                      </w:rPr>
                      <w:t>未批准</w:t>
                    </w:r>
                  </w:p>
                  <w:p w:rsidR="00FD3D4B" w:rsidRDefault="00FD3D4B"/>
                </w:txbxContent>
              </v:textbox>
            </v:rect>
            <v:shape id="任意多边形 412" o:spid="_x0000_s1208" style="position:absolute;left:4552;top:2692;width:4501;height:20" coordsize="4501,20" path="m,l4501,e" filled="f" strokecolor="#497dba">
              <v:path arrowok="t"/>
            </v:shape>
            <v:group id="组合 413" o:spid="_x0000_s1209" style="position:absolute;left:8972;top:2070;width:163;height:622" coordorigin="8972,2070" coordsize="163,622">
              <v:shape id="任意多边形 414" o:spid="_x0000_s1210" style="position:absolute;left:8972;top:2070;width:163;height:622" coordsize="163,622" path="m81,39l71,56r,566l91,622,91,56,81,39xe" fillcolor="#497dba" stroked="f">
                <v:path arrowok="t"/>
              </v:shape>
              <v:shape id="任意多边形 415" o:spid="_x0000_s1211" style="position:absolute;left:8972;top:2070;width:163;height:622" coordsize="163,622" path="m81,l,139r1,6l11,151r6,-2l71,56r,-37l92,19,81,xe" fillcolor="#497dba" stroked="f">
                <v:path arrowok="t"/>
              </v:shape>
              <v:shape id="任意多边形 416" o:spid="_x0000_s1212" style="position:absolute;left:8972;top:2070;width:163;height:622" coordsize="163,622" path="m92,19r-1,l91,56r54,93l151,151r10,-6l162,139,92,19xe" fillcolor="#497dba" stroked="f">
                <v:path arrowok="t"/>
              </v:shape>
              <v:shape id="任意多边形 417" o:spid="_x0000_s1213" style="position:absolute;left:8972;top:2070;width:163;height:622" coordsize="163,622" path="m91,19r-20,l71,56,81,39,72,24r19,l91,19xe" fillcolor="#497dba" stroked="f">
                <v:path arrowok="t"/>
              </v:shape>
              <v:shape id="任意多边形 418" o:spid="_x0000_s1214" style="position:absolute;left:8972;top:2070;width:163;height:622" coordsize="163,622" path="m91,24r-1,l81,39,91,56r,-32xe" fillcolor="#497dba" stroked="f">
                <v:path arrowok="t"/>
              </v:shape>
              <v:shape id="任意多边形 419" o:spid="_x0000_s1215" style="position:absolute;left:8972;top:2070;width:163;height:622" coordsize="163,622" path="m90,24r-18,l81,39,90,24xe" fillcolor="#497dba" stroked="f">
                <v:path arrowok="t"/>
              </v:shape>
            </v:group>
            <v:rect id="矩形 420" o:spid="_x0000_s1216" style="position:absolute;left:7811;top:4773;width:2321;height:427" filled="f" strokeweight=".5pt">
              <v:path arrowok="t"/>
            </v:rect>
            <v:rect id="矩形 421" o:spid="_x0000_s1217" style="position:absolute;left:7817;top:4852;width:2320;height:280" filled="f" stroked="f">
              <v:textbox inset="0,0,0,0">
                <w:txbxContent>
                  <w:p w:rsidR="00FD3D4B" w:rsidRDefault="005F49E3">
                    <w:pPr>
                      <w:widowControl/>
                      <w:autoSpaceDE/>
                      <w:autoSpaceDN/>
                      <w:adjustRightInd/>
                      <w:spacing w:line="280" w:lineRule="atLeast"/>
                      <w:jc w:val="center"/>
                    </w:pPr>
                    <w:r>
                      <w:rPr>
                        <w:rFonts w:hint="eastAsia"/>
                      </w:rPr>
                      <w:t>终止</w:t>
                    </w:r>
                    <w:r>
                      <w:t>标准起草</w:t>
                    </w:r>
                  </w:p>
                  <w:p w:rsidR="00FD3D4B" w:rsidRDefault="00FD3D4B"/>
                </w:txbxContent>
              </v:textbox>
            </v:rect>
            <v:rect id="矩形 422" o:spid="_x0000_s1218" style="position:absolute;left:5090;top:4573;width:2220;height:260" filled="f" stroked="f">
              <v:textbox inset="0,0,0,0">
                <w:txbxContent>
                  <w:p w:rsidR="00FD3D4B" w:rsidRDefault="005F49E3">
                    <w:pPr>
                      <w:widowControl/>
                      <w:autoSpaceDE/>
                      <w:autoSpaceDN/>
                      <w:adjustRightInd/>
                      <w:spacing w:line="260" w:lineRule="atLeast"/>
                    </w:pPr>
                    <w:r>
                      <w:rPr>
                        <w:rFonts w:hint="eastAsia"/>
                      </w:rPr>
                      <w:t>出现</w:t>
                    </w:r>
                    <w:r>
                      <w:t>不能制标的问题</w:t>
                    </w:r>
                  </w:p>
                  <w:p w:rsidR="00FD3D4B" w:rsidRDefault="00FD3D4B"/>
                </w:txbxContent>
              </v:textbox>
            </v:rect>
            <v:group id="组合 423" o:spid="_x0000_s1219" style="position:absolute;left:4552;top:4869;width:3269;height:163" coordorigin="4552,4869" coordsize="3269,163">
              <v:shape id="任意多边形 424" o:spid="_x0000_s1220" style="position:absolute;left:4552;top:4869;width:3269;height:163" coordsize="3269,163" path="m3229,81r-110,64l3117,151r6,10l3129,162,3251,91r-2,l3249,90r-5,l3229,81xe" fillcolor="#497dba" stroked="f">
                <v:path arrowok="t"/>
              </v:shape>
              <v:shape id="任意多边形 425" o:spid="_x0000_s1221" style="position:absolute;left:4552;top:4869;width:3269;height:163" coordsize="3269,163" path="m3212,71l,71,,91r3212,l3229,81,3212,71xe" fillcolor="#497dba" stroked="f">
                <v:path arrowok="t"/>
              </v:shape>
              <v:shape id="任意多边形 426" o:spid="_x0000_s1222" style="position:absolute;left:4552;top:4869;width:3269;height:163" coordsize="3269,163" path="m3251,71r-2,l3249,91r2,l3269,81,3251,71xe" fillcolor="#497dba" stroked="f">
                <v:path arrowok="t"/>
              </v:shape>
              <v:shape id="任意多边形 427" o:spid="_x0000_s1223" style="position:absolute;left:4552;top:4869;width:3269;height:163" coordsize="3269,163" path="m3244,72r-15,9l3244,90r,-18xe" fillcolor="#497dba" stroked="f">
                <v:path arrowok="t"/>
              </v:shape>
              <v:rect id="矩形 428" o:spid="_x0000_s1224" style="position:absolute;left:9423;top:4941;width:5;height:17" fillcolor="#497dba" stroked="f">
                <v:path arrowok="t"/>
              </v:rect>
              <v:shape id="任意多边形 429" o:spid="_x0000_s1225" style="position:absolute;left:4552;top:4869;width:3269;height:163" coordsize="3269,163" path="m3129,r-6,1l3117,11r2,6l3229,81r15,-9l3249,72r,-1l3251,71,3129,xe" fillcolor="#497dba" stroked="f">
                <v:path arrowok="t"/>
              </v:shape>
            </v:group>
            <v:shape id="任意多边形 430" o:spid="_x0000_s1226" style="position:absolute;left:4552;top:7376;width:2477;height:20" coordsize="2477,20" path="m,l2477,e" filled="f" strokecolor="#497dba">
              <v:path arrowok="t"/>
            </v:shape>
            <v:shape id="任意多边形 431" o:spid="_x0000_s1227" style="position:absolute;left:7029;top:6467;width:20;height:908" coordsize="20,908" path="m,907l,e" filled="f" strokecolor="#497dba">
              <v:path arrowok="t"/>
            </v:shape>
            <v:group id="组合 432" o:spid="_x0000_s1228" style="position:absolute;left:4552;top:6386;width:2477;height:163" coordorigin="4552,6386" coordsize="2477,163">
              <v:shape id="任意多边形 433" o:spid="_x0000_s1229" style="position:absolute;left:4552;top:6386;width:2477;height:163" coordsize="2477,163" path="m139,l,81r139,81l145,161r6,-10l149,145,56,91r-37,l19,71r37,l149,17r2,-6l145,1,139,xe" fillcolor="#497dba" stroked="f">
                <v:path arrowok="t"/>
              </v:shape>
              <v:shape id="任意多边形 434" o:spid="_x0000_s1230" style="position:absolute;left:4552;top:6386;width:2477;height:163" coordsize="2477,163" path="m56,71r-37,l19,91r37,l54,90r-30,l24,72r30,l56,71xe" fillcolor="#497dba" stroked="f">
                <v:path arrowok="t"/>
              </v:shape>
              <v:shape id="任意多边形 435" o:spid="_x0000_s1231" style="position:absolute;left:4552;top:6386;width:2477;height:163" coordsize="2477,163" path="m2477,71l56,71,39,81,56,91r2421,l2477,71xe" fillcolor="#497dba" stroked="f">
                <v:path arrowok="t"/>
              </v:shape>
              <v:shape id="任意多边形 436" o:spid="_x0000_s1232" style="position:absolute;left:4552;top:6386;width:2477;height:163" coordsize="2477,163" path="m24,72r,18l39,81,24,72xe" fillcolor="#497dba" stroked="f">
                <v:path arrowok="t"/>
              </v:shape>
              <v:shape id="任意多边形 437" o:spid="_x0000_s1233" style="position:absolute;left:4552;top:6386;width:2477;height:163" coordsize="2477,163" path="m39,81l24,90r30,l39,81xe" fillcolor="#497dba" stroked="f">
                <v:path arrowok="t"/>
              </v:shape>
              <v:shape id="任意多边形 438" o:spid="_x0000_s1234" style="position:absolute;left:4552;top:6386;width:2477;height:163" coordsize="2477,163" path="m54,72r-30,l39,81,54,72xe" fillcolor="#497dba" stroked="f">
                <v:path arrowok="t"/>
              </v:shape>
            </v:group>
            <v:group id="组合 439" o:spid="_x0000_s1235" style="position:absolute;left:4540;top:8942;width:1128;height:163" coordorigin="4540,8942" coordsize="1128,163">
              <v:shape id="任意多边形 440" o:spid="_x0000_s1236" style="position:absolute;left:4540;top:8942;width:1128;height:163" coordsize="1128,163" path="m1088,81l978,145r-2,6l982,161r6,1l1110,91r-2,l1108,89r-5,l1088,81xe" fillcolor="#497dba" stroked="f">
                <v:path arrowok="t"/>
              </v:shape>
              <v:shape id="任意多边形 441" o:spid="_x0000_s1237" style="position:absolute;left:4540;top:8942;width:1128;height:163" coordsize="1128,163" path="m1071,71l,71,,91r1071,l1088,81,1071,71xe" fillcolor="#497dba" stroked="f">
                <v:path arrowok="t"/>
              </v:shape>
              <v:shape id="任意多边形 442" o:spid="_x0000_s1238" style="position:absolute;left:4540;top:8942;width:1128;height:163" coordsize="1128,163" path="m1110,71r-2,l1108,91r2,l1127,81,1110,71xe" fillcolor="#497dba" stroked="f">
                <v:path arrowok="t"/>
              </v:shape>
              <v:shape id="任意多边形 443" o:spid="_x0000_s1239" style="position:absolute;left:4540;top:8942;width:1128;height:163" coordsize="1128,163" path="m1103,72r-15,9l1103,89r,-17xe" fillcolor="#497dba" stroked="f">
                <v:path arrowok="t"/>
              </v:shape>
              <v:rect id="矩形 444" o:spid="_x0000_s1240" style="position:absolute;left:6199;top:9014;width:5;height:17" fillcolor="#497dba" stroked="f">
                <v:path arrowok="t"/>
              </v:rect>
              <v:shape id="任意多边形 445" o:spid="_x0000_s1241" style="position:absolute;left:4540;top:8942;width:1128;height:163" coordsize="1128,163" path="m988,r-6,1l976,11r2,6l1088,81r15,-9l1108,72r,-1l1110,71,988,xe" fillcolor="#497dba" stroked="f">
                <v:path arrowok="t"/>
              </v:shape>
            </v:group>
            <v:rect id="矩形 446" o:spid="_x0000_s1242" style="position:absolute;left:5668;top:8790;width:1491;height:427" stroked="f">
              <v:path arrowok="t"/>
            </v:rect>
            <v:rect id="矩形 447" o:spid="_x0000_s1243" style="position:absolute;left:5668;top:8790;width:1491;height:427" filled="f" strokeweight=".5pt">
              <v:path arrowok="t"/>
            </v:rect>
            <v:rect id="矩形 448" o:spid="_x0000_s1244" style="position:absolute;left:5674;top:8867;width:1480;height:280" filled="f" stroked="f">
              <v:textbox inset="0,0,0,0">
                <w:txbxContent>
                  <w:p w:rsidR="00FD3D4B" w:rsidRDefault="005F49E3">
                    <w:pPr>
                      <w:widowControl/>
                      <w:autoSpaceDE/>
                      <w:autoSpaceDN/>
                      <w:adjustRightInd/>
                      <w:spacing w:line="280" w:lineRule="atLeast"/>
                      <w:jc w:val="center"/>
                    </w:pPr>
                    <w:r>
                      <w:rPr>
                        <w:rFonts w:hint="eastAsia"/>
                      </w:rPr>
                      <w:t>修改</w:t>
                    </w:r>
                    <w:r>
                      <w:t>送审稿</w:t>
                    </w:r>
                  </w:p>
                  <w:p w:rsidR="00FD3D4B" w:rsidRDefault="00FD3D4B"/>
                </w:txbxContent>
              </v:textbox>
            </v:rect>
            <v:group id="组合 449" o:spid="_x0000_s1245" style="position:absolute;left:7166;top:8935;width:1128;height:163" coordorigin="7166,8935" coordsize="1128,163">
              <v:shape id="任意多边形 450" o:spid="_x0000_s1246" style="position:absolute;left:7166;top:8935;width:1128;height:163" coordsize="1128,163" path="m1088,81l978,145r-2,6l982,161r6,1l1110,91r-2,l1108,90r-5,l1088,81xe" fillcolor="#497dba" stroked="f">
                <v:path arrowok="t"/>
              </v:shape>
              <v:shape id="任意多边形 451" o:spid="_x0000_s1247" style="position:absolute;left:7166;top:8935;width:1128;height:163" coordsize="1128,163" path="m1071,71l,71,,91r1071,l1088,81,1071,71xe" fillcolor="#497dba" stroked="f">
                <v:path arrowok="t"/>
              </v:shape>
              <v:shape id="任意多边形 452" o:spid="_x0000_s1248" style="position:absolute;left:7166;top:8935;width:1128;height:163" coordsize="1128,163" path="m1110,71r-2,l1108,91r2,l1127,81,1110,71xe" fillcolor="#497dba" stroked="f">
                <v:path arrowok="t"/>
              </v:shape>
              <v:shape id="任意多边形 453" o:spid="_x0000_s1249" style="position:absolute;left:7166;top:8935;width:1128;height:163" coordsize="1128,163" path="m1103,72r-15,9l1103,90r,-18xe" fillcolor="#497dba" stroked="f">
                <v:path arrowok="t"/>
              </v:shape>
              <v:rect id="矩形 454" o:spid="_x0000_s1250" style="position:absolute;left:8825;top:9007;width:5;height:17" fillcolor="#497dba" stroked="f">
                <v:path arrowok="t"/>
              </v:rect>
              <v:shape id="任意多边形 455" o:spid="_x0000_s1251" style="position:absolute;left:7166;top:8935;width:1128;height:163" coordsize="1128,163" path="m988,r-6,1l976,11r2,6l1088,81r15,-9l1108,72r,-1l1110,71,988,xe" fillcolor="#497dba" stroked="f">
                <v:path arrowok="t"/>
              </v:shape>
            </v:group>
            <v:rect id="矩形 456" o:spid="_x0000_s1252" style="position:absolute;left:8318;top:8796;width:1491;height:427" filled="f" strokeweight=".5pt">
              <v:path arrowok="t"/>
            </v:rect>
            <v:rect id="矩形 457" o:spid="_x0000_s1253" style="position:absolute;left:8323;top:8874;width:1480;height:280" filled="f" stroked="f">
              <v:textbox inset="0,0,0,0">
                <w:txbxContent>
                  <w:p w:rsidR="00FD3D4B" w:rsidRDefault="005F49E3">
                    <w:pPr>
                      <w:widowControl/>
                      <w:autoSpaceDE/>
                      <w:autoSpaceDN/>
                      <w:adjustRightInd/>
                      <w:spacing w:line="280" w:lineRule="atLeast"/>
                      <w:jc w:val="center"/>
                    </w:pPr>
                    <w:r>
                      <w:rPr>
                        <w:rFonts w:hint="eastAsia"/>
                      </w:rPr>
                      <w:t>重新</w:t>
                    </w:r>
                    <w:r>
                      <w:t>审查</w:t>
                    </w:r>
                  </w:p>
                  <w:p w:rsidR="00FD3D4B" w:rsidRDefault="00FD3D4B"/>
                </w:txbxContent>
              </v:textbox>
            </v:rect>
            <v:shape id="任意多边形 458" o:spid="_x0000_s1254" style="position:absolute;left:9054;top:9218;width:20;height:518" coordsize="20,518" path="m,l,518e" filled="f" strokecolor="#497dba">
              <v:path arrowok="t"/>
            </v:shape>
            <v:rect id="矩形 459" o:spid="_x0000_s1255" style="position:absolute;left:6322;top:9416;width:840;height:260" filled="f" stroked="f">
              <v:textbox inset="0,0,0,0">
                <w:txbxContent>
                  <w:p w:rsidR="00FD3D4B" w:rsidRDefault="005F49E3">
                    <w:pPr>
                      <w:widowControl/>
                      <w:autoSpaceDE/>
                      <w:autoSpaceDN/>
                      <w:adjustRightInd/>
                      <w:spacing w:line="260" w:lineRule="atLeast"/>
                    </w:pPr>
                    <w:r>
                      <w:rPr>
                        <w:rFonts w:hint="eastAsia"/>
                      </w:rPr>
                      <w:t>通过</w:t>
                    </w:r>
                  </w:p>
                  <w:p w:rsidR="00FD3D4B" w:rsidRDefault="00FD3D4B"/>
                </w:txbxContent>
              </v:textbox>
            </v:rect>
            <v:group id="组合 460" o:spid="_x0000_s1256" style="position:absolute;left:4526;top:9656;width:4527;height:163" coordorigin="4526,9656" coordsize="4527,163">
              <v:shape id="任意多边形 461" o:spid="_x0000_s1257" style="position:absolute;left:4526;top:9656;width:4527;height:163" coordsize="4527,163" path="m139,l,81r139,81l145,161r6,-10l149,145,56,91r-37,l19,71r37,l149,17r2,-6l145,1,139,xe" fillcolor="#497dba" stroked="f">
                <v:path arrowok="t"/>
              </v:shape>
              <v:shape id="任意多边形 462" o:spid="_x0000_s1258" style="position:absolute;left:4526;top:9656;width:4527;height:163" coordsize="4527,163" path="m56,71r-37,l19,91r37,l54,90r-30,l24,72r30,l56,71xe" fillcolor="#497dba" stroked="f">
                <v:path arrowok="t"/>
              </v:shape>
              <v:shape id="任意多边形 463" o:spid="_x0000_s1259" style="position:absolute;left:4526;top:9656;width:4527;height:163" coordsize="4527,163" path="m4527,71l56,71,39,81,56,91r4471,l4527,71xe" fillcolor="#497dba" stroked="f">
                <v:path arrowok="t"/>
              </v:shape>
              <v:shape id="任意多边形 464" o:spid="_x0000_s1260" style="position:absolute;left:4526;top:9656;width:4527;height:163" coordsize="4527,163" path="m24,72r,18l39,81,24,72xe" fillcolor="#497dba" stroked="f">
                <v:path arrowok="t"/>
              </v:shape>
              <v:shape id="任意多边形 465" o:spid="_x0000_s1261" style="position:absolute;left:4526;top:9656;width:4527;height:163" coordsize="4527,163" path="m39,81l24,90r30,l39,81xe" fillcolor="#497dba" stroked="f">
                <v:path arrowok="t"/>
              </v:shape>
              <v:shape id="任意多边形 466" o:spid="_x0000_s1262" style="position:absolute;left:4526;top:9656;width:4527;height:163" coordsize="4527,163" path="m54,72r-30,l39,81,54,72xe" fillcolor="#497dba" stroked="f">
                <v:path arrowok="t"/>
              </v:shape>
            </v:group>
            <v:group id="组合 467" o:spid="_x0000_s1263" style="position:absolute;left:8973;top:8167;width:163;height:622" coordorigin="8973,8167" coordsize="163,622">
              <v:shape id="任意多边形 468" o:spid="_x0000_s1264" style="position:absolute;left:8973;top:8167;width:163;height:622" coordsize="163,622" path="m81,39l71,56r,565l91,621,91,56,81,39xe" fillcolor="#497dba" stroked="f">
                <v:path arrowok="t"/>
              </v:shape>
              <v:shape id="任意多边形 469" o:spid="_x0000_s1265" style="position:absolute;left:8973;top:8167;width:163;height:622" coordsize="163,622" path="m81,l,139r1,6l11,151r6,-2l71,56r,-37l92,19,81,xe" fillcolor="#497dba" stroked="f">
                <v:path arrowok="t"/>
              </v:shape>
              <v:shape id="任意多边形 470" o:spid="_x0000_s1266" style="position:absolute;left:8973;top:8167;width:163;height:622" coordsize="163,622" path="m92,19r-1,l91,56r54,93l151,151r10,-6l162,139,92,19xe" fillcolor="#497dba" stroked="f">
                <v:path arrowok="t"/>
              </v:shape>
              <v:shape id="任意多边形 471" o:spid="_x0000_s1267" style="position:absolute;left:8973;top:8167;width:163;height:622" coordsize="163,622" path="m91,19r-20,l71,56,81,39,72,24r19,l91,19xe" fillcolor="#497dba" stroked="f">
                <v:path arrowok="t"/>
              </v:shape>
              <v:shape id="任意多边形 472" o:spid="_x0000_s1268" style="position:absolute;left:8973;top:8167;width:163;height:622" coordsize="163,622" path="m91,24r-1,l81,39,91,56r,-32xe" fillcolor="#497dba" stroked="f">
                <v:path arrowok="t"/>
              </v:shape>
              <v:shape id="任意多边形 473" o:spid="_x0000_s1269" style="position:absolute;left:8973;top:8167;width:163;height:622" coordsize="163,622" path="m90,24r-18,l81,39,90,24xe" fillcolor="#497dba" stroked="f">
                <v:path arrowok="t"/>
              </v:shape>
            </v:group>
            <v:rect id="矩形 474" o:spid="_x0000_s1270" style="position:absolute;left:8159;top:7739;width:1892;height:427" filled="f" strokeweight=".5pt">
              <v:path arrowok="t"/>
            </v:rect>
            <v:rect id="矩形 475" o:spid="_x0000_s1271" style="position:absolute;left:8165;top:7818;width:1880;height:280" filled="f" stroked="f">
              <v:textbox inset="0,0,0,0">
                <w:txbxContent>
                  <w:p w:rsidR="00FD3D4B" w:rsidRDefault="005F49E3">
                    <w:pPr>
                      <w:widowControl/>
                      <w:autoSpaceDE/>
                      <w:autoSpaceDN/>
                      <w:adjustRightInd/>
                      <w:spacing w:line="280" w:lineRule="atLeast"/>
                    </w:pPr>
                    <w:r>
                      <w:rPr>
                        <w:rFonts w:hint="eastAsia"/>
                      </w:rPr>
                      <w:t>撤销</w:t>
                    </w:r>
                    <w:r>
                      <w:t>项目</w:t>
                    </w:r>
                    <w:r>
                      <w:rPr>
                        <w:rFonts w:hint="eastAsia"/>
                      </w:rPr>
                      <w:t>（</w:t>
                    </w:r>
                    <w:r>
                      <w:rPr>
                        <w:rFonts w:hint="eastAsia"/>
                      </w:rPr>
                      <w:t>终止）</w:t>
                    </w:r>
                  </w:p>
                  <w:p w:rsidR="00FD3D4B" w:rsidRDefault="00FD3D4B"/>
                </w:txbxContent>
              </v:textbox>
            </v:rect>
            <w10:wrap anchorx="page"/>
          </v:group>
        </w:pict>
      </w:r>
    </w:p>
    <w:p w:rsidR="00FD3D4B" w:rsidRDefault="00FD3D4B">
      <w:pPr>
        <w:rPr>
          <w:rFonts w:ascii="微软雅黑" w:eastAsia="微软雅黑" w:hAnsi="微软雅黑"/>
        </w:rPr>
      </w:pPr>
    </w:p>
    <w:p w:rsidR="00FD3D4B" w:rsidRDefault="005F49E3">
      <w:pPr>
        <w:jc w:val="center"/>
        <w:rPr>
          <w:rFonts w:ascii="微软雅黑" w:eastAsia="微软雅黑" w:hAnsi="微软雅黑"/>
        </w:rPr>
      </w:pPr>
      <w:r>
        <w:rPr>
          <w:rFonts w:ascii="微软雅黑" w:eastAsia="微软雅黑" w:hAnsi="微软雅黑"/>
        </w:rPr>
        <w:t>按要求补充材料</w:t>
      </w: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5F49E3">
      <w:pPr>
        <w:ind w:firstLineChars="1400" w:firstLine="3360"/>
        <w:rPr>
          <w:rFonts w:ascii="微软雅黑" w:eastAsia="微软雅黑" w:hAnsi="微软雅黑"/>
        </w:rPr>
      </w:pPr>
      <w:r>
        <w:rPr>
          <w:rFonts w:ascii="微软雅黑" w:eastAsia="微软雅黑" w:hAnsi="微软雅黑"/>
        </w:rPr>
        <w:t>不能形成送审稿</w:t>
      </w: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rPr>
          <w:rFonts w:ascii="微软雅黑" w:eastAsia="微软雅黑" w:hAnsi="微软雅黑"/>
        </w:rPr>
      </w:pPr>
    </w:p>
    <w:p w:rsidR="00FD3D4B" w:rsidRDefault="00FD3D4B">
      <w:pPr>
        <w:spacing w:line="580" w:lineRule="exact"/>
        <w:rPr>
          <w:rFonts w:ascii="微软雅黑" w:eastAsia="微软雅黑" w:hAnsi="微软雅黑"/>
          <w:sz w:val="30"/>
          <w:szCs w:val="30"/>
        </w:rPr>
        <w:sectPr w:rsidR="00FD3D4B">
          <w:headerReference w:type="default" r:id="rId14"/>
          <w:pgSz w:w="11906" w:h="16840"/>
          <w:pgMar w:top="1460" w:right="1580" w:bottom="280" w:left="1680" w:header="0" w:footer="0" w:gutter="0"/>
          <w:cols w:space="720" w:equalWidth="0">
            <w:col w:w="8646"/>
          </w:cols>
          <w:docGrid w:type="lines" w:linePitch="312"/>
        </w:sectPr>
      </w:pPr>
    </w:p>
    <w:p w:rsidR="00FD3D4B" w:rsidRDefault="005F49E3">
      <w:pPr>
        <w:spacing w:line="580" w:lineRule="exact"/>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2</w:t>
      </w:r>
    </w:p>
    <w:p w:rsidR="00FD3D4B" w:rsidRDefault="005F49E3">
      <w:pPr>
        <w:snapToGrid w:val="0"/>
        <w:spacing w:line="360" w:lineRule="auto"/>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中国内燃机工业协会团体标准项目汇总表</w:t>
      </w:r>
    </w:p>
    <w:tbl>
      <w:tblPr>
        <w:tblW w:w="15209" w:type="dxa"/>
        <w:jc w:val="center"/>
        <w:tblInd w:w="649" w:type="dxa"/>
        <w:tblBorders>
          <w:bottom w:val="single" w:sz="4" w:space="0" w:color="auto"/>
          <w:insideH w:val="single" w:sz="4" w:space="0" w:color="auto"/>
        </w:tblBorders>
        <w:tblLayout w:type="fixed"/>
        <w:tblCellMar>
          <w:top w:w="57" w:type="dxa"/>
          <w:bottom w:w="57" w:type="dxa"/>
        </w:tblCellMar>
        <w:tblLook w:val="04A0" w:firstRow="1" w:lastRow="0" w:firstColumn="1" w:lastColumn="0" w:noHBand="0" w:noVBand="1"/>
      </w:tblPr>
      <w:tblGrid>
        <w:gridCol w:w="568"/>
        <w:gridCol w:w="1427"/>
        <w:gridCol w:w="1134"/>
        <w:gridCol w:w="992"/>
        <w:gridCol w:w="747"/>
        <w:gridCol w:w="387"/>
        <w:gridCol w:w="1449"/>
        <w:gridCol w:w="1842"/>
        <w:gridCol w:w="1701"/>
        <w:gridCol w:w="1134"/>
        <w:gridCol w:w="426"/>
        <w:gridCol w:w="425"/>
        <w:gridCol w:w="425"/>
        <w:gridCol w:w="992"/>
        <w:gridCol w:w="1560"/>
      </w:tblGrid>
      <w:tr w:rsidR="00FD3D4B">
        <w:trPr>
          <w:trHeight w:val="454"/>
          <w:jc w:val="center"/>
        </w:trPr>
        <w:tc>
          <w:tcPr>
            <w:tcW w:w="4868" w:type="dxa"/>
            <w:gridSpan w:val="5"/>
            <w:tcBorders>
              <w:top w:val="nil"/>
              <w:left w:val="nil"/>
              <w:bottom w:val="single" w:sz="4" w:space="0" w:color="auto"/>
              <w:right w:val="nil"/>
            </w:tcBorders>
            <w:vAlign w:val="bottom"/>
          </w:tcPr>
          <w:p w:rsidR="00FD3D4B" w:rsidRDefault="005F49E3">
            <w:pPr>
              <w:snapToGrid w:val="0"/>
              <w:ind w:firstLineChars="200" w:firstLine="420"/>
              <w:rPr>
                <w:rFonts w:ascii="仿宋" w:eastAsia="仿宋" w:hAnsi="仿宋" w:cs="仿宋"/>
                <w:sz w:val="21"/>
                <w:szCs w:val="21"/>
              </w:rPr>
            </w:pPr>
            <w:r>
              <w:rPr>
                <w:rFonts w:ascii="仿宋" w:eastAsia="仿宋" w:hAnsi="仿宋" w:cs="仿宋" w:hint="eastAsia"/>
                <w:sz w:val="21"/>
                <w:szCs w:val="21"/>
              </w:rPr>
              <w:t>行业：机械</w:t>
            </w:r>
            <w:r>
              <w:rPr>
                <w:rFonts w:ascii="仿宋" w:eastAsia="仿宋" w:hAnsi="仿宋" w:cs="仿宋" w:hint="eastAsia"/>
                <w:sz w:val="21"/>
                <w:szCs w:val="21"/>
              </w:rPr>
              <w:t xml:space="preserve">                        </w:t>
            </w:r>
            <w:r>
              <w:rPr>
                <w:rFonts w:ascii="仿宋" w:eastAsia="仿宋" w:hAnsi="仿宋" w:cs="仿宋" w:hint="eastAsia"/>
                <w:sz w:val="21"/>
                <w:szCs w:val="21"/>
              </w:rPr>
              <w:t>承办人：</w:t>
            </w:r>
          </w:p>
        </w:tc>
        <w:tc>
          <w:tcPr>
            <w:tcW w:w="5379" w:type="dxa"/>
            <w:gridSpan w:val="4"/>
            <w:tcBorders>
              <w:top w:val="nil"/>
              <w:left w:val="nil"/>
              <w:bottom w:val="single" w:sz="4" w:space="0" w:color="auto"/>
              <w:right w:val="nil"/>
            </w:tcBorders>
            <w:vAlign w:val="bottom"/>
          </w:tcPr>
          <w:p w:rsidR="00FD3D4B" w:rsidRDefault="005F49E3">
            <w:pPr>
              <w:snapToGrid w:val="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手机：</w:t>
            </w:r>
            <w:r>
              <w:rPr>
                <w:rFonts w:ascii="仿宋" w:eastAsia="仿宋" w:hAnsi="仿宋" w:cs="仿宋" w:hint="eastAsia"/>
                <w:sz w:val="21"/>
                <w:szCs w:val="21"/>
              </w:rPr>
              <w:t xml:space="preserve">                  </w:t>
            </w:r>
            <w:r>
              <w:rPr>
                <w:rFonts w:ascii="仿宋" w:eastAsia="仿宋" w:hAnsi="仿宋" w:cs="仿宋" w:hint="eastAsia"/>
                <w:sz w:val="21"/>
                <w:szCs w:val="21"/>
              </w:rPr>
              <w:t>电话：</w:t>
            </w:r>
          </w:p>
        </w:tc>
        <w:tc>
          <w:tcPr>
            <w:tcW w:w="3402" w:type="dxa"/>
            <w:gridSpan w:val="5"/>
            <w:tcBorders>
              <w:top w:val="nil"/>
              <w:left w:val="nil"/>
              <w:bottom w:val="single" w:sz="4" w:space="0" w:color="auto"/>
              <w:right w:val="nil"/>
            </w:tcBorders>
            <w:vAlign w:val="bottom"/>
          </w:tcPr>
          <w:p w:rsidR="00FD3D4B" w:rsidRDefault="005F49E3">
            <w:pPr>
              <w:snapToGrid w:val="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电子邮件：</w:t>
            </w:r>
          </w:p>
        </w:tc>
        <w:tc>
          <w:tcPr>
            <w:tcW w:w="1560" w:type="dxa"/>
            <w:tcBorders>
              <w:top w:val="nil"/>
              <w:left w:val="nil"/>
              <w:bottom w:val="single" w:sz="4" w:space="0" w:color="auto"/>
              <w:right w:val="nil"/>
            </w:tcBorders>
          </w:tcPr>
          <w:p w:rsidR="00FD3D4B" w:rsidRDefault="00FD3D4B">
            <w:pPr>
              <w:snapToGrid w:val="0"/>
              <w:rPr>
                <w:rFonts w:ascii="仿宋" w:eastAsia="仿宋" w:hAnsi="仿宋" w:cs="仿宋"/>
                <w:sz w:val="21"/>
                <w:szCs w:val="21"/>
              </w:rPr>
            </w:pPr>
          </w:p>
        </w:tc>
      </w:tr>
      <w:tr w:rsidR="00FD3D4B">
        <w:trPr>
          <w:trHeight w:val="475"/>
          <w:jc w:val="center"/>
        </w:trPr>
        <w:tc>
          <w:tcPr>
            <w:tcW w:w="568"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trike/>
                <w:sz w:val="21"/>
                <w:szCs w:val="21"/>
              </w:rPr>
            </w:pPr>
            <w:r>
              <w:rPr>
                <w:rFonts w:ascii="仿宋" w:eastAsia="仿宋" w:hAnsi="仿宋" w:cs="仿宋" w:hint="eastAsia"/>
                <w:sz w:val="21"/>
                <w:szCs w:val="21"/>
              </w:rPr>
              <w:t>序号</w:t>
            </w:r>
          </w:p>
        </w:tc>
        <w:tc>
          <w:tcPr>
            <w:tcW w:w="1427"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标准项目名称</w:t>
            </w:r>
          </w:p>
        </w:tc>
        <w:tc>
          <w:tcPr>
            <w:tcW w:w="1134"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标准</w:t>
            </w:r>
          </w:p>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性质</w:t>
            </w:r>
          </w:p>
        </w:tc>
        <w:tc>
          <w:tcPr>
            <w:tcW w:w="992"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制、修订</w:t>
            </w:r>
          </w:p>
        </w:tc>
        <w:tc>
          <w:tcPr>
            <w:tcW w:w="1134" w:type="dxa"/>
            <w:gridSpan w:val="2"/>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完成年限</w:t>
            </w:r>
          </w:p>
        </w:tc>
        <w:tc>
          <w:tcPr>
            <w:tcW w:w="1449"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专业委员会</w:t>
            </w:r>
          </w:p>
        </w:tc>
        <w:tc>
          <w:tcPr>
            <w:tcW w:w="1842"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主要起草单位</w:t>
            </w:r>
          </w:p>
        </w:tc>
        <w:tc>
          <w:tcPr>
            <w:tcW w:w="1701"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采用国际标准或国外先进标准</w:t>
            </w:r>
          </w:p>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程度及标准编号</w:t>
            </w:r>
          </w:p>
        </w:tc>
        <w:tc>
          <w:tcPr>
            <w:tcW w:w="1134"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代替标准</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分类</w:t>
            </w:r>
          </w:p>
        </w:tc>
        <w:tc>
          <w:tcPr>
            <w:tcW w:w="992" w:type="dxa"/>
            <w:vMerge w:val="restart"/>
            <w:tcBorders>
              <w:top w:val="single" w:sz="4" w:space="0" w:color="auto"/>
              <w:left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经费预算（万元）</w:t>
            </w:r>
          </w:p>
        </w:tc>
        <w:tc>
          <w:tcPr>
            <w:tcW w:w="1560" w:type="dxa"/>
            <w:tcBorders>
              <w:top w:val="single" w:sz="4" w:space="0" w:color="auto"/>
              <w:left w:val="single" w:sz="4" w:space="0" w:color="auto"/>
              <w:right w:val="single" w:sz="4" w:space="0" w:color="auto"/>
            </w:tcBorders>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备注</w:t>
            </w:r>
          </w:p>
        </w:tc>
      </w:tr>
      <w:tr w:rsidR="00FD3D4B">
        <w:trPr>
          <w:trHeight w:val="438"/>
          <w:jc w:val="center"/>
        </w:trPr>
        <w:tc>
          <w:tcPr>
            <w:tcW w:w="568"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427"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134"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992"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134" w:type="dxa"/>
            <w:gridSpan w:val="2"/>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449"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842"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701"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134"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重点</w:t>
            </w:r>
          </w:p>
        </w:tc>
        <w:tc>
          <w:tcPr>
            <w:tcW w:w="42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基础</w:t>
            </w:r>
          </w:p>
        </w:tc>
        <w:tc>
          <w:tcPr>
            <w:tcW w:w="42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280" w:lineRule="exact"/>
              <w:jc w:val="center"/>
              <w:rPr>
                <w:rFonts w:ascii="仿宋" w:eastAsia="仿宋" w:hAnsi="仿宋" w:cs="仿宋"/>
                <w:sz w:val="21"/>
                <w:szCs w:val="21"/>
              </w:rPr>
            </w:pPr>
            <w:r>
              <w:rPr>
                <w:rFonts w:ascii="仿宋" w:eastAsia="仿宋" w:hAnsi="仿宋" w:cs="仿宋" w:hint="eastAsia"/>
                <w:sz w:val="21"/>
                <w:szCs w:val="21"/>
              </w:rPr>
              <w:t>一般</w:t>
            </w:r>
          </w:p>
        </w:tc>
        <w:tc>
          <w:tcPr>
            <w:tcW w:w="992" w:type="dxa"/>
            <w:vMerge/>
            <w:tcBorders>
              <w:left w:val="single" w:sz="4" w:space="0" w:color="auto"/>
              <w:bottom w:val="single" w:sz="4" w:space="0" w:color="auto"/>
              <w:right w:val="single" w:sz="4" w:space="0" w:color="auto"/>
            </w:tcBorders>
            <w:vAlign w:val="center"/>
          </w:tcPr>
          <w:p w:rsidR="00FD3D4B" w:rsidRDefault="00FD3D4B">
            <w:pPr>
              <w:snapToGrid w:val="0"/>
              <w:spacing w:line="280" w:lineRule="exact"/>
              <w:jc w:val="center"/>
              <w:rPr>
                <w:rFonts w:ascii="仿宋" w:eastAsia="仿宋" w:hAnsi="仿宋" w:cs="仿宋"/>
                <w:sz w:val="21"/>
                <w:szCs w:val="21"/>
              </w:rPr>
            </w:pPr>
          </w:p>
        </w:tc>
        <w:tc>
          <w:tcPr>
            <w:tcW w:w="1560" w:type="dxa"/>
            <w:tcBorders>
              <w:left w:val="single" w:sz="4" w:space="0" w:color="auto"/>
              <w:bottom w:val="single" w:sz="4" w:space="0" w:color="auto"/>
              <w:right w:val="single" w:sz="4" w:space="0" w:color="auto"/>
            </w:tcBorders>
          </w:tcPr>
          <w:p w:rsidR="00FD3D4B" w:rsidRDefault="005F49E3">
            <w:pPr>
              <w:snapToGrid w:val="0"/>
              <w:spacing w:line="280" w:lineRule="exact"/>
              <w:rPr>
                <w:rFonts w:ascii="仿宋" w:eastAsia="仿宋" w:hAnsi="仿宋" w:cs="仿宋"/>
                <w:sz w:val="21"/>
                <w:szCs w:val="21"/>
              </w:rPr>
            </w:pPr>
            <w:r>
              <w:rPr>
                <w:rFonts w:ascii="仿宋" w:eastAsia="仿宋" w:hAnsi="仿宋" w:cs="仿宋" w:hint="eastAsia"/>
                <w:sz w:val="21"/>
                <w:szCs w:val="21"/>
              </w:rPr>
              <w:t>注明是补缺类标准、引领类标准还是急需类标准</w:t>
            </w:r>
          </w:p>
        </w:tc>
      </w:tr>
      <w:tr w:rsidR="00FD3D4B">
        <w:trPr>
          <w:trHeight w:val="3189"/>
          <w:jc w:val="center"/>
        </w:trPr>
        <w:tc>
          <w:tcPr>
            <w:tcW w:w="56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推荐</w:t>
            </w:r>
          </w:p>
        </w:tc>
        <w:tc>
          <w:tcPr>
            <w:tcW w:w="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中国内燃机工业协会标准化工作委员会</w:t>
            </w:r>
          </w:p>
        </w:tc>
        <w:tc>
          <w:tcPr>
            <w:tcW w:w="184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color w:val="FF0000"/>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jc w:val="center"/>
              <w:rPr>
                <w:rFonts w:ascii="仿宋" w:eastAsia="仿宋" w:hAnsi="仿宋" w:cs="仿宋"/>
                <w:sz w:val="21"/>
                <w:szCs w:val="21"/>
              </w:rPr>
            </w:pPr>
          </w:p>
        </w:tc>
        <w:tc>
          <w:tcPr>
            <w:tcW w:w="1560" w:type="dxa"/>
            <w:tcBorders>
              <w:top w:val="single" w:sz="4" w:space="0" w:color="auto"/>
              <w:left w:val="single" w:sz="4" w:space="0" w:color="auto"/>
              <w:bottom w:val="single" w:sz="4" w:space="0" w:color="auto"/>
              <w:right w:val="single" w:sz="4" w:space="0" w:color="auto"/>
            </w:tcBorders>
          </w:tcPr>
          <w:p w:rsidR="00FD3D4B" w:rsidRDefault="00FD3D4B">
            <w:pPr>
              <w:snapToGrid w:val="0"/>
              <w:jc w:val="center"/>
              <w:rPr>
                <w:rFonts w:ascii="仿宋" w:eastAsia="仿宋" w:hAnsi="仿宋" w:cs="仿宋"/>
                <w:sz w:val="21"/>
                <w:szCs w:val="21"/>
              </w:rPr>
            </w:pPr>
          </w:p>
        </w:tc>
      </w:tr>
    </w:tbl>
    <w:p w:rsidR="00FD3D4B" w:rsidRDefault="005F49E3">
      <w:pPr>
        <w:snapToGrid w:val="0"/>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hint="eastAsia"/>
          <w:sz w:val="18"/>
          <w:szCs w:val="18"/>
        </w:rPr>
        <w:t>注</w:t>
      </w:r>
      <w:r>
        <w:rPr>
          <w:rFonts w:ascii="仿宋" w:eastAsia="仿宋" w:hAnsi="仿宋" w:cs="仿宋" w:hint="eastAsia"/>
          <w:sz w:val="18"/>
          <w:szCs w:val="18"/>
        </w:rPr>
        <w:t xml:space="preserve">1] </w:t>
      </w:r>
      <w:r>
        <w:rPr>
          <w:rFonts w:ascii="仿宋" w:eastAsia="仿宋" w:hAnsi="仿宋" w:cs="仿宋" w:hint="eastAsia"/>
          <w:sz w:val="18"/>
          <w:szCs w:val="18"/>
        </w:rPr>
        <w:t>修订项目，请在“代替标准”栏中注明修订标准编号；采用国际标准或国外先进标准项目，请填写采用标准程度及标准编号；</w:t>
      </w:r>
    </w:p>
    <w:p w:rsidR="00FD3D4B" w:rsidRDefault="005F49E3">
      <w:pPr>
        <w:snapToGrid w:val="0"/>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hint="eastAsia"/>
          <w:sz w:val="18"/>
          <w:szCs w:val="18"/>
        </w:rPr>
        <w:t>注</w:t>
      </w:r>
      <w:r>
        <w:rPr>
          <w:rFonts w:ascii="仿宋" w:eastAsia="仿宋" w:hAnsi="仿宋" w:cs="仿宋" w:hint="eastAsia"/>
          <w:sz w:val="18"/>
          <w:szCs w:val="18"/>
        </w:rPr>
        <w:t xml:space="preserve">2] </w:t>
      </w:r>
      <w:r>
        <w:rPr>
          <w:rFonts w:ascii="仿宋" w:eastAsia="仿宋" w:hAnsi="仿宋" w:cs="仿宋" w:hint="eastAsia"/>
          <w:sz w:val="18"/>
          <w:szCs w:val="18"/>
        </w:rPr>
        <w:t>请在“分类”栏中选择项目的分类，仅限选一项（重点：重点标准，基础：基础通用和公益性标准，一般：一般标准）。</w:t>
      </w:r>
    </w:p>
    <w:p w:rsidR="00FD3D4B" w:rsidRDefault="00FD3D4B">
      <w:pPr>
        <w:snapToGrid w:val="0"/>
        <w:rPr>
          <w:rFonts w:ascii="仿宋" w:eastAsia="仿宋" w:hAnsi="仿宋" w:cs="仿宋"/>
          <w:sz w:val="21"/>
          <w:szCs w:val="21"/>
        </w:rPr>
      </w:pPr>
    </w:p>
    <w:p w:rsidR="00FD3D4B" w:rsidRDefault="00FD3D4B">
      <w:pPr>
        <w:snapToGrid w:val="0"/>
        <w:rPr>
          <w:rFonts w:ascii="微软雅黑" w:eastAsia="微软雅黑" w:hAnsi="微软雅黑"/>
          <w:szCs w:val="21"/>
        </w:rPr>
        <w:sectPr w:rsidR="00FD3D4B">
          <w:pgSz w:w="16838" w:h="11906" w:orient="landscape"/>
          <w:pgMar w:top="1134" w:right="1134" w:bottom="1134" w:left="1134" w:header="851" w:footer="992" w:gutter="0"/>
          <w:cols w:space="720"/>
          <w:docGrid w:type="lines" w:linePitch="326"/>
        </w:sectPr>
      </w:pPr>
    </w:p>
    <w:p w:rsidR="00FD3D4B" w:rsidRDefault="005F49E3">
      <w:pPr>
        <w:widowControl/>
        <w:autoSpaceDE/>
        <w:autoSpaceDN/>
        <w:adjustRightInd/>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3</w:t>
      </w:r>
    </w:p>
    <w:p w:rsidR="00FD3D4B" w:rsidRDefault="005F49E3">
      <w:pPr>
        <w:snapToGrid w:val="0"/>
        <w:spacing w:line="400" w:lineRule="exact"/>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中国内燃机工业协会团体标准项目建议书</w:t>
      </w:r>
    </w:p>
    <w:tbl>
      <w:tblPr>
        <w:tblW w:w="9864"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4A0" w:firstRow="1" w:lastRow="0" w:firstColumn="1" w:lastColumn="0" w:noHBand="0" w:noVBand="1"/>
      </w:tblPr>
      <w:tblGrid>
        <w:gridCol w:w="2008"/>
        <w:gridCol w:w="960"/>
        <w:gridCol w:w="408"/>
        <w:gridCol w:w="444"/>
        <w:gridCol w:w="918"/>
        <w:gridCol w:w="2267"/>
        <w:gridCol w:w="1098"/>
        <w:gridCol w:w="1761"/>
      </w:tblGrid>
      <w:tr w:rsidR="00FD3D4B">
        <w:trPr>
          <w:trHeight w:val="728"/>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建议项目名称</w:t>
            </w:r>
          </w:p>
          <w:p w:rsidR="00FD3D4B" w:rsidRDefault="005F49E3">
            <w:pPr>
              <w:spacing w:line="360" w:lineRule="exact"/>
              <w:ind w:hanging="13"/>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中文</w:t>
            </w:r>
            <w:r>
              <w:rPr>
                <w:rFonts w:ascii="仿宋" w:eastAsia="仿宋" w:hAnsi="仿宋" w:cs="仿宋" w:hint="eastAsia"/>
                <w:sz w:val="21"/>
                <w:szCs w:val="21"/>
              </w:rPr>
              <w:t>)</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建议项目名称</w:t>
            </w:r>
          </w:p>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英文</w:t>
            </w:r>
            <w:r>
              <w:rPr>
                <w:rFonts w:ascii="仿宋" w:eastAsia="仿宋" w:hAnsi="仿宋" w:cs="仿宋" w:hint="eastAsia"/>
                <w:sz w:val="21"/>
                <w:szCs w:val="21"/>
              </w:rPr>
              <w:t>)</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（可选项）</w:t>
            </w:r>
          </w:p>
        </w:tc>
      </w:tr>
      <w:tr w:rsidR="00FD3D4B">
        <w:trPr>
          <w:trHeight w:val="435"/>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制定或修订</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ind w:firstLineChars="100" w:firstLine="210"/>
              <w:rPr>
                <w:rFonts w:ascii="仿宋" w:eastAsia="仿宋" w:hAnsi="仿宋" w:cs="仿宋"/>
                <w:sz w:val="21"/>
                <w:szCs w:val="21"/>
              </w:rPr>
            </w:pPr>
            <w:r>
              <w:rPr>
                <w:rFonts w:ascii="仿宋" w:eastAsia="仿宋" w:hAnsi="仿宋" w:cs="仿宋" w:hint="eastAsia"/>
                <w:sz w:val="21"/>
                <w:szCs w:val="21"/>
              </w:rPr>
              <w:t>□制定</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□修订</w:t>
            </w: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被修订标准编号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676"/>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对应国家标准或行业标准情况</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ind w:firstLineChars="100" w:firstLine="210"/>
              <w:rPr>
                <w:rFonts w:ascii="仿宋" w:eastAsia="仿宋" w:hAnsi="仿宋" w:cs="仿宋"/>
                <w:sz w:val="21"/>
                <w:szCs w:val="21"/>
              </w:rPr>
            </w:pPr>
            <w:r>
              <w:rPr>
                <w:rFonts w:ascii="仿宋" w:eastAsia="仿宋" w:hAnsi="仿宋" w:cs="仿宋" w:hint="eastAsia"/>
                <w:sz w:val="21"/>
                <w:szCs w:val="21"/>
              </w:rPr>
              <w:t>□有</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□无</w:t>
            </w: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对应国家标准或行业标准编号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439"/>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采标程度</w:t>
            </w:r>
          </w:p>
        </w:tc>
        <w:tc>
          <w:tcPr>
            <w:tcW w:w="960"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IDT</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MOD</w:t>
            </w:r>
          </w:p>
        </w:tc>
        <w:tc>
          <w:tcPr>
            <w:tcW w:w="918"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NEQ</w:t>
            </w: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采标编号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439"/>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采用快速程序</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FTP</w:t>
            </w: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快速程序代码</w:t>
            </w:r>
          </w:p>
        </w:tc>
        <w:tc>
          <w:tcPr>
            <w:tcW w:w="1098"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B</w:t>
            </w:r>
          </w:p>
        </w:tc>
        <w:tc>
          <w:tcPr>
            <w:tcW w:w="1761"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C</w:t>
            </w:r>
          </w:p>
        </w:tc>
      </w:tr>
      <w:tr w:rsidR="00FD3D4B">
        <w:trPr>
          <w:trHeight w:val="513"/>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ICS</w:t>
            </w:r>
            <w:r>
              <w:rPr>
                <w:rFonts w:ascii="仿宋" w:eastAsia="仿宋" w:hAnsi="仿宋" w:cs="仿宋" w:hint="eastAsia"/>
                <w:sz w:val="21"/>
                <w:szCs w:val="21"/>
              </w:rPr>
              <w:t>分类号</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中国标准分类号</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563"/>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标准起草牵头单位</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 xml:space="preserve"> </w:t>
            </w:r>
          </w:p>
        </w:tc>
        <w:tc>
          <w:tcPr>
            <w:tcW w:w="2267"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计划起止时间</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566"/>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标准起草参加单位</w:t>
            </w:r>
          </w:p>
        </w:tc>
        <w:tc>
          <w:tcPr>
            <w:tcW w:w="7856" w:type="dxa"/>
            <w:gridSpan w:val="7"/>
            <w:tcBorders>
              <w:top w:val="single" w:sz="4" w:space="0" w:color="auto"/>
              <w:left w:val="single" w:sz="4" w:space="0" w:color="auto"/>
              <w:bottom w:val="single" w:sz="4" w:space="0" w:color="auto"/>
              <w:right w:val="single" w:sz="4" w:space="0" w:color="auto"/>
            </w:tcBorders>
            <w:vAlign w:val="center"/>
          </w:tcPr>
          <w:p w:rsidR="00FD3D4B" w:rsidRDefault="00FD3D4B">
            <w:pPr>
              <w:spacing w:line="360" w:lineRule="exact"/>
              <w:rPr>
                <w:rFonts w:ascii="仿宋" w:eastAsia="仿宋" w:hAnsi="仿宋" w:cs="仿宋"/>
                <w:sz w:val="21"/>
                <w:szCs w:val="21"/>
              </w:rPr>
            </w:pPr>
          </w:p>
        </w:tc>
      </w:tr>
      <w:tr w:rsidR="00FD3D4B">
        <w:trPr>
          <w:trHeight w:val="1012"/>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目的、意义或必要性</w:t>
            </w:r>
          </w:p>
        </w:tc>
        <w:tc>
          <w:tcPr>
            <w:tcW w:w="7856" w:type="dxa"/>
            <w:gridSpan w:val="7"/>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指出该标准项目涉及的方面，详细阐述项目的目的、意义，对产业发展的作用，期望解决的问题；</w:t>
            </w:r>
            <w:r>
              <w:rPr>
                <w:rFonts w:ascii="仿宋" w:eastAsia="仿宋" w:hAnsi="仿宋" w:cs="仿宋" w:hint="eastAsia"/>
                <w:sz w:val="21"/>
                <w:szCs w:val="21"/>
              </w:rPr>
              <w:t xml:space="preserve"> </w:t>
            </w:r>
          </w:p>
        </w:tc>
      </w:tr>
      <w:tr w:rsidR="00FD3D4B">
        <w:trPr>
          <w:trHeight w:val="746"/>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范围和主要技术内容</w:t>
            </w:r>
          </w:p>
        </w:tc>
        <w:tc>
          <w:tcPr>
            <w:tcW w:w="7856" w:type="dxa"/>
            <w:gridSpan w:val="7"/>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u w:val="single"/>
              </w:rPr>
            </w:pPr>
            <w:r>
              <w:rPr>
                <w:rFonts w:ascii="仿宋" w:eastAsia="仿宋" w:hAnsi="仿宋" w:cs="仿宋" w:hint="eastAsia"/>
                <w:sz w:val="21"/>
                <w:szCs w:val="21"/>
              </w:rPr>
              <w:t>标准的技术内容与适用范围；</w:t>
            </w:r>
          </w:p>
        </w:tc>
      </w:tr>
      <w:tr w:rsidR="00FD3D4B">
        <w:trPr>
          <w:trHeight w:val="2567"/>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pStyle w:val="a6"/>
              <w:pBdr>
                <w:bottom w:val="none" w:sz="0" w:space="0" w:color="auto"/>
              </w:pBdr>
              <w:tabs>
                <w:tab w:val="left" w:pos="420"/>
              </w:tabs>
              <w:snapToGrid/>
              <w:spacing w:line="360" w:lineRule="exact"/>
              <w:jc w:val="both"/>
              <w:rPr>
                <w:rFonts w:ascii="仿宋" w:eastAsia="仿宋" w:hAnsi="仿宋" w:cs="仿宋"/>
                <w:sz w:val="21"/>
                <w:szCs w:val="21"/>
              </w:rPr>
            </w:pPr>
            <w:r>
              <w:rPr>
                <w:rFonts w:ascii="仿宋" w:eastAsia="仿宋" w:hAnsi="仿宋" w:cs="仿宋" w:hint="eastAsia"/>
                <w:sz w:val="21"/>
                <w:szCs w:val="21"/>
              </w:rPr>
              <w:t>国内外情况说明</w:t>
            </w:r>
          </w:p>
        </w:tc>
        <w:tc>
          <w:tcPr>
            <w:tcW w:w="7856" w:type="dxa"/>
            <w:gridSpan w:val="7"/>
            <w:tcBorders>
              <w:top w:val="single" w:sz="4" w:space="0" w:color="auto"/>
              <w:left w:val="single" w:sz="4" w:space="0" w:color="auto"/>
              <w:bottom w:val="single" w:sz="4" w:space="0" w:color="auto"/>
              <w:right w:val="single" w:sz="4" w:space="0" w:color="auto"/>
            </w:tcBorders>
          </w:tcPr>
          <w:p w:rsidR="00FD3D4B" w:rsidRDefault="005F49E3">
            <w:pPr>
              <w:spacing w:line="360" w:lineRule="exact"/>
              <w:jc w:val="both"/>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、国内外对该技术研究情况简要说明：国内外对该技术研究的情况、进程及未来的发展；该技术是否相对稳定，如果不是的话，预计一下技术未来稳定的时间，提出的标准项目是否可作为未来技术发展的基础；</w:t>
            </w:r>
          </w:p>
          <w:p w:rsidR="00FD3D4B" w:rsidRDefault="005F49E3">
            <w:pPr>
              <w:spacing w:line="360" w:lineRule="exact"/>
              <w:jc w:val="both"/>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、项目与国际标准或国外先进标准采用程度的考虑：是否有对应的国际标准或国外先进标准，如有，阐述标准项目与之对比情况，以及对采标问题的考虑；</w:t>
            </w:r>
          </w:p>
          <w:p w:rsidR="00FD3D4B" w:rsidRDefault="005F49E3">
            <w:pPr>
              <w:spacing w:line="360" w:lineRule="exact"/>
              <w:jc w:val="both"/>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、与国内相关标准间的关系：是否有相关的国家或行业标准，如有，阐述标准项目与相关标准的关系；</w:t>
            </w:r>
          </w:p>
          <w:p w:rsidR="00FD3D4B" w:rsidRDefault="005F49E3">
            <w:pPr>
              <w:spacing w:line="360" w:lineRule="exact"/>
              <w:jc w:val="both"/>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、明确指出标准项目是否存在知识产权问题。</w:t>
            </w:r>
          </w:p>
        </w:tc>
      </w:tr>
      <w:tr w:rsidR="00FD3D4B">
        <w:trPr>
          <w:trHeight w:val="1508"/>
          <w:jc w:val="center"/>
        </w:trPr>
        <w:tc>
          <w:tcPr>
            <w:tcW w:w="2008" w:type="dxa"/>
            <w:tcBorders>
              <w:top w:val="single" w:sz="4" w:space="0" w:color="auto"/>
              <w:left w:val="single" w:sz="4" w:space="0" w:color="auto"/>
              <w:bottom w:val="single" w:sz="4" w:space="0" w:color="auto"/>
              <w:right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标准起草牵头单位</w:t>
            </w:r>
          </w:p>
        </w:tc>
        <w:tc>
          <w:tcPr>
            <w:tcW w:w="7856" w:type="dxa"/>
            <w:gridSpan w:val="7"/>
            <w:tcBorders>
              <w:top w:val="single" w:sz="4" w:space="0" w:color="auto"/>
              <w:left w:val="single" w:sz="4" w:space="0" w:color="auto"/>
              <w:bottom w:val="single" w:sz="4" w:space="0" w:color="auto"/>
            </w:tcBorders>
            <w:vAlign w:val="center"/>
          </w:tcPr>
          <w:p w:rsidR="00FD3D4B" w:rsidRDefault="005F49E3">
            <w:pPr>
              <w:snapToGrid w:val="0"/>
              <w:spacing w:line="360" w:lineRule="exact"/>
              <w:rPr>
                <w:rFonts w:ascii="仿宋" w:eastAsia="仿宋" w:hAnsi="仿宋" w:cs="仿宋"/>
                <w:sz w:val="21"/>
                <w:szCs w:val="21"/>
              </w:rPr>
            </w:pPr>
            <w:r>
              <w:rPr>
                <w:rFonts w:ascii="仿宋" w:eastAsia="仿宋" w:hAnsi="仿宋" w:cs="仿宋" w:hint="eastAsia"/>
                <w:sz w:val="21"/>
                <w:szCs w:val="21"/>
              </w:rPr>
              <w:t>单位名称：</w:t>
            </w:r>
          </w:p>
          <w:p w:rsidR="00FD3D4B" w:rsidRDefault="00FD3D4B">
            <w:pPr>
              <w:snapToGrid w:val="0"/>
              <w:spacing w:line="360" w:lineRule="exact"/>
              <w:rPr>
                <w:rFonts w:ascii="仿宋" w:eastAsia="仿宋" w:hAnsi="仿宋" w:cs="仿宋"/>
                <w:sz w:val="21"/>
                <w:szCs w:val="21"/>
              </w:rPr>
            </w:pPr>
          </w:p>
          <w:p w:rsidR="00FD3D4B" w:rsidRDefault="005F49E3">
            <w:pPr>
              <w:snapToGrid w:val="0"/>
              <w:spacing w:line="360" w:lineRule="exact"/>
              <w:rPr>
                <w:rFonts w:ascii="仿宋" w:eastAsia="仿宋" w:hAnsi="仿宋" w:cs="仿宋"/>
                <w:sz w:val="21"/>
                <w:szCs w:val="21"/>
              </w:rPr>
            </w:pPr>
            <w:r>
              <w:rPr>
                <w:rFonts w:ascii="仿宋" w:eastAsia="仿宋" w:hAnsi="仿宋" w:cs="仿宋" w:hint="eastAsia"/>
                <w:sz w:val="21"/>
                <w:szCs w:val="21"/>
              </w:rPr>
              <w:t>负责人：</w:t>
            </w:r>
            <w:r>
              <w:rPr>
                <w:rFonts w:ascii="仿宋" w:eastAsia="仿宋" w:hAnsi="仿宋" w:cs="仿宋" w:hint="eastAsia"/>
                <w:sz w:val="21"/>
                <w:szCs w:val="21"/>
              </w:rPr>
              <w:t xml:space="preserve">  </w:t>
            </w:r>
            <w:r>
              <w:rPr>
                <w:rFonts w:ascii="仿宋" w:eastAsia="仿宋" w:hAnsi="仿宋" w:cs="仿宋" w:hint="eastAsia"/>
                <w:sz w:val="21"/>
                <w:szCs w:val="21"/>
              </w:rPr>
              <w:t xml:space="preserve">                      </w:t>
            </w:r>
            <w:r>
              <w:rPr>
                <w:rFonts w:ascii="仿宋" w:eastAsia="仿宋" w:hAnsi="仿宋" w:cs="仿宋" w:hint="eastAsia"/>
                <w:sz w:val="21"/>
                <w:szCs w:val="21"/>
              </w:rPr>
              <w:t>（签名、盖公章）</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bl>
    <w:p w:rsidR="00FD3D4B" w:rsidRDefault="005F49E3" w:rsidP="00C6745B">
      <w:pPr>
        <w:snapToGrid w:val="0"/>
        <w:spacing w:beforeLines="50" w:before="163" w:line="280" w:lineRule="exact"/>
        <w:rPr>
          <w:rFonts w:ascii="仿宋" w:eastAsia="仿宋" w:hAnsi="仿宋" w:cs="仿宋"/>
          <w:sz w:val="15"/>
          <w:szCs w:val="15"/>
        </w:rPr>
      </w:pPr>
      <w:r>
        <w:rPr>
          <w:rFonts w:ascii="仿宋" w:eastAsia="仿宋" w:hAnsi="仿宋" w:cs="仿宋" w:hint="eastAsia"/>
          <w:sz w:val="15"/>
          <w:szCs w:val="15"/>
        </w:rPr>
        <w:t>[</w:t>
      </w:r>
      <w:r>
        <w:rPr>
          <w:rFonts w:ascii="仿宋" w:eastAsia="仿宋" w:hAnsi="仿宋" w:cs="仿宋" w:hint="eastAsia"/>
          <w:sz w:val="15"/>
          <w:szCs w:val="15"/>
        </w:rPr>
        <w:t>注</w:t>
      </w:r>
      <w:r>
        <w:rPr>
          <w:rFonts w:ascii="仿宋" w:eastAsia="仿宋" w:hAnsi="仿宋" w:cs="仿宋" w:hint="eastAsia"/>
          <w:sz w:val="15"/>
          <w:szCs w:val="15"/>
        </w:rPr>
        <w:t xml:space="preserve">1]  </w:t>
      </w:r>
      <w:r>
        <w:rPr>
          <w:rFonts w:ascii="仿宋" w:eastAsia="仿宋" w:hAnsi="仿宋" w:cs="仿宋" w:hint="eastAsia"/>
          <w:sz w:val="15"/>
          <w:szCs w:val="15"/>
        </w:rPr>
        <w:t>填写制定或修订项目中，若选择修订则必须填写被修订标准编号；</w:t>
      </w:r>
      <w:r>
        <w:rPr>
          <w:rFonts w:ascii="仿宋" w:eastAsia="仿宋" w:hAnsi="仿宋" w:cs="仿宋" w:hint="eastAsia"/>
          <w:sz w:val="15"/>
          <w:szCs w:val="15"/>
        </w:rPr>
        <w:t xml:space="preserve"> </w:t>
      </w:r>
    </w:p>
    <w:p w:rsidR="00FD3D4B" w:rsidRDefault="005F49E3">
      <w:pPr>
        <w:snapToGrid w:val="0"/>
        <w:spacing w:line="280" w:lineRule="exact"/>
        <w:rPr>
          <w:rFonts w:ascii="仿宋" w:eastAsia="仿宋" w:hAnsi="仿宋" w:cs="仿宋"/>
          <w:sz w:val="15"/>
          <w:szCs w:val="15"/>
        </w:rPr>
      </w:pPr>
      <w:r>
        <w:rPr>
          <w:rFonts w:ascii="仿宋" w:eastAsia="仿宋" w:hAnsi="仿宋" w:cs="仿宋" w:hint="eastAsia"/>
          <w:sz w:val="15"/>
          <w:szCs w:val="15"/>
        </w:rPr>
        <w:t>[</w:t>
      </w:r>
      <w:r>
        <w:rPr>
          <w:rFonts w:ascii="仿宋" w:eastAsia="仿宋" w:hAnsi="仿宋" w:cs="仿宋" w:hint="eastAsia"/>
          <w:sz w:val="15"/>
          <w:szCs w:val="15"/>
        </w:rPr>
        <w:t>注</w:t>
      </w:r>
      <w:r>
        <w:rPr>
          <w:rFonts w:ascii="仿宋" w:eastAsia="仿宋" w:hAnsi="仿宋" w:cs="仿宋" w:hint="eastAsia"/>
          <w:sz w:val="15"/>
          <w:szCs w:val="15"/>
        </w:rPr>
        <w:t xml:space="preserve">2]  </w:t>
      </w:r>
      <w:r>
        <w:rPr>
          <w:rFonts w:ascii="仿宋" w:eastAsia="仿宋" w:hAnsi="仿宋" w:cs="仿宋" w:hint="eastAsia"/>
          <w:sz w:val="15"/>
          <w:szCs w:val="15"/>
        </w:rPr>
        <w:t>填写是否有对应国家标准或行业标准，若选择有则必须填写对应国家标准或行业标准编号；</w:t>
      </w:r>
      <w:r>
        <w:rPr>
          <w:rFonts w:ascii="仿宋" w:eastAsia="仿宋" w:hAnsi="仿宋" w:cs="仿宋" w:hint="eastAsia"/>
          <w:sz w:val="15"/>
          <w:szCs w:val="15"/>
        </w:rPr>
        <w:t xml:space="preserve"> </w:t>
      </w:r>
    </w:p>
    <w:p w:rsidR="00FD3D4B" w:rsidRDefault="005F49E3">
      <w:pPr>
        <w:snapToGrid w:val="0"/>
        <w:spacing w:line="280" w:lineRule="exact"/>
        <w:rPr>
          <w:rFonts w:ascii="仿宋" w:eastAsia="仿宋" w:hAnsi="仿宋" w:cs="仿宋"/>
          <w:sz w:val="15"/>
          <w:szCs w:val="15"/>
        </w:rPr>
      </w:pPr>
      <w:r>
        <w:rPr>
          <w:rFonts w:ascii="仿宋" w:eastAsia="仿宋" w:hAnsi="仿宋" w:cs="仿宋" w:hint="eastAsia"/>
          <w:sz w:val="15"/>
          <w:szCs w:val="15"/>
        </w:rPr>
        <w:t>[</w:t>
      </w:r>
      <w:r>
        <w:rPr>
          <w:rFonts w:ascii="仿宋" w:eastAsia="仿宋" w:hAnsi="仿宋" w:cs="仿宋" w:hint="eastAsia"/>
          <w:sz w:val="15"/>
          <w:szCs w:val="15"/>
        </w:rPr>
        <w:t>注</w:t>
      </w:r>
      <w:r>
        <w:rPr>
          <w:rFonts w:ascii="仿宋" w:eastAsia="仿宋" w:hAnsi="仿宋" w:cs="仿宋" w:hint="eastAsia"/>
          <w:sz w:val="15"/>
          <w:szCs w:val="15"/>
        </w:rPr>
        <w:t xml:space="preserve">3]  </w:t>
      </w:r>
      <w:r>
        <w:rPr>
          <w:rFonts w:ascii="仿宋" w:eastAsia="仿宋" w:hAnsi="仿宋" w:cs="仿宋" w:hint="eastAsia"/>
          <w:sz w:val="15"/>
          <w:szCs w:val="15"/>
        </w:rPr>
        <w:t>选择采用国际标准或国外先进标准，必须填写采标编号及采用程度；</w:t>
      </w:r>
    </w:p>
    <w:p w:rsidR="00FD3D4B" w:rsidRDefault="005F49E3">
      <w:pPr>
        <w:snapToGrid w:val="0"/>
        <w:spacing w:line="280" w:lineRule="exact"/>
        <w:rPr>
          <w:rFonts w:ascii="仿宋" w:eastAsia="仿宋" w:hAnsi="仿宋" w:cs="仿宋"/>
          <w:sz w:val="15"/>
          <w:szCs w:val="15"/>
        </w:rPr>
      </w:pPr>
      <w:r>
        <w:rPr>
          <w:rFonts w:ascii="仿宋" w:eastAsia="仿宋" w:hAnsi="仿宋" w:cs="仿宋" w:hint="eastAsia"/>
          <w:sz w:val="15"/>
          <w:szCs w:val="15"/>
        </w:rPr>
        <w:t>[</w:t>
      </w:r>
      <w:r>
        <w:rPr>
          <w:rFonts w:ascii="仿宋" w:eastAsia="仿宋" w:hAnsi="仿宋" w:cs="仿宋" w:hint="eastAsia"/>
          <w:sz w:val="15"/>
          <w:szCs w:val="15"/>
        </w:rPr>
        <w:t>注</w:t>
      </w:r>
      <w:r>
        <w:rPr>
          <w:rFonts w:ascii="仿宋" w:eastAsia="仿宋" w:hAnsi="仿宋" w:cs="仿宋" w:hint="eastAsia"/>
          <w:sz w:val="15"/>
          <w:szCs w:val="15"/>
        </w:rPr>
        <w:t xml:space="preserve">4]  </w:t>
      </w:r>
      <w:r>
        <w:rPr>
          <w:rFonts w:ascii="仿宋" w:eastAsia="仿宋" w:hAnsi="仿宋" w:cs="仿宋" w:hint="eastAsia"/>
          <w:sz w:val="15"/>
          <w:szCs w:val="15"/>
        </w:rPr>
        <w:t>选择采用快速程序，必须填写快速程序代码。</w:t>
      </w:r>
      <w:r>
        <w:rPr>
          <w:rFonts w:ascii="仿宋" w:eastAsia="仿宋" w:hAnsi="仿宋" w:cs="仿宋" w:hint="eastAsia"/>
          <w:sz w:val="15"/>
          <w:szCs w:val="15"/>
        </w:rPr>
        <w:t xml:space="preserve"> B</w:t>
      </w:r>
      <w:r>
        <w:rPr>
          <w:rFonts w:ascii="仿宋" w:eastAsia="仿宋" w:hAnsi="仿宋" w:cs="仿宋" w:hint="eastAsia"/>
          <w:sz w:val="15"/>
          <w:szCs w:val="15"/>
        </w:rPr>
        <w:t>代表省略起草阶段，</w:t>
      </w:r>
      <w:r>
        <w:rPr>
          <w:rFonts w:ascii="仿宋" w:eastAsia="仿宋" w:hAnsi="仿宋" w:cs="仿宋" w:hint="eastAsia"/>
          <w:sz w:val="15"/>
          <w:szCs w:val="15"/>
        </w:rPr>
        <w:t>C</w:t>
      </w:r>
      <w:r>
        <w:rPr>
          <w:rFonts w:ascii="仿宋" w:eastAsia="仿宋" w:hAnsi="仿宋" w:cs="仿宋" w:hint="eastAsia"/>
          <w:sz w:val="15"/>
          <w:szCs w:val="15"/>
        </w:rPr>
        <w:t>代表省略起草阶段和征求意见阶段。具体要求详见《采用快速程序制定国家标准的管理规定》。</w:t>
      </w:r>
    </w:p>
    <w:p w:rsidR="00FD3D4B" w:rsidRDefault="00FD3D4B">
      <w:pPr>
        <w:widowControl/>
        <w:autoSpaceDE/>
        <w:autoSpaceDN/>
        <w:adjustRightInd/>
        <w:rPr>
          <w:rFonts w:ascii="微软雅黑" w:eastAsia="微软雅黑" w:hAnsi="微软雅黑"/>
        </w:rPr>
      </w:pPr>
    </w:p>
    <w:p w:rsidR="00FD3D4B" w:rsidRDefault="005F49E3">
      <w:pPr>
        <w:widowControl/>
        <w:autoSpaceDE/>
        <w:autoSpaceDN/>
        <w:adjustRightInd/>
        <w:rPr>
          <w:rFonts w:ascii="黑体" w:eastAsia="黑体" w:hAnsi="黑体" w:cs="黑体"/>
        </w:rPr>
      </w:pPr>
      <w:r>
        <w:rPr>
          <w:rFonts w:ascii="仿宋" w:eastAsia="仿宋" w:hAnsi="仿宋" w:cs="仿宋" w:hint="eastAsia"/>
        </w:rPr>
        <w:lastRenderedPageBreak/>
        <w:t>附件</w:t>
      </w:r>
      <w:r>
        <w:rPr>
          <w:rFonts w:ascii="仿宋" w:eastAsia="仿宋" w:hAnsi="仿宋" w:cs="仿宋" w:hint="eastAsia"/>
        </w:rPr>
        <w:t>4</w:t>
      </w:r>
    </w:p>
    <w:p w:rsidR="00FD3D4B" w:rsidRDefault="005F49E3">
      <w:pPr>
        <w:snapToGrid w:val="0"/>
        <w:spacing w:line="360" w:lineRule="auto"/>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中国内燃机工业协会团体标准项目计划调整申请表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38"/>
        <w:gridCol w:w="1572"/>
        <w:gridCol w:w="2209"/>
      </w:tblGrid>
      <w:tr w:rsidR="00FD3D4B">
        <w:trPr>
          <w:trHeight w:val="921"/>
          <w:jc w:val="center"/>
        </w:trPr>
        <w:tc>
          <w:tcPr>
            <w:tcW w:w="223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计划项目名称</w:t>
            </w:r>
          </w:p>
        </w:tc>
        <w:tc>
          <w:tcPr>
            <w:tcW w:w="383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99" w:lineRule="atLeast"/>
              <w:jc w:val="center"/>
              <w:rPr>
                <w:rFonts w:ascii="仿宋" w:eastAsia="仿宋" w:hAnsi="仿宋" w:cs="仿宋"/>
                <w:sz w:val="21"/>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计划项目编号</w:t>
            </w:r>
          </w:p>
        </w:tc>
        <w:tc>
          <w:tcPr>
            <w:tcW w:w="2209"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99" w:lineRule="atLeast"/>
              <w:jc w:val="center"/>
              <w:rPr>
                <w:rFonts w:ascii="仿宋" w:eastAsia="仿宋" w:hAnsi="仿宋" w:cs="仿宋"/>
                <w:sz w:val="21"/>
                <w:szCs w:val="21"/>
              </w:rPr>
            </w:pPr>
          </w:p>
        </w:tc>
      </w:tr>
      <w:tr w:rsidR="00FD3D4B">
        <w:trPr>
          <w:cantSplit/>
          <w:trHeight w:val="2999"/>
          <w:jc w:val="center"/>
        </w:trPr>
        <w:tc>
          <w:tcPr>
            <w:tcW w:w="223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360" w:lineRule="auto"/>
              <w:jc w:val="center"/>
              <w:rPr>
                <w:rFonts w:ascii="仿宋" w:eastAsia="仿宋" w:hAnsi="仿宋" w:cs="仿宋"/>
                <w:sz w:val="21"/>
                <w:szCs w:val="21"/>
              </w:rPr>
            </w:pPr>
            <w:r>
              <w:rPr>
                <w:rFonts w:ascii="仿宋" w:eastAsia="仿宋" w:hAnsi="仿宋" w:cs="仿宋" w:hint="eastAsia"/>
                <w:sz w:val="21"/>
                <w:szCs w:val="21"/>
              </w:rPr>
              <w:t>申请调整的内容</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rPr>
                <w:rFonts w:ascii="仿宋" w:eastAsia="仿宋" w:hAnsi="仿宋" w:cs="仿宋"/>
                <w:sz w:val="21"/>
                <w:szCs w:val="21"/>
                <w:u w:val="single"/>
              </w:rPr>
            </w:pPr>
          </w:p>
        </w:tc>
      </w:tr>
      <w:tr w:rsidR="00FD3D4B">
        <w:trPr>
          <w:cantSplit/>
          <w:trHeight w:val="4345"/>
          <w:jc w:val="center"/>
        </w:trPr>
        <w:tc>
          <w:tcPr>
            <w:tcW w:w="223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360" w:lineRule="auto"/>
              <w:jc w:val="center"/>
              <w:rPr>
                <w:rFonts w:ascii="仿宋" w:eastAsia="仿宋" w:hAnsi="仿宋" w:cs="仿宋"/>
                <w:sz w:val="21"/>
                <w:szCs w:val="21"/>
              </w:rPr>
            </w:pPr>
            <w:r>
              <w:rPr>
                <w:rFonts w:ascii="仿宋" w:eastAsia="仿宋" w:hAnsi="仿宋" w:cs="仿宋" w:hint="eastAsia"/>
                <w:sz w:val="21"/>
                <w:szCs w:val="21"/>
              </w:rPr>
              <w:t>理由和依据</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rPr>
                <w:rFonts w:ascii="仿宋" w:eastAsia="仿宋" w:hAnsi="仿宋" w:cs="仿宋"/>
                <w:sz w:val="21"/>
                <w:szCs w:val="21"/>
              </w:rPr>
            </w:pPr>
          </w:p>
        </w:tc>
      </w:tr>
      <w:tr w:rsidR="00FD3D4B">
        <w:trPr>
          <w:cantSplit/>
          <w:trHeight w:val="3116"/>
          <w:jc w:val="center"/>
        </w:trPr>
        <w:tc>
          <w:tcPr>
            <w:tcW w:w="223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360" w:lineRule="auto"/>
              <w:jc w:val="center"/>
              <w:rPr>
                <w:rFonts w:ascii="仿宋" w:eastAsia="仿宋" w:hAnsi="仿宋" w:cs="仿宋"/>
                <w:sz w:val="21"/>
                <w:szCs w:val="21"/>
              </w:rPr>
            </w:pPr>
            <w:r>
              <w:rPr>
                <w:rFonts w:ascii="仿宋" w:eastAsia="仿宋" w:hAnsi="仿宋" w:cs="仿宋" w:hint="eastAsia"/>
                <w:sz w:val="21"/>
                <w:szCs w:val="21"/>
              </w:rPr>
              <w:t>标准起草牵头单位</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rPr>
                <w:rFonts w:ascii="仿宋" w:eastAsia="仿宋" w:hAnsi="仿宋" w:cs="仿宋"/>
                <w:sz w:val="21"/>
                <w:szCs w:val="21"/>
              </w:rPr>
            </w:pPr>
          </w:p>
          <w:p w:rsidR="00FD3D4B" w:rsidRDefault="005F49E3">
            <w:pPr>
              <w:snapToGrid w:val="0"/>
              <w:spacing w:line="360" w:lineRule="auto"/>
              <w:rPr>
                <w:rFonts w:ascii="仿宋" w:eastAsia="仿宋" w:hAnsi="仿宋" w:cs="仿宋"/>
                <w:sz w:val="21"/>
                <w:szCs w:val="21"/>
              </w:rPr>
            </w:pPr>
            <w:r>
              <w:rPr>
                <w:rFonts w:ascii="仿宋" w:eastAsia="仿宋" w:hAnsi="仿宋" w:cs="仿宋" w:hint="eastAsia"/>
                <w:sz w:val="21"/>
                <w:szCs w:val="21"/>
              </w:rPr>
              <w:t>单位名称：</w:t>
            </w:r>
          </w:p>
          <w:p w:rsidR="00FD3D4B" w:rsidRDefault="00FD3D4B">
            <w:pPr>
              <w:snapToGrid w:val="0"/>
              <w:spacing w:line="360" w:lineRule="auto"/>
              <w:rPr>
                <w:rFonts w:ascii="仿宋" w:eastAsia="仿宋" w:hAnsi="仿宋" w:cs="仿宋"/>
                <w:sz w:val="21"/>
                <w:szCs w:val="21"/>
              </w:rPr>
            </w:pPr>
          </w:p>
          <w:p w:rsidR="00FD3D4B" w:rsidRDefault="005F49E3">
            <w:pPr>
              <w:snapToGrid w:val="0"/>
              <w:spacing w:line="360" w:lineRule="auto"/>
              <w:rPr>
                <w:rFonts w:ascii="仿宋" w:eastAsia="仿宋" w:hAnsi="仿宋" w:cs="仿宋"/>
                <w:sz w:val="21"/>
                <w:szCs w:val="21"/>
              </w:rPr>
            </w:pPr>
            <w:r>
              <w:rPr>
                <w:rFonts w:ascii="仿宋" w:eastAsia="仿宋" w:hAnsi="仿宋" w:cs="仿宋" w:hint="eastAsia"/>
                <w:sz w:val="21"/>
                <w:szCs w:val="21"/>
              </w:rPr>
              <w:t>负责人：</w:t>
            </w:r>
            <w:r>
              <w:rPr>
                <w:rFonts w:ascii="仿宋" w:eastAsia="仿宋" w:hAnsi="仿宋" w:cs="仿宋" w:hint="eastAsia"/>
                <w:sz w:val="21"/>
                <w:szCs w:val="21"/>
              </w:rPr>
              <w:t xml:space="preserve">                   </w:t>
            </w:r>
            <w:r>
              <w:rPr>
                <w:rFonts w:ascii="仿宋" w:eastAsia="仿宋" w:hAnsi="仿宋" w:cs="仿宋" w:hint="eastAsia"/>
                <w:sz w:val="21"/>
                <w:szCs w:val="21"/>
              </w:rPr>
              <w:t>（签名、盖公章）</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bl>
    <w:p w:rsidR="00FD3D4B" w:rsidRDefault="00FD3D4B" w:rsidP="00C6745B">
      <w:pPr>
        <w:widowControl/>
        <w:spacing w:beforeLines="50" w:before="163" w:line="360" w:lineRule="auto"/>
        <w:rPr>
          <w:rFonts w:ascii="宋体" w:hAnsi="宋体"/>
          <w:sz w:val="28"/>
          <w:szCs w:val="28"/>
        </w:rPr>
        <w:sectPr w:rsidR="00FD3D4B">
          <w:pgSz w:w="11906" w:h="16838"/>
          <w:pgMar w:top="1134" w:right="1134" w:bottom="1134" w:left="1134" w:header="851" w:footer="992" w:gutter="0"/>
          <w:cols w:space="720"/>
          <w:docGrid w:type="lines" w:linePitch="326"/>
        </w:sectPr>
      </w:pPr>
    </w:p>
    <w:p w:rsidR="00FD3D4B" w:rsidRDefault="005F49E3">
      <w:pPr>
        <w:widowControl/>
        <w:autoSpaceDE/>
        <w:autoSpaceDN/>
        <w:adjustRightInd/>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5</w:t>
      </w:r>
    </w:p>
    <w:p w:rsidR="00FD3D4B" w:rsidRDefault="005F49E3">
      <w:pPr>
        <w:pStyle w:val="21"/>
        <w:kinsoku w:val="0"/>
        <w:overflowPunct w:val="0"/>
        <w:spacing w:line="455" w:lineRule="exact"/>
        <w:ind w:left="98"/>
        <w:jc w:val="center"/>
        <w:outlineLvl w:val="9"/>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标准编制说明的主要内容</w:t>
      </w:r>
    </w:p>
    <w:p w:rsidR="00FD3D4B" w:rsidRDefault="00FD3D4B">
      <w:pPr>
        <w:pStyle w:val="a3"/>
        <w:kinsoku w:val="0"/>
        <w:overflowPunct w:val="0"/>
        <w:spacing w:line="360" w:lineRule="auto"/>
        <w:ind w:left="119" w:firstLine="629"/>
        <w:jc w:val="both"/>
        <w:rPr>
          <w:rFonts w:ascii="微软雅黑" w:eastAsia="微软雅黑" w:hAnsi="微软雅黑"/>
          <w:spacing w:val="14"/>
          <w:sz w:val="28"/>
          <w:szCs w:val="28"/>
        </w:rPr>
      </w:pP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编制说明的内容包括：</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1.</w:t>
      </w:r>
      <w:r>
        <w:rPr>
          <w:rFonts w:ascii="仿宋" w:eastAsia="仿宋" w:hAnsi="仿宋" w:cs="仿宋" w:hint="eastAsia"/>
          <w:spacing w:val="14"/>
          <w:sz w:val="24"/>
          <w:szCs w:val="24"/>
        </w:rPr>
        <w:t>工作简况，包括任务来源、主要工作过程、主要参加单位和工作组成员及其所做的工作等；</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2.</w:t>
      </w:r>
      <w:r>
        <w:rPr>
          <w:rFonts w:ascii="仿宋" w:eastAsia="仿宋" w:hAnsi="仿宋" w:cs="仿宋" w:hint="eastAsia"/>
          <w:spacing w:val="14"/>
          <w:sz w:val="24"/>
          <w:szCs w:val="24"/>
        </w:rPr>
        <w:t>标准编制原则和主要内容（如技术指标、性能要求、试验方法、检验规则等）的论据，解决的主要问题。修订标准时应列出与原标准的主要差异和水平对比；</w:t>
      </w:r>
    </w:p>
    <w:p w:rsidR="00FD3D4B" w:rsidRDefault="005F49E3">
      <w:pPr>
        <w:spacing w:line="480" w:lineRule="exact"/>
        <w:ind w:firstLineChars="300" w:firstLine="804"/>
        <w:rPr>
          <w:rFonts w:ascii="仿宋" w:eastAsia="仿宋" w:hAnsi="仿宋" w:cs="仿宋"/>
        </w:rPr>
      </w:pPr>
      <w:r>
        <w:rPr>
          <w:rFonts w:ascii="仿宋" w:eastAsia="仿宋" w:hAnsi="仿宋" w:cs="仿宋" w:hint="eastAsia"/>
          <w:spacing w:val="14"/>
        </w:rPr>
        <w:t>3.</w:t>
      </w:r>
      <w:r>
        <w:rPr>
          <w:rFonts w:ascii="仿宋" w:eastAsia="仿宋" w:hAnsi="仿宋" w:cs="仿宋" w:hint="eastAsia"/>
        </w:rPr>
        <w:t xml:space="preserve"> </w:t>
      </w:r>
      <w:r>
        <w:rPr>
          <w:rFonts w:ascii="仿宋" w:eastAsia="仿宋" w:hAnsi="仿宋" w:cs="仿宋" w:hint="eastAsia"/>
        </w:rPr>
        <w:t>明确是否有对应的国家标准或行业标准，即说明是在没有国家标准和行业标准的情况下制定的，还是在现行国家标准和行业标准基础上制定的；</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4.</w:t>
      </w:r>
      <w:r>
        <w:rPr>
          <w:rFonts w:ascii="仿宋" w:eastAsia="仿宋" w:hAnsi="仿宋" w:cs="仿宋" w:hint="eastAsia"/>
          <w:spacing w:val="14"/>
          <w:sz w:val="24"/>
          <w:szCs w:val="24"/>
        </w:rPr>
        <w:t>主要试验（或验证）情况分析；</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5.</w:t>
      </w:r>
      <w:r>
        <w:rPr>
          <w:rFonts w:ascii="仿宋" w:eastAsia="仿宋" w:hAnsi="仿宋" w:cs="仿宋" w:hint="eastAsia"/>
          <w:spacing w:val="14"/>
          <w:sz w:val="24"/>
          <w:szCs w:val="24"/>
        </w:rPr>
        <w:t>标准中如果涉及专利，应有明确的知识产权说明；</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6.</w:t>
      </w:r>
      <w:r>
        <w:rPr>
          <w:rFonts w:ascii="仿宋" w:eastAsia="仿宋" w:hAnsi="仿宋" w:cs="仿宋" w:hint="eastAsia"/>
          <w:spacing w:val="14"/>
          <w:sz w:val="24"/>
          <w:szCs w:val="24"/>
        </w:rPr>
        <w:t>产业化情况、推广应用论证和预期达到的经济效果等情况；</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7.</w:t>
      </w:r>
      <w:r>
        <w:rPr>
          <w:rFonts w:ascii="仿宋" w:eastAsia="仿宋" w:hAnsi="仿宋" w:cs="仿宋" w:hint="eastAsia"/>
          <w:spacing w:val="14"/>
          <w:sz w:val="24"/>
          <w:szCs w:val="24"/>
        </w:rPr>
        <w:t>采用国际标准和国外先进标准情况，与国际、国外同类标准水平的对比情况，国内外关键指标对比分析或与测试的国外样品、样机的相关数据对比情况；</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8.</w:t>
      </w:r>
      <w:r>
        <w:rPr>
          <w:rFonts w:ascii="仿宋" w:eastAsia="仿宋" w:hAnsi="仿宋" w:cs="仿宋" w:hint="eastAsia"/>
          <w:spacing w:val="14"/>
          <w:sz w:val="24"/>
          <w:szCs w:val="24"/>
        </w:rPr>
        <w:t>与现行相关法律、法规、规章及相关标准，特别是强制性标准的协调性；</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9.</w:t>
      </w:r>
      <w:r>
        <w:rPr>
          <w:rFonts w:ascii="仿宋" w:eastAsia="仿宋" w:hAnsi="仿宋" w:cs="仿宋" w:hint="eastAsia"/>
          <w:spacing w:val="14"/>
          <w:sz w:val="24"/>
          <w:szCs w:val="24"/>
        </w:rPr>
        <w:t>重大分歧意见的处理经过和依据；</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10.</w:t>
      </w:r>
      <w:r>
        <w:rPr>
          <w:rFonts w:ascii="仿宋" w:eastAsia="仿宋" w:hAnsi="仿宋" w:cs="仿宋" w:hint="eastAsia"/>
          <w:spacing w:val="14"/>
          <w:sz w:val="24"/>
          <w:szCs w:val="24"/>
        </w:rPr>
        <w:t>标准性质的建议说明（指自愿性标准，自愿采纳等）；</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11.</w:t>
      </w:r>
      <w:r>
        <w:rPr>
          <w:rFonts w:ascii="仿宋" w:eastAsia="仿宋" w:hAnsi="仿宋" w:cs="仿宋" w:hint="eastAsia"/>
          <w:spacing w:val="14"/>
          <w:sz w:val="24"/>
          <w:szCs w:val="24"/>
        </w:rPr>
        <w:t>贯彻标准的要求和措施建议（包括组织措施、技术措施、过度办法、实施日期等）；</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12.</w:t>
      </w:r>
      <w:r>
        <w:rPr>
          <w:rFonts w:ascii="仿宋" w:eastAsia="仿宋" w:hAnsi="仿宋" w:cs="仿宋" w:hint="eastAsia"/>
          <w:spacing w:val="14"/>
          <w:sz w:val="24"/>
          <w:szCs w:val="24"/>
        </w:rPr>
        <w:t>废止现行相关标准的建议；</w:t>
      </w:r>
    </w:p>
    <w:p w:rsidR="00FD3D4B" w:rsidRDefault="005F49E3">
      <w:pPr>
        <w:pStyle w:val="a3"/>
        <w:kinsoku w:val="0"/>
        <w:overflowPunct w:val="0"/>
        <w:spacing w:line="480" w:lineRule="exact"/>
        <w:ind w:left="119" w:firstLine="629"/>
        <w:jc w:val="both"/>
        <w:rPr>
          <w:rFonts w:ascii="仿宋" w:eastAsia="仿宋" w:hAnsi="仿宋" w:cs="仿宋"/>
          <w:spacing w:val="14"/>
          <w:sz w:val="24"/>
          <w:szCs w:val="24"/>
        </w:rPr>
      </w:pPr>
      <w:r>
        <w:rPr>
          <w:rFonts w:ascii="仿宋" w:eastAsia="仿宋" w:hAnsi="仿宋" w:cs="仿宋" w:hint="eastAsia"/>
          <w:spacing w:val="14"/>
          <w:sz w:val="24"/>
          <w:szCs w:val="24"/>
        </w:rPr>
        <w:t>13.</w:t>
      </w:r>
      <w:r>
        <w:rPr>
          <w:rFonts w:ascii="仿宋" w:eastAsia="仿宋" w:hAnsi="仿宋" w:cs="仿宋" w:hint="eastAsia"/>
          <w:spacing w:val="14"/>
          <w:sz w:val="24"/>
          <w:szCs w:val="24"/>
        </w:rPr>
        <w:t>其它应予说明的事项。</w:t>
      </w:r>
    </w:p>
    <w:p w:rsidR="00FD3D4B" w:rsidRDefault="00FD3D4B">
      <w:pPr>
        <w:pStyle w:val="a3"/>
        <w:kinsoku w:val="0"/>
        <w:overflowPunct w:val="0"/>
        <w:spacing w:line="480" w:lineRule="exact"/>
        <w:ind w:left="119" w:firstLine="629"/>
        <w:jc w:val="both"/>
        <w:rPr>
          <w:rFonts w:ascii="仿宋" w:eastAsia="仿宋" w:hAnsi="仿宋" w:cs="仿宋"/>
          <w:spacing w:val="14"/>
          <w:sz w:val="24"/>
          <w:szCs w:val="24"/>
        </w:rPr>
      </w:pPr>
    </w:p>
    <w:p w:rsidR="00FD3D4B" w:rsidRDefault="005F49E3">
      <w:pPr>
        <w:widowControl/>
        <w:autoSpaceDE/>
        <w:autoSpaceDN/>
        <w:adjustRightInd/>
        <w:spacing w:line="480" w:lineRule="exact"/>
        <w:ind w:firstLineChars="250" w:firstLine="600"/>
        <w:rPr>
          <w:rFonts w:ascii="仿宋" w:eastAsia="仿宋" w:hAnsi="仿宋" w:cs="仿宋"/>
        </w:rPr>
      </w:pPr>
      <w:r>
        <w:rPr>
          <w:rFonts w:ascii="仿宋" w:eastAsia="仿宋" w:hAnsi="仿宋" w:cs="仿宋" w:hint="eastAsia"/>
        </w:rPr>
        <w:t>备注：以上各条内容均需要写齐，没有的内容则写“无”。</w:t>
      </w: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FD3D4B">
      <w:pPr>
        <w:widowControl/>
        <w:autoSpaceDE/>
        <w:autoSpaceDN/>
        <w:adjustRightInd/>
        <w:rPr>
          <w:rFonts w:ascii="仿宋" w:eastAsia="仿宋" w:hAnsi="仿宋" w:cs="仿宋"/>
        </w:rPr>
      </w:pPr>
    </w:p>
    <w:p w:rsidR="00FD3D4B" w:rsidRDefault="005F49E3">
      <w:pPr>
        <w:widowControl/>
        <w:autoSpaceDE/>
        <w:autoSpaceDN/>
        <w:adjustRightInd/>
        <w:rPr>
          <w:rFonts w:ascii="仿宋" w:eastAsia="仿宋" w:hAnsi="仿宋" w:cs="仿宋"/>
        </w:rPr>
      </w:pPr>
      <w:r>
        <w:rPr>
          <w:rFonts w:ascii="仿宋" w:eastAsia="仿宋" w:hAnsi="仿宋" w:cs="仿宋" w:hint="eastAsia"/>
        </w:rPr>
        <w:t>附件</w:t>
      </w:r>
      <w:r>
        <w:rPr>
          <w:rFonts w:ascii="仿宋" w:eastAsia="仿宋" w:hAnsi="仿宋" w:cs="仿宋" w:hint="eastAsia"/>
        </w:rPr>
        <w:t>6</w:t>
      </w:r>
    </w:p>
    <w:p w:rsidR="00FD3D4B" w:rsidRDefault="005F49E3">
      <w:pPr>
        <w:widowControl/>
        <w:autoSpaceDE/>
        <w:autoSpaceDN/>
        <w:adjustRightInd/>
        <w:jc w:val="center"/>
        <w:rPr>
          <w:rFonts w:asciiTheme="majorEastAsia" w:eastAsiaTheme="majorEastAsia" w:hAnsiTheme="majorEastAsia" w:cstheme="majorEastAsia"/>
        </w:rPr>
      </w:pPr>
      <w:r>
        <w:rPr>
          <w:rFonts w:asciiTheme="majorEastAsia" w:eastAsiaTheme="majorEastAsia" w:hAnsiTheme="majorEastAsia" w:cstheme="majorEastAsia" w:hint="eastAsia"/>
          <w:b/>
          <w:sz w:val="28"/>
          <w:szCs w:val="28"/>
        </w:rPr>
        <w:t>中国内燃机工业协会</w:t>
      </w:r>
      <w:r>
        <w:rPr>
          <w:rFonts w:asciiTheme="majorEastAsia" w:eastAsiaTheme="majorEastAsia" w:hAnsiTheme="majorEastAsia" w:cstheme="majorEastAsia" w:hint="eastAsia"/>
          <w:b/>
          <w:bCs/>
          <w:sz w:val="28"/>
          <w:szCs w:val="28"/>
        </w:rPr>
        <w:t>团体标准征求意见稿（</w:t>
      </w:r>
      <w:proofErr w:type="gramStart"/>
      <w:r>
        <w:rPr>
          <w:rFonts w:asciiTheme="majorEastAsia" w:eastAsiaTheme="majorEastAsia" w:hAnsiTheme="majorEastAsia" w:cstheme="majorEastAsia" w:hint="eastAsia"/>
          <w:b/>
          <w:bCs/>
          <w:sz w:val="28"/>
          <w:szCs w:val="28"/>
        </w:rPr>
        <w:t>或函审稿</w:t>
      </w:r>
      <w:proofErr w:type="gramEnd"/>
      <w:r>
        <w:rPr>
          <w:rFonts w:asciiTheme="majorEastAsia" w:eastAsiaTheme="majorEastAsia" w:hAnsiTheme="majorEastAsia" w:cstheme="majorEastAsia" w:hint="eastAsia"/>
          <w:b/>
          <w:bCs/>
          <w:sz w:val="28"/>
          <w:szCs w:val="28"/>
        </w:rPr>
        <w:t>）审查单</w:t>
      </w:r>
    </w:p>
    <w:p w:rsidR="00FD3D4B" w:rsidRDefault="00FD3D4B">
      <w:pPr>
        <w:spacing w:line="360" w:lineRule="exact"/>
        <w:ind w:firstLine="2220"/>
        <w:rPr>
          <w:rFonts w:ascii="微软雅黑" w:eastAsia="微软雅黑" w:hAnsi="微软雅黑"/>
        </w:rPr>
      </w:pP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标准项目名称：</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标准项目负责起草单位：</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审单总数：</w:t>
      </w:r>
      <w:r>
        <w:rPr>
          <w:rFonts w:ascii="仿宋" w:eastAsia="仿宋" w:hAnsi="仿宋" w:cs="仿宋" w:hint="eastAsia"/>
          <w:sz w:val="21"/>
          <w:szCs w:val="21"/>
        </w:rPr>
        <w:t xml:space="preserve">                                 </w:t>
      </w:r>
      <w:r>
        <w:rPr>
          <w:rFonts w:ascii="仿宋" w:eastAsia="仿宋" w:hAnsi="仿宋" w:cs="仿宋" w:hint="eastAsia"/>
          <w:sz w:val="21"/>
          <w:szCs w:val="21"/>
        </w:rPr>
        <w:t>本单编号：</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发出日期：</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截止日期：</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审查意见：</w:t>
      </w:r>
    </w:p>
    <w:p w:rsidR="00FD3D4B" w:rsidRDefault="005F49E3">
      <w:pPr>
        <w:spacing w:line="320" w:lineRule="exact"/>
        <w:ind w:firstLine="360"/>
        <w:rPr>
          <w:rFonts w:ascii="仿宋" w:eastAsia="仿宋" w:hAnsi="仿宋" w:cs="仿宋"/>
          <w:sz w:val="21"/>
          <w:szCs w:val="21"/>
        </w:rPr>
      </w:pPr>
      <w:r>
        <w:rPr>
          <w:rFonts w:ascii="仿宋" w:eastAsia="仿宋" w:hAnsi="仿宋" w:cs="仿宋"/>
          <w:sz w:val="21"/>
          <w:szCs w:val="21"/>
        </w:rPr>
        <w:pict>
          <v:rect id="_x0000_s1284" style="position:absolute;left:0;text-align:left;margin-left:333pt;margin-top:0;width:36pt;height:15.6pt;z-index:251662336;mso-width-relative:page;mso-height-relative:page"/>
        </w:pict>
      </w:r>
      <w:r>
        <w:rPr>
          <w:rFonts w:ascii="仿宋" w:eastAsia="仿宋" w:hAnsi="仿宋" w:cs="仿宋" w:hint="eastAsia"/>
          <w:sz w:val="21"/>
          <w:szCs w:val="21"/>
        </w:rPr>
        <w:tab/>
        <w:t xml:space="preserve">   </w:t>
      </w:r>
      <w:r>
        <w:rPr>
          <w:rFonts w:ascii="仿宋" w:eastAsia="仿宋" w:hAnsi="仿宋" w:cs="仿宋" w:hint="eastAsia"/>
          <w:sz w:val="21"/>
          <w:szCs w:val="21"/>
        </w:rPr>
        <w:t>赞成</w:t>
      </w:r>
      <w:r>
        <w:rPr>
          <w:rFonts w:ascii="仿宋" w:eastAsia="仿宋" w:hAnsi="仿宋" w:cs="仿宋" w:hint="eastAsia"/>
          <w:sz w:val="21"/>
          <w:szCs w:val="21"/>
        </w:rPr>
        <w:t xml:space="preserve">   </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 xml:space="preserve">                                              </w:t>
      </w:r>
    </w:p>
    <w:p w:rsidR="00FD3D4B" w:rsidRDefault="005F49E3">
      <w:pPr>
        <w:spacing w:line="320" w:lineRule="exact"/>
        <w:ind w:firstLine="360"/>
        <w:rPr>
          <w:rFonts w:ascii="仿宋" w:eastAsia="仿宋" w:hAnsi="仿宋" w:cs="仿宋"/>
          <w:sz w:val="21"/>
          <w:szCs w:val="21"/>
        </w:rPr>
      </w:pPr>
      <w:r>
        <w:rPr>
          <w:rFonts w:ascii="仿宋" w:eastAsia="仿宋" w:hAnsi="仿宋" w:cs="仿宋"/>
          <w:sz w:val="21"/>
          <w:szCs w:val="21"/>
        </w:rPr>
        <w:pict>
          <v:rect id="_x0000_s1285" style="position:absolute;left:0;text-align:left;margin-left:333pt;margin-top:0;width:36pt;height:15.6pt;z-index:251663360;mso-width-relative:page;mso-height-relative:page"/>
        </w:pict>
      </w:r>
      <w:r>
        <w:rPr>
          <w:rFonts w:ascii="仿宋" w:eastAsia="仿宋" w:hAnsi="仿宋" w:cs="仿宋" w:hint="eastAsia"/>
          <w:sz w:val="21"/>
          <w:szCs w:val="21"/>
        </w:rPr>
        <w:t xml:space="preserve">    </w:t>
      </w:r>
      <w:r>
        <w:rPr>
          <w:rFonts w:ascii="仿宋" w:eastAsia="仿宋" w:hAnsi="仿宋" w:cs="仿宋" w:hint="eastAsia"/>
          <w:sz w:val="21"/>
          <w:szCs w:val="21"/>
        </w:rPr>
        <w:t>赞成，但有建议或意见</w:t>
      </w:r>
      <w:r>
        <w:rPr>
          <w:rFonts w:ascii="仿宋" w:eastAsia="仿宋" w:hAnsi="仿宋" w:cs="仿宋" w:hint="eastAsia"/>
          <w:sz w:val="21"/>
          <w:szCs w:val="21"/>
        </w:rPr>
        <w:t xml:space="preserve">                           </w:t>
      </w:r>
    </w:p>
    <w:p w:rsidR="00FD3D4B" w:rsidRDefault="005F49E3">
      <w:pPr>
        <w:spacing w:line="320" w:lineRule="exact"/>
        <w:ind w:firstLine="360"/>
        <w:rPr>
          <w:rFonts w:ascii="仿宋" w:eastAsia="仿宋" w:hAnsi="仿宋" w:cs="仿宋"/>
          <w:sz w:val="21"/>
          <w:szCs w:val="21"/>
        </w:rPr>
      </w:pPr>
      <w:r>
        <w:rPr>
          <w:rFonts w:ascii="仿宋" w:eastAsia="仿宋" w:hAnsi="仿宋" w:cs="仿宋"/>
          <w:sz w:val="21"/>
          <w:szCs w:val="21"/>
        </w:rPr>
        <w:pict>
          <v:rect id="_x0000_s1286" style="position:absolute;left:0;text-align:left;margin-left:333pt;margin-top:7.8pt;width:36pt;height:15.6pt;z-index:251664384;mso-width-relative:page;mso-height-relative:page"/>
        </w:pic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不赞成，如采纳建议或意见改为赞成</w:t>
      </w:r>
      <w:r>
        <w:rPr>
          <w:rFonts w:ascii="仿宋" w:eastAsia="仿宋" w:hAnsi="仿宋" w:cs="仿宋" w:hint="eastAsia"/>
          <w:sz w:val="21"/>
          <w:szCs w:val="21"/>
        </w:rPr>
        <w:t xml:space="preserve">                        </w:t>
      </w:r>
    </w:p>
    <w:p w:rsidR="00FD3D4B" w:rsidRDefault="005F49E3">
      <w:pPr>
        <w:spacing w:line="320" w:lineRule="exact"/>
        <w:ind w:firstLine="360"/>
        <w:rPr>
          <w:rFonts w:ascii="仿宋" w:eastAsia="仿宋" w:hAnsi="仿宋" w:cs="仿宋"/>
          <w:sz w:val="21"/>
          <w:szCs w:val="21"/>
        </w:rPr>
      </w:pPr>
      <w:r>
        <w:rPr>
          <w:rFonts w:ascii="仿宋" w:eastAsia="仿宋" w:hAnsi="仿宋" w:cs="仿宋"/>
          <w:sz w:val="21"/>
          <w:szCs w:val="21"/>
        </w:rPr>
        <w:pict>
          <v:rect id="_x0000_s1287" style="position:absolute;left:0;text-align:left;margin-left:333pt;margin-top:7.8pt;width:36pt;height:15.6pt;z-index:251665408;mso-width-relative:page;mso-height-relative:page"/>
        </w:pic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弃权</w:t>
      </w:r>
    </w:p>
    <w:p w:rsidR="00FD3D4B" w:rsidRDefault="005F49E3">
      <w:pPr>
        <w:spacing w:line="320" w:lineRule="exact"/>
        <w:ind w:firstLine="360"/>
        <w:rPr>
          <w:rFonts w:ascii="仿宋" w:eastAsia="仿宋" w:hAnsi="仿宋" w:cs="仿宋"/>
          <w:sz w:val="21"/>
          <w:szCs w:val="21"/>
        </w:rPr>
      </w:pPr>
      <w:r>
        <w:rPr>
          <w:rFonts w:ascii="仿宋" w:eastAsia="仿宋" w:hAnsi="仿宋" w:cs="仿宋"/>
          <w:sz w:val="21"/>
          <w:szCs w:val="21"/>
        </w:rPr>
        <w:pict>
          <v:rect id="_x0000_s1288" style="position:absolute;left:0;text-align:left;margin-left:333pt;margin-top:7.8pt;width:36pt;height:15.6pt;z-index:251666432;mso-width-relative:page;mso-height-relative:page"/>
        </w:pic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不赞成</w:t>
      </w:r>
    </w:p>
    <w:p w:rsidR="00FD3D4B" w:rsidRDefault="00FD3D4B">
      <w:pPr>
        <w:spacing w:line="320" w:lineRule="exact"/>
        <w:ind w:firstLine="360"/>
        <w:rPr>
          <w:rFonts w:ascii="仿宋" w:eastAsia="仿宋" w:hAnsi="仿宋" w:cs="仿宋"/>
          <w:sz w:val="21"/>
          <w:szCs w:val="21"/>
        </w:rPr>
      </w:pP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建议或意见和理由如下：</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u w:val="single"/>
        </w:rPr>
        <w:t>请指出具体的章节段落号</w:t>
      </w:r>
      <w:r>
        <w:rPr>
          <w:rFonts w:ascii="仿宋" w:eastAsia="仿宋" w:hAnsi="仿宋" w:cs="仿宋" w:hint="eastAsia"/>
          <w:sz w:val="21"/>
          <w:szCs w:val="21"/>
        </w:rPr>
        <w:t>）</w:t>
      </w: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审查单位（盖公章）</w:t>
      </w:r>
      <w:r>
        <w:rPr>
          <w:rFonts w:ascii="仿宋" w:eastAsia="仿宋" w:hAnsi="仿宋" w:cs="仿宋" w:hint="eastAsia"/>
          <w:sz w:val="21"/>
          <w:szCs w:val="21"/>
        </w:rPr>
        <w:t xml:space="preserve">                      </w:t>
      </w:r>
      <w:r>
        <w:rPr>
          <w:rFonts w:ascii="仿宋" w:eastAsia="仿宋" w:hAnsi="仿宋" w:cs="仿宋" w:hint="eastAsia"/>
          <w:sz w:val="21"/>
          <w:szCs w:val="21"/>
        </w:rPr>
        <w:t>委员或审查单位技术负责人</w:t>
      </w:r>
      <w:r>
        <w:rPr>
          <w:rFonts w:ascii="仿宋" w:eastAsia="仿宋" w:hAnsi="仿宋" w:cs="仿宋" w:hint="eastAsia"/>
          <w:sz w:val="21"/>
          <w:szCs w:val="21"/>
        </w:rPr>
        <w:t xml:space="preserve"> (</w:t>
      </w:r>
      <w:r>
        <w:rPr>
          <w:rFonts w:ascii="仿宋" w:eastAsia="仿宋" w:hAnsi="仿宋" w:cs="仿宋" w:hint="eastAsia"/>
          <w:sz w:val="21"/>
          <w:szCs w:val="21"/>
        </w:rPr>
        <w:t>签名</w:t>
      </w:r>
      <w:r>
        <w:rPr>
          <w:rFonts w:ascii="仿宋" w:eastAsia="仿宋" w:hAnsi="仿宋" w:cs="仿宋" w:hint="eastAsia"/>
          <w:sz w:val="21"/>
          <w:szCs w:val="21"/>
        </w:rPr>
        <w:t>)</w:t>
      </w:r>
      <w:r>
        <w:rPr>
          <w:rFonts w:ascii="仿宋" w:eastAsia="仿宋" w:hAnsi="仿宋" w:cs="仿宋" w:hint="eastAsia"/>
          <w:sz w:val="21"/>
          <w:szCs w:val="21"/>
        </w:rPr>
        <w:t>：</w:t>
      </w: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w:t>
      </w:r>
      <w:proofErr w:type="gramStart"/>
      <w:r>
        <w:rPr>
          <w:rFonts w:ascii="仿宋" w:eastAsia="仿宋" w:hAnsi="仿宋" w:cs="仿宋" w:hint="eastAsia"/>
          <w:sz w:val="21"/>
          <w:szCs w:val="21"/>
        </w:rPr>
        <w:t>若委员</w:t>
      </w:r>
      <w:proofErr w:type="gramEnd"/>
      <w:r>
        <w:rPr>
          <w:rFonts w:ascii="仿宋" w:eastAsia="仿宋" w:hAnsi="仿宋" w:cs="仿宋" w:hint="eastAsia"/>
          <w:sz w:val="21"/>
          <w:szCs w:val="21"/>
        </w:rPr>
        <w:t>签名后，本单无需盖章和审查单位技术负责人签名）</w:t>
      </w:r>
    </w:p>
    <w:p w:rsidR="00FD3D4B" w:rsidRDefault="00FD3D4B">
      <w:pPr>
        <w:spacing w:line="320" w:lineRule="exact"/>
        <w:ind w:firstLine="360"/>
        <w:rPr>
          <w:rFonts w:ascii="仿宋" w:eastAsia="仿宋" w:hAnsi="仿宋" w:cs="仿宋"/>
          <w:sz w:val="21"/>
          <w:szCs w:val="21"/>
        </w:rPr>
      </w:pPr>
    </w:p>
    <w:p w:rsidR="00FD3D4B" w:rsidRDefault="00FD3D4B">
      <w:pPr>
        <w:spacing w:line="320" w:lineRule="exact"/>
        <w:ind w:firstLine="360"/>
        <w:rPr>
          <w:rFonts w:ascii="仿宋" w:eastAsia="仿宋" w:hAnsi="仿宋" w:cs="仿宋"/>
          <w:sz w:val="21"/>
          <w:szCs w:val="21"/>
        </w:rPr>
      </w:pPr>
    </w:p>
    <w:p w:rsidR="00FD3D4B" w:rsidRDefault="005F49E3">
      <w:pPr>
        <w:spacing w:line="320" w:lineRule="exact"/>
        <w:ind w:firstLine="36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w:t>
      </w:r>
    </w:p>
    <w:p w:rsidR="00FD3D4B" w:rsidRDefault="00FD3D4B">
      <w:pPr>
        <w:spacing w:line="320" w:lineRule="exact"/>
        <w:ind w:firstLine="360"/>
        <w:rPr>
          <w:rFonts w:ascii="仿宋" w:eastAsia="仿宋" w:hAnsi="仿宋" w:cs="仿宋"/>
          <w:sz w:val="21"/>
          <w:szCs w:val="21"/>
        </w:rPr>
      </w:pPr>
    </w:p>
    <w:p w:rsidR="00FD3D4B" w:rsidRDefault="005F49E3">
      <w:pPr>
        <w:spacing w:line="320" w:lineRule="exact"/>
        <w:ind w:leftChars="171" w:left="1460" w:hangingChars="500" w:hanging="1050"/>
        <w:rPr>
          <w:rFonts w:ascii="仿宋" w:eastAsia="仿宋" w:hAnsi="仿宋" w:cs="仿宋"/>
          <w:sz w:val="21"/>
          <w:szCs w:val="21"/>
        </w:rPr>
      </w:pPr>
      <w:r>
        <w:rPr>
          <w:rFonts w:ascii="仿宋" w:eastAsia="仿宋" w:hAnsi="仿宋" w:cs="仿宋" w:hint="eastAsia"/>
          <w:sz w:val="21"/>
          <w:szCs w:val="21"/>
        </w:rPr>
        <w:t>说明：①</w:t>
      </w:r>
      <w:r>
        <w:rPr>
          <w:rFonts w:ascii="仿宋" w:eastAsia="仿宋" w:hAnsi="仿宋" w:cs="仿宋" w:hint="eastAsia"/>
          <w:sz w:val="21"/>
          <w:szCs w:val="21"/>
        </w:rPr>
        <w:t xml:space="preserve"> </w:t>
      </w:r>
      <w:r>
        <w:rPr>
          <w:rFonts w:ascii="仿宋" w:eastAsia="仿宋" w:hAnsi="仿宋" w:cs="仿宋" w:hint="eastAsia"/>
          <w:sz w:val="21"/>
          <w:szCs w:val="21"/>
        </w:rPr>
        <w:t>表决方式是在选定的方框内划“√”的符号，只可划一个，</w:t>
      </w:r>
      <w:proofErr w:type="gramStart"/>
      <w:r>
        <w:rPr>
          <w:rFonts w:ascii="仿宋" w:eastAsia="仿宋" w:hAnsi="仿宋" w:cs="仿宋" w:hint="eastAsia"/>
          <w:sz w:val="21"/>
          <w:szCs w:val="21"/>
        </w:rPr>
        <w:t>选划两个框以上</w:t>
      </w:r>
      <w:proofErr w:type="gramEnd"/>
      <w:r>
        <w:rPr>
          <w:rFonts w:ascii="仿宋" w:eastAsia="仿宋" w:hAnsi="仿宋" w:cs="仿宋" w:hint="eastAsia"/>
          <w:sz w:val="21"/>
          <w:szCs w:val="21"/>
        </w:rPr>
        <w:t>者按废票处理</w:t>
      </w:r>
      <w:r>
        <w:rPr>
          <w:rFonts w:ascii="仿宋" w:eastAsia="仿宋" w:hAnsi="仿宋" w:cs="仿宋" w:hint="eastAsia"/>
          <w:sz w:val="21"/>
          <w:szCs w:val="21"/>
        </w:rPr>
        <w:t>(</w:t>
      </w:r>
      <w:r>
        <w:rPr>
          <w:rFonts w:ascii="仿宋" w:eastAsia="仿宋" w:hAnsi="仿宋" w:cs="仿宋" w:hint="eastAsia"/>
          <w:sz w:val="21"/>
          <w:szCs w:val="21"/>
        </w:rPr>
        <w:t>废票不计数</w:t>
      </w:r>
      <w:r>
        <w:rPr>
          <w:rFonts w:ascii="仿宋" w:eastAsia="仿宋" w:hAnsi="仿宋" w:cs="仿宋" w:hint="eastAsia"/>
          <w:sz w:val="21"/>
          <w:szCs w:val="21"/>
        </w:rPr>
        <w:t>)</w:t>
      </w:r>
      <w:r>
        <w:rPr>
          <w:rFonts w:ascii="仿宋" w:eastAsia="仿宋" w:hAnsi="仿宋" w:cs="仿宋" w:hint="eastAsia"/>
          <w:sz w:val="21"/>
          <w:szCs w:val="21"/>
        </w:rPr>
        <w:t>。</w:t>
      </w:r>
    </w:p>
    <w:p w:rsidR="00FD3D4B" w:rsidRDefault="005F49E3">
      <w:pPr>
        <w:spacing w:line="320" w:lineRule="exact"/>
        <w:ind w:firstLineChars="470" w:firstLine="987"/>
        <w:rPr>
          <w:rFonts w:ascii="仿宋" w:eastAsia="仿宋" w:hAnsi="仿宋" w:cs="仿宋"/>
          <w:sz w:val="21"/>
          <w:szCs w:val="21"/>
        </w:rPr>
      </w:pPr>
      <w:r>
        <w:rPr>
          <w:rFonts w:ascii="仿宋" w:eastAsia="仿宋" w:hAnsi="仿宋" w:cs="仿宋" w:hint="eastAsia"/>
          <w:sz w:val="21"/>
          <w:szCs w:val="21"/>
        </w:rPr>
        <w:t>②</w:t>
      </w:r>
      <w:r>
        <w:rPr>
          <w:rFonts w:ascii="仿宋" w:eastAsia="仿宋" w:hAnsi="仿宋" w:cs="仿宋" w:hint="eastAsia"/>
          <w:sz w:val="21"/>
          <w:szCs w:val="21"/>
        </w:rPr>
        <w:t xml:space="preserve"> </w:t>
      </w:r>
      <w:r>
        <w:rPr>
          <w:rFonts w:ascii="仿宋" w:eastAsia="仿宋" w:hAnsi="仿宋" w:cs="仿宋" w:hint="eastAsia"/>
          <w:sz w:val="21"/>
          <w:szCs w:val="21"/>
        </w:rPr>
        <w:t>回函说明提不出意见的单位按赞成票计：没有回函说明理由的按无异议票计。</w:t>
      </w:r>
    </w:p>
    <w:p w:rsidR="00FD3D4B" w:rsidRDefault="005F49E3">
      <w:pPr>
        <w:spacing w:line="320" w:lineRule="exact"/>
        <w:ind w:firstLineChars="470" w:firstLine="987"/>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不赞成的意见应有论证观点或材料证明。</w:t>
      </w:r>
    </w:p>
    <w:p w:rsidR="00FD3D4B" w:rsidRDefault="005F49E3">
      <w:pPr>
        <w:spacing w:line="320" w:lineRule="exact"/>
        <w:ind w:firstLineChars="470" w:firstLine="987"/>
        <w:rPr>
          <w:rFonts w:ascii="仿宋" w:eastAsia="仿宋" w:hAnsi="仿宋" w:cs="仿宋"/>
          <w:sz w:val="21"/>
          <w:szCs w:val="21"/>
        </w:rPr>
      </w:pPr>
      <w:r>
        <w:rPr>
          <w:rFonts w:ascii="仿宋" w:eastAsia="仿宋" w:hAnsi="仿宋" w:cs="仿宋" w:hint="eastAsia"/>
          <w:sz w:val="21"/>
          <w:szCs w:val="21"/>
        </w:rPr>
        <w:t>③</w:t>
      </w:r>
      <w:r>
        <w:rPr>
          <w:rFonts w:ascii="仿宋" w:eastAsia="仿宋" w:hAnsi="仿宋" w:cs="仿宋" w:hint="eastAsia"/>
          <w:sz w:val="21"/>
          <w:szCs w:val="21"/>
        </w:rPr>
        <w:t xml:space="preserve"> </w:t>
      </w:r>
      <w:r>
        <w:rPr>
          <w:rFonts w:ascii="仿宋" w:eastAsia="仿宋" w:hAnsi="仿宋" w:cs="仿宋" w:hint="eastAsia"/>
          <w:sz w:val="21"/>
          <w:szCs w:val="21"/>
        </w:rPr>
        <w:t>回函日期，以邮戳或电子邮件发出为准。</w:t>
      </w:r>
    </w:p>
    <w:p w:rsidR="00FD3D4B" w:rsidRDefault="005F49E3">
      <w:pPr>
        <w:spacing w:line="320" w:lineRule="exact"/>
        <w:ind w:firstLineChars="470" w:firstLine="987"/>
        <w:rPr>
          <w:rFonts w:ascii="仿宋" w:eastAsia="仿宋" w:hAnsi="仿宋" w:cs="仿宋"/>
          <w:sz w:val="21"/>
          <w:szCs w:val="21"/>
        </w:rPr>
      </w:pPr>
      <w:r>
        <w:rPr>
          <w:rFonts w:ascii="仿宋" w:eastAsia="仿宋" w:hAnsi="仿宋" w:cs="仿宋" w:hint="eastAsia"/>
          <w:sz w:val="21"/>
          <w:szCs w:val="21"/>
        </w:rPr>
        <w:t>④</w:t>
      </w:r>
      <w:r>
        <w:rPr>
          <w:rFonts w:ascii="仿宋" w:eastAsia="仿宋" w:hAnsi="仿宋" w:cs="仿宋" w:hint="eastAsia"/>
          <w:sz w:val="21"/>
          <w:szCs w:val="21"/>
        </w:rPr>
        <w:t xml:space="preserve"> </w:t>
      </w:r>
      <w:r>
        <w:rPr>
          <w:rFonts w:ascii="仿宋" w:eastAsia="仿宋" w:hAnsi="仿宋" w:cs="仿宋" w:hint="eastAsia"/>
          <w:sz w:val="21"/>
          <w:szCs w:val="21"/>
        </w:rPr>
        <w:t>建议或意见和理由栏，幅面</w:t>
      </w:r>
      <w:proofErr w:type="gramStart"/>
      <w:r>
        <w:rPr>
          <w:rFonts w:ascii="仿宋" w:eastAsia="仿宋" w:hAnsi="仿宋" w:cs="仿宋" w:hint="eastAsia"/>
          <w:sz w:val="21"/>
          <w:szCs w:val="21"/>
        </w:rPr>
        <w:t>不够可</w:t>
      </w:r>
      <w:proofErr w:type="gramEnd"/>
      <w:r>
        <w:rPr>
          <w:rFonts w:ascii="仿宋" w:eastAsia="仿宋" w:hAnsi="仿宋" w:cs="仿宋" w:hint="eastAsia"/>
          <w:sz w:val="21"/>
          <w:szCs w:val="21"/>
        </w:rPr>
        <w:t>另附纸。</w:t>
      </w:r>
    </w:p>
    <w:p w:rsidR="00FD3D4B" w:rsidRDefault="00FD3D4B">
      <w:pPr>
        <w:pBdr>
          <w:bottom w:val="single" w:sz="12" w:space="1" w:color="auto"/>
        </w:pBdr>
        <w:spacing w:line="320" w:lineRule="exact"/>
        <w:ind w:firstLineChars="470" w:firstLine="987"/>
        <w:rPr>
          <w:rFonts w:ascii="仿宋" w:eastAsia="仿宋" w:hAnsi="仿宋" w:cs="仿宋"/>
          <w:sz w:val="21"/>
          <w:szCs w:val="21"/>
        </w:rPr>
      </w:pPr>
    </w:p>
    <w:p w:rsidR="00FD3D4B" w:rsidRDefault="005F49E3">
      <w:pPr>
        <w:spacing w:line="320" w:lineRule="exact"/>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审查单位承办人：</w:t>
      </w:r>
      <w:r>
        <w:rPr>
          <w:rFonts w:ascii="仿宋" w:eastAsia="仿宋" w:hAnsi="仿宋" w:cs="仿宋" w:hint="eastAsia"/>
          <w:sz w:val="21"/>
          <w:szCs w:val="21"/>
        </w:rPr>
        <w:t xml:space="preserve">             </w:t>
      </w:r>
      <w:r>
        <w:rPr>
          <w:rFonts w:ascii="仿宋" w:eastAsia="仿宋" w:hAnsi="仿宋" w:cs="仿宋" w:hint="eastAsia"/>
          <w:sz w:val="21"/>
          <w:szCs w:val="21"/>
        </w:rPr>
        <w:t>电话：</w:t>
      </w:r>
      <w:r>
        <w:rPr>
          <w:rFonts w:ascii="仿宋" w:eastAsia="仿宋" w:hAnsi="仿宋" w:cs="仿宋" w:hint="eastAsia"/>
          <w:sz w:val="21"/>
          <w:szCs w:val="21"/>
        </w:rPr>
        <w:t xml:space="preserve">               EMAIL</w:t>
      </w:r>
      <w:r>
        <w:rPr>
          <w:rFonts w:ascii="仿宋" w:eastAsia="仿宋" w:hAnsi="仿宋" w:cs="仿宋" w:hint="eastAsia"/>
          <w:sz w:val="21"/>
          <w:szCs w:val="21"/>
        </w:rPr>
        <w:t>：</w:t>
      </w:r>
    </w:p>
    <w:p w:rsidR="00FD3D4B" w:rsidRDefault="005F49E3">
      <w:pPr>
        <w:widowControl/>
        <w:autoSpaceDE/>
        <w:autoSpaceDN/>
        <w:adjustRightInd/>
        <w:spacing w:line="320" w:lineRule="exact"/>
        <w:ind w:firstLineChars="50" w:firstLine="105"/>
        <w:rPr>
          <w:rFonts w:ascii="仿宋" w:eastAsia="仿宋" w:hAnsi="仿宋" w:cs="仿宋"/>
          <w:sz w:val="21"/>
          <w:szCs w:val="21"/>
        </w:rPr>
      </w:pPr>
      <w:r>
        <w:rPr>
          <w:rFonts w:ascii="仿宋" w:eastAsia="仿宋" w:hAnsi="仿宋" w:cs="仿宋" w:hint="eastAsia"/>
          <w:sz w:val="21"/>
          <w:szCs w:val="21"/>
        </w:rPr>
        <w:t>备注：本表也可以用于各类函审。</w:t>
      </w:r>
    </w:p>
    <w:p w:rsidR="00FD3D4B" w:rsidRDefault="005F49E3">
      <w:pPr>
        <w:snapToGrid w:val="0"/>
        <w:spacing w:line="360" w:lineRule="auto"/>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7</w:t>
      </w:r>
    </w:p>
    <w:p w:rsidR="00FD3D4B" w:rsidRDefault="005F49E3">
      <w:pPr>
        <w:snapToGrid w:val="0"/>
        <w:spacing w:line="360" w:lineRule="auto"/>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中国内燃机工业协会团体标准征求意见汇总处理表</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标准项目名称：</w:t>
      </w:r>
      <w:r>
        <w:rPr>
          <w:rFonts w:ascii="仿宋" w:eastAsia="仿宋" w:hAnsi="仿宋" w:cs="仿宋" w:hint="eastAsia"/>
          <w:sz w:val="21"/>
          <w:szCs w:val="21"/>
        </w:rPr>
        <w:t xml:space="preserve">      </w:t>
      </w:r>
      <w:r>
        <w:rPr>
          <w:rFonts w:ascii="仿宋" w:eastAsia="仿宋" w:hAnsi="仿宋" w:cs="仿宋" w:hint="eastAsia"/>
          <w:sz w:val="21"/>
          <w:szCs w:val="21"/>
        </w:rPr>
        <w:t xml:space="preserve">                                                      </w:t>
      </w:r>
      <w:r>
        <w:rPr>
          <w:rFonts w:ascii="仿宋" w:eastAsia="仿宋" w:hAnsi="仿宋" w:cs="仿宋" w:hint="eastAsia"/>
          <w:sz w:val="21"/>
          <w:szCs w:val="21"/>
        </w:rPr>
        <w:t>共</w:t>
      </w:r>
      <w:r>
        <w:rPr>
          <w:rFonts w:ascii="仿宋" w:eastAsia="仿宋" w:hAnsi="仿宋" w:cs="仿宋" w:hint="eastAsia"/>
          <w:sz w:val="21"/>
          <w:szCs w:val="21"/>
        </w:rPr>
        <w:t xml:space="preserve">   </w:t>
      </w:r>
      <w:r>
        <w:rPr>
          <w:rFonts w:ascii="仿宋" w:eastAsia="仿宋" w:hAnsi="仿宋" w:cs="仿宋" w:hint="eastAsia"/>
          <w:sz w:val="21"/>
          <w:szCs w:val="21"/>
        </w:rPr>
        <w:t>页</w:t>
      </w:r>
      <w:r>
        <w:rPr>
          <w:rFonts w:ascii="仿宋" w:eastAsia="仿宋" w:hAnsi="仿宋" w:cs="仿宋" w:hint="eastAsia"/>
          <w:sz w:val="21"/>
          <w:szCs w:val="21"/>
        </w:rPr>
        <w:t xml:space="preserve">    </w:t>
      </w:r>
      <w:r>
        <w:rPr>
          <w:rFonts w:ascii="仿宋" w:eastAsia="仿宋" w:hAnsi="仿宋" w:cs="仿宋" w:hint="eastAsia"/>
          <w:sz w:val="21"/>
          <w:szCs w:val="21"/>
        </w:rPr>
        <w:t>第</w:t>
      </w:r>
      <w:r>
        <w:rPr>
          <w:rFonts w:ascii="仿宋" w:eastAsia="仿宋" w:hAnsi="仿宋" w:cs="仿宋" w:hint="eastAsia"/>
          <w:sz w:val="21"/>
          <w:szCs w:val="21"/>
        </w:rPr>
        <w:t xml:space="preserve">   </w:t>
      </w:r>
      <w:r>
        <w:rPr>
          <w:rFonts w:ascii="仿宋" w:eastAsia="仿宋" w:hAnsi="仿宋" w:cs="仿宋" w:hint="eastAsia"/>
          <w:sz w:val="21"/>
          <w:szCs w:val="21"/>
        </w:rPr>
        <w:t>页</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标准起草牵头单位：</w:t>
      </w:r>
      <w:r>
        <w:rPr>
          <w:rFonts w:ascii="仿宋" w:eastAsia="仿宋" w:hAnsi="仿宋" w:cs="仿宋" w:hint="eastAsia"/>
          <w:sz w:val="21"/>
          <w:szCs w:val="21"/>
        </w:rPr>
        <w:t xml:space="preserve">                </w:t>
      </w:r>
      <w:r>
        <w:rPr>
          <w:rFonts w:ascii="仿宋" w:eastAsia="仿宋" w:hAnsi="仿宋" w:cs="仿宋" w:hint="eastAsia"/>
          <w:sz w:val="21"/>
          <w:szCs w:val="21"/>
        </w:rPr>
        <w:t>承办人：</w:t>
      </w:r>
      <w:r>
        <w:rPr>
          <w:rFonts w:ascii="仿宋" w:eastAsia="仿宋" w:hAnsi="仿宋" w:cs="仿宋" w:hint="eastAsia"/>
          <w:sz w:val="21"/>
          <w:szCs w:val="21"/>
        </w:rPr>
        <w:t xml:space="preserve">       </w:t>
      </w:r>
      <w:r>
        <w:rPr>
          <w:rFonts w:ascii="仿宋" w:eastAsia="仿宋" w:hAnsi="仿宋" w:cs="仿宋" w:hint="eastAsia"/>
          <w:sz w:val="21"/>
          <w:szCs w:val="21"/>
        </w:rPr>
        <w:t>电话：</w:t>
      </w: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w:t>
      </w:r>
      <w:r>
        <w:rPr>
          <w:rFonts w:ascii="仿宋" w:eastAsia="仿宋" w:hAnsi="仿宋" w:cs="仿宋" w:hint="eastAsia"/>
          <w:sz w:val="21"/>
          <w:szCs w:val="21"/>
        </w:rPr>
        <w:t>填写</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228"/>
        <w:gridCol w:w="2528"/>
        <w:gridCol w:w="1540"/>
        <w:gridCol w:w="2730"/>
      </w:tblGrid>
      <w:tr w:rsidR="00FD3D4B">
        <w:trPr>
          <w:trHeight w:val="636"/>
          <w:jc w:val="center"/>
        </w:trPr>
        <w:tc>
          <w:tcPr>
            <w:tcW w:w="828"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序号</w:t>
            </w:r>
          </w:p>
        </w:tc>
        <w:tc>
          <w:tcPr>
            <w:tcW w:w="2228"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proofErr w:type="gramStart"/>
            <w:r>
              <w:rPr>
                <w:rFonts w:ascii="仿宋" w:eastAsia="仿宋" w:hAnsi="仿宋" w:cs="仿宋" w:hint="eastAsia"/>
                <w:sz w:val="21"/>
                <w:szCs w:val="21"/>
              </w:rPr>
              <w:t>标准章条编号</w:t>
            </w:r>
            <w:proofErr w:type="gramEnd"/>
          </w:p>
        </w:tc>
        <w:tc>
          <w:tcPr>
            <w:tcW w:w="2528"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意见内容</w:t>
            </w:r>
          </w:p>
        </w:tc>
        <w:tc>
          <w:tcPr>
            <w:tcW w:w="1540"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提出单位</w:t>
            </w:r>
          </w:p>
        </w:tc>
        <w:tc>
          <w:tcPr>
            <w:tcW w:w="2730"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99" w:lineRule="atLeast"/>
              <w:jc w:val="center"/>
              <w:rPr>
                <w:rFonts w:ascii="仿宋" w:eastAsia="仿宋" w:hAnsi="仿宋" w:cs="仿宋"/>
                <w:sz w:val="21"/>
                <w:szCs w:val="21"/>
              </w:rPr>
            </w:pPr>
            <w:r>
              <w:rPr>
                <w:rFonts w:ascii="仿宋" w:eastAsia="仿宋" w:hAnsi="仿宋" w:cs="仿宋" w:hint="eastAsia"/>
                <w:sz w:val="21"/>
                <w:szCs w:val="21"/>
              </w:rPr>
              <w:t>处理意见及理由</w:t>
            </w:r>
          </w:p>
        </w:tc>
      </w:tr>
      <w:tr w:rsidR="00FD3D4B">
        <w:trPr>
          <w:trHeight w:val="8590"/>
          <w:jc w:val="center"/>
        </w:trPr>
        <w:tc>
          <w:tcPr>
            <w:tcW w:w="828"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228"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528"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1540"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730"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r>
    </w:tbl>
    <w:p w:rsidR="00FD3D4B" w:rsidRDefault="005F49E3" w:rsidP="00C6745B">
      <w:pPr>
        <w:snapToGrid w:val="0"/>
        <w:spacing w:beforeLines="50" w:before="156"/>
        <w:rPr>
          <w:rFonts w:ascii="仿宋" w:eastAsia="仿宋" w:hAnsi="仿宋" w:cs="仿宋"/>
          <w:sz w:val="21"/>
          <w:szCs w:val="21"/>
        </w:rPr>
      </w:pPr>
      <w:r>
        <w:rPr>
          <w:rFonts w:ascii="仿宋" w:eastAsia="仿宋" w:hAnsi="仿宋" w:cs="仿宋" w:hint="eastAsia"/>
          <w:sz w:val="21"/>
          <w:szCs w:val="21"/>
        </w:rPr>
        <w:t>说明：</w:t>
      </w:r>
      <w:r>
        <w:rPr>
          <w:rFonts w:ascii="仿宋" w:eastAsia="仿宋" w:hAnsi="仿宋" w:cs="仿宋" w:hint="eastAsia"/>
          <w:sz w:val="21"/>
          <w:szCs w:val="21"/>
        </w:rPr>
        <w:t xml:space="preserve">  </w:t>
      </w:r>
      <w:r>
        <w:rPr>
          <w:rFonts w:ascii="仿宋" w:eastAsia="仿宋" w:hAnsi="仿宋" w:cs="仿宋" w:hint="eastAsia"/>
          <w:sz w:val="21"/>
          <w:szCs w:val="21"/>
        </w:rPr>
        <w:t>①</w:t>
      </w:r>
      <w:r>
        <w:rPr>
          <w:rFonts w:ascii="仿宋" w:eastAsia="仿宋" w:hAnsi="仿宋" w:cs="仿宋" w:hint="eastAsia"/>
          <w:sz w:val="21"/>
          <w:szCs w:val="21"/>
        </w:rPr>
        <w:t xml:space="preserve"> </w:t>
      </w:r>
      <w:r>
        <w:rPr>
          <w:rFonts w:ascii="仿宋" w:eastAsia="仿宋" w:hAnsi="仿宋" w:cs="仿宋" w:hint="eastAsia"/>
          <w:sz w:val="21"/>
          <w:szCs w:val="21"/>
        </w:rPr>
        <w:t>发送“征求意见稿”的单位数：</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w:t>
      </w:r>
    </w:p>
    <w:p w:rsidR="00FD3D4B" w:rsidRDefault="005F49E3">
      <w:pPr>
        <w:snapToGrid w:val="0"/>
        <w:ind w:firstLineChars="400" w:firstLine="840"/>
        <w:rPr>
          <w:rFonts w:ascii="仿宋" w:eastAsia="仿宋" w:hAnsi="仿宋" w:cs="仿宋"/>
          <w:sz w:val="21"/>
          <w:szCs w:val="21"/>
        </w:rPr>
      </w:pPr>
      <w:r>
        <w:rPr>
          <w:rFonts w:ascii="仿宋" w:eastAsia="仿宋" w:hAnsi="仿宋" w:cs="仿宋" w:hint="eastAsia"/>
          <w:sz w:val="21"/>
          <w:szCs w:val="21"/>
        </w:rPr>
        <w:t>②</w:t>
      </w:r>
      <w:r>
        <w:rPr>
          <w:rFonts w:ascii="仿宋" w:eastAsia="仿宋" w:hAnsi="仿宋" w:cs="仿宋" w:hint="eastAsia"/>
          <w:sz w:val="21"/>
          <w:szCs w:val="21"/>
        </w:rPr>
        <w:t xml:space="preserve"> </w:t>
      </w:r>
      <w:r>
        <w:rPr>
          <w:rFonts w:ascii="仿宋" w:eastAsia="仿宋" w:hAnsi="仿宋" w:cs="仿宋" w:hint="eastAsia"/>
          <w:sz w:val="21"/>
          <w:szCs w:val="21"/>
        </w:rPr>
        <w:t>收到“征求意见稿”后，回函的单位数：</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w:t>
      </w:r>
    </w:p>
    <w:p w:rsidR="00FD3D4B" w:rsidRDefault="005F49E3">
      <w:pPr>
        <w:snapToGrid w:val="0"/>
        <w:ind w:firstLineChars="400" w:firstLine="840"/>
        <w:rPr>
          <w:rFonts w:ascii="仿宋" w:eastAsia="仿宋" w:hAnsi="仿宋" w:cs="仿宋"/>
          <w:sz w:val="21"/>
          <w:szCs w:val="21"/>
        </w:rPr>
      </w:pPr>
      <w:r>
        <w:rPr>
          <w:rFonts w:ascii="仿宋" w:eastAsia="仿宋" w:hAnsi="仿宋" w:cs="仿宋" w:hint="eastAsia"/>
          <w:sz w:val="21"/>
          <w:szCs w:val="21"/>
        </w:rPr>
        <w:t>③</w:t>
      </w:r>
      <w:r>
        <w:rPr>
          <w:rFonts w:ascii="仿宋" w:eastAsia="仿宋" w:hAnsi="仿宋" w:cs="仿宋" w:hint="eastAsia"/>
          <w:sz w:val="21"/>
          <w:szCs w:val="21"/>
        </w:rPr>
        <w:t xml:space="preserve"> </w:t>
      </w:r>
      <w:r>
        <w:rPr>
          <w:rFonts w:ascii="仿宋" w:eastAsia="仿宋" w:hAnsi="仿宋" w:cs="仿宋" w:hint="eastAsia"/>
          <w:sz w:val="21"/>
          <w:szCs w:val="21"/>
        </w:rPr>
        <w:t>收到“征求意见稿”后，回函并有建议或意见的单位数：</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④</w:t>
      </w:r>
      <w:r>
        <w:rPr>
          <w:rFonts w:ascii="仿宋" w:eastAsia="仿宋" w:hAnsi="仿宋" w:cs="仿宋" w:hint="eastAsia"/>
          <w:sz w:val="21"/>
          <w:szCs w:val="21"/>
        </w:rPr>
        <w:t xml:space="preserve"> </w:t>
      </w:r>
      <w:r>
        <w:rPr>
          <w:rFonts w:ascii="仿宋" w:eastAsia="仿宋" w:hAnsi="仿宋" w:cs="仿宋" w:hint="eastAsia"/>
          <w:sz w:val="21"/>
          <w:szCs w:val="21"/>
        </w:rPr>
        <w:t>没有回函的单位数：</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w:t>
      </w:r>
    </w:p>
    <w:p w:rsidR="00FD3D4B" w:rsidRDefault="005F49E3">
      <w:pPr>
        <w:snapToGrid w:val="0"/>
        <w:spacing w:after="120"/>
        <w:rPr>
          <w:rFonts w:ascii="仿宋" w:eastAsia="仿宋" w:hAnsi="仿宋" w:cs="仿宋"/>
          <w:sz w:val="21"/>
          <w:szCs w:val="21"/>
        </w:rPr>
      </w:pPr>
      <w:r>
        <w:rPr>
          <w:rFonts w:ascii="仿宋" w:eastAsia="仿宋" w:hAnsi="仿宋" w:cs="仿宋" w:hint="eastAsia"/>
          <w:sz w:val="28"/>
          <w:szCs w:val="28"/>
        </w:rPr>
        <w:br w:type="page"/>
      </w:r>
    </w:p>
    <w:p w:rsidR="00FD3D4B" w:rsidRDefault="005F49E3">
      <w:pPr>
        <w:widowControl/>
        <w:autoSpaceDE/>
        <w:autoSpaceDN/>
        <w:adjustRightInd/>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8</w:t>
      </w:r>
    </w:p>
    <w:p w:rsidR="00FD3D4B" w:rsidRDefault="005F49E3">
      <w:pPr>
        <w:pStyle w:val="21"/>
        <w:kinsoku w:val="0"/>
        <w:overflowPunct w:val="0"/>
        <w:spacing w:line="455" w:lineRule="exact"/>
        <w:ind w:left="98"/>
        <w:jc w:val="center"/>
        <w:outlineLvl w:val="9"/>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关于《</w:t>
      </w:r>
      <w:r>
        <w:rPr>
          <w:rFonts w:asciiTheme="majorEastAsia" w:eastAsiaTheme="majorEastAsia" w:hAnsiTheme="majorEastAsia" w:cstheme="majorEastAsia" w:hint="eastAsia"/>
          <w:b/>
          <w:sz w:val="28"/>
          <w:szCs w:val="28"/>
        </w:rPr>
        <w:t>T</w:t>
      </w:r>
      <w:r>
        <w:rPr>
          <w:rFonts w:asciiTheme="majorEastAsia" w:eastAsiaTheme="majorEastAsia" w:hAnsiTheme="majorEastAsia" w:cstheme="majorEastAsia" w:hint="eastAsia"/>
          <w:b/>
          <w:spacing w:val="1"/>
          <w:sz w:val="28"/>
          <w:szCs w:val="28"/>
        </w:rPr>
        <w:t>/</w:t>
      </w:r>
      <w:r>
        <w:rPr>
          <w:rFonts w:asciiTheme="majorEastAsia" w:eastAsiaTheme="majorEastAsia" w:hAnsiTheme="majorEastAsia" w:cstheme="majorEastAsia" w:hint="eastAsia"/>
          <w:b/>
          <w:sz w:val="28"/>
          <w:szCs w:val="28"/>
        </w:rPr>
        <w:t>CICEIA</w:t>
      </w:r>
      <w:r>
        <w:rPr>
          <w:rFonts w:asciiTheme="majorEastAsia" w:eastAsiaTheme="majorEastAsia" w:hAnsiTheme="majorEastAsia" w:cstheme="majorEastAsia" w:hint="eastAsia"/>
          <w:b/>
          <w:sz w:val="28"/>
          <w:szCs w:val="28"/>
        </w:rPr>
        <w:t>ｘｘｘ—ｘｘｘｘ</w:t>
      </w:r>
      <w:r>
        <w:rPr>
          <w:rFonts w:asciiTheme="majorEastAsia" w:eastAsiaTheme="majorEastAsia" w:hAnsiTheme="majorEastAsia" w:cstheme="majorEastAsia" w:hint="eastAsia"/>
          <w:b/>
          <w:sz w:val="28"/>
          <w:szCs w:val="28"/>
        </w:rPr>
        <w:tab/>
      </w:r>
      <w:r>
        <w:rPr>
          <w:rFonts w:asciiTheme="majorEastAsia" w:eastAsiaTheme="majorEastAsia" w:hAnsiTheme="majorEastAsia" w:cstheme="majorEastAsia" w:hint="eastAsia"/>
          <w:b/>
          <w:sz w:val="28"/>
          <w:szCs w:val="28"/>
        </w:rPr>
        <w:t>》标准的审查说明与请示表</w:t>
      </w:r>
    </w:p>
    <w:p w:rsidR="00FD3D4B" w:rsidRDefault="00FD3D4B">
      <w:pPr>
        <w:pStyle w:val="21"/>
        <w:kinsoku w:val="0"/>
        <w:overflowPunct w:val="0"/>
        <w:spacing w:line="455" w:lineRule="exact"/>
        <w:ind w:left="98"/>
        <w:jc w:val="center"/>
        <w:outlineLvl w:val="9"/>
        <w:rPr>
          <w:rFonts w:ascii="微软雅黑" w:eastAsia="微软雅黑" w:hAnsi="微软雅黑"/>
        </w:rPr>
      </w:pPr>
    </w:p>
    <w:tbl>
      <w:tblPr>
        <w:tblW w:w="8323" w:type="dxa"/>
        <w:tblInd w:w="112" w:type="dxa"/>
        <w:tblLayout w:type="fixed"/>
        <w:tblCellMar>
          <w:left w:w="0" w:type="dxa"/>
          <w:right w:w="0" w:type="dxa"/>
        </w:tblCellMar>
        <w:tblLook w:val="04A0" w:firstRow="1" w:lastRow="0" w:firstColumn="1" w:lastColumn="0" w:noHBand="0" w:noVBand="1"/>
      </w:tblPr>
      <w:tblGrid>
        <w:gridCol w:w="984"/>
        <w:gridCol w:w="469"/>
        <w:gridCol w:w="73"/>
        <w:gridCol w:w="547"/>
        <w:gridCol w:w="130"/>
        <w:gridCol w:w="740"/>
        <w:gridCol w:w="285"/>
        <w:gridCol w:w="283"/>
        <w:gridCol w:w="144"/>
        <w:gridCol w:w="252"/>
        <w:gridCol w:w="171"/>
        <w:gridCol w:w="708"/>
        <w:gridCol w:w="286"/>
        <w:gridCol w:w="326"/>
        <w:gridCol w:w="384"/>
        <w:gridCol w:w="847"/>
        <w:gridCol w:w="851"/>
        <w:gridCol w:w="843"/>
      </w:tblGrid>
      <w:tr w:rsidR="00FD3D4B">
        <w:trPr>
          <w:trHeight w:hRule="exact" w:val="574"/>
        </w:trPr>
        <w:tc>
          <w:tcPr>
            <w:tcW w:w="8323" w:type="dxa"/>
            <w:gridSpan w:val="18"/>
            <w:tcBorders>
              <w:top w:val="single" w:sz="4" w:space="0" w:color="000000"/>
              <w:left w:val="single" w:sz="4" w:space="0" w:color="000000"/>
              <w:bottom w:val="single" w:sz="4" w:space="0" w:color="000000"/>
              <w:right w:val="single" w:sz="12" w:space="0" w:color="000000"/>
            </w:tcBorders>
            <w:vAlign w:val="center"/>
          </w:tcPr>
          <w:p w:rsidR="00FD3D4B" w:rsidRDefault="005F49E3">
            <w:pPr>
              <w:pStyle w:val="TableParagraph"/>
              <w:kinsoku w:val="0"/>
              <w:overflowPunct w:val="0"/>
              <w:ind w:right="3468"/>
              <w:jc w:val="center"/>
              <w:rPr>
                <w:rFonts w:ascii="仿宋" w:eastAsia="仿宋" w:hAnsi="仿宋" w:cs="仿宋"/>
                <w:b/>
              </w:rPr>
            </w:pPr>
            <w:r>
              <w:rPr>
                <w:rFonts w:ascii="仿宋" w:eastAsia="仿宋" w:hAnsi="仿宋" w:cs="仿宋" w:hint="eastAsia"/>
                <w:sz w:val="21"/>
                <w:szCs w:val="21"/>
              </w:rPr>
              <w:t xml:space="preserve">                              </w:t>
            </w:r>
            <w:r>
              <w:rPr>
                <w:rFonts w:ascii="仿宋" w:eastAsia="仿宋" w:hAnsi="仿宋" w:cs="仿宋" w:hint="eastAsia"/>
                <w:b/>
                <w:sz w:val="21"/>
                <w:szCs w:val="21"/>
              </w:rPr>
              <w:t xml:space="preserve"> </w:t>
            </w:r>
            <w:r>
              <w:rPr>
                <w:rFonts w:ascii="仿宋" w:eastAsia="仿宋" w:hAnsi="仿宋" w:cs="仿宋" w:hint="eastAsia"/>
                <w:b/>
                <w:sz w:val="21"/>
                <w:szCs w:val="21"/>
              </w:rPr>
              <w:t>标准的基本</w:t>
            </w:r>
            <w:r>
              <w:rPr>
                <w:rFonts w:ascii="仿宋" w:eastAsia="仿宋" w:hAnsi="仿宋" w:cs="仿宋" w:hint="eastAsia"/>
                <w:b/>
                <w:sz w:val="21"/>
                <w:szCs w:val="21"/>
              </w:rPr>
              <w:t>情</w:t>
            </w:r>
            <w:r>
              <w:rPr>
                <w:rFonts w:ascii="仿宋" w:eastAsia="仿宋" w:hAnsi="仿宋" w:cs="仿宋" w:hint="eastAsia"/>
                <w:b/>
                <w:sz w:val="21"/>
                <w:szCs w:val="21"/>
              </w:rPr>
              <w:t>况</w:t>
            </w:r>
          </w:p>
        </w:tc>
      </w:tr>
      <w:tr w:rsidR="00FD3D4B">
        <w:trPr>
          <w:trHeight w:hRule="exact" w:val="629"/>
        </w:trPr>
        <w:tc>
          <w:tcPr>
            <w:tcW w:w="1453"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3" w:line="100" w:lineRule="exact"/>
              <w:rPr>
                <w:rFonts w:ascii="仿宋" w:eastAsia="仿宋" w:hAnsi="仿宋" w:cs="仿宋"/>
                <w:sz w:val="10"/>
                <w:szCs w:val="10"/>
              </w:rPr>
            </w:pPr>
          </w:p>
          <w:p w:rsidR="00FD3D4B" w:rsidRDefault="005F49E3">
            <w:pPr>
              <w:pStyle w:val="TableParagraph"/>
              <w:kinsoku w:val="0"/>
              <w:overflowPunct w:val="0"/>
              <w:ind w:left="138"/>
              <w:rPr>
                <w:rFonts w:ascii="仿宋" w:eastAsia="仿宋" w:hAnsi="仿宋" w:cs="仿宋"/>
              </w:rPr>
            </w:pPr>
            <w:r>
              <w:rPr>
                <w:rFonts w:ascii="仿宋" w:eastAsia="仿宋" w:hAnsi="仿宋" w:cs="仿宋" w:hint="eastAsia"/>
                <w:sz w:val="21"/>
                <w:szCs w:val="21"/>
              </w:rPr>
              <w:t>项目计划号</w:t>
            </w:r>
          </w:p>
        </w:tc>
        <w:tc>
          <w:tcPr>
            <w:tcW w:w="2058" w:type="dxa"/>
            <w:gridSpan w:val="6"/>
            <w:tcBorders>
              <w:top w:val="single" w:sz="4" w:space="0" w:color="000000"/>
              <w:left w:val="single" w:sz="4" w:space="0" w:color="000000"/>
              <w:bottom w:val="single" w:sz="4" w:space="0" w:color="000000"/>
              <w:right w:val="single" w:sz="4" w:space="0" w:color="000000"/>
            </w:tcBorders>
            <w:vAlign w:val="center"/>
          </w:tcPr>
          <w:p w:rsidR="00FD3D4B" w:rsidRDefault="00FD3D4B">
            <w:pPr>
              <w:rPr>
                <w:rFonts w:ascii="仿宋" w:eastAsia="仿宋" w:hAnsi="仿宋" w:cs="仿宋"/>
                <w:sz w:val="21"/>
                <w:szCs w:val="21"/>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3" w:line="100" w:lineRule="exact"/>
              <w:rPr>
                <w:rFonts w:ascii="仿宋" w:eastAsia="仿宋" w:hAnsi="仿宋" w:cs="仿宋"/>
                <w:sz w:val="10"/>
                <w:szCs w:val="10"/>
              </w:rPr>
            </w:pPr>
          </w:p>
          <w:p w:rsidR="00FD3D4B" w:rsidRDefault="005F49E3">
            <w:pPr>
              <w:pStyle w:val="TableParagraph"/>
              <w:kinsoku w:val="0"/>
              <w:overflowPunct w:val="0"/>
              <w:ind w:left="212"/>
              <w:rPr>
                <w:rFonts w:ascii="仿宋" w:eastAsia="仿宋" w:hAnsi="仿宋" w:cs="仿宋"/>
              </w:rPr>
            </w:pPr>
            <w:r>
              <w:rPr>
                <w:rFonts w:ascii="仿宋" w:eastAsia="仿宋" w:hAnsi="仿宋" w:cs="仿宋" w:hint="eastAsia"/>
                <w:sz w:val="21"/>
                <w:szCs w:val="21"/>
              </w:rPr>
              <w:t>标准</w:t>
            </w:r>
            <w:r>
              <w:rPr>
                <w:rFonts w:ascii="仿宋" w:eastAsia="仿宋" w:hAnsi="仿宋" w:cs="仿宋" w:hint="eastAsia"/>
                <w:spacing w:val="-3"/>
                <w:sz w:val="21"/>
                <w:szCs w:val="21"/>
              </w:rPr>
              <w:t>名称</w:t>
            </w:r>
          </w:p>
        </w:tc>
        <w:tc>
          <w:tcPr>
            <w:tcW w:w="3537" w:type="dxa"/>
            <w:gridSpan w:val="6"/>
            <w:tcBorders>
              <w:top w:val="single" w:sz="4" w:space="0" w:color="000000"/>
              <w:left w:val="single" w:sz="4" w:space="0" w:color="000000"/>
              <w:bottom w:val="single" w:sz="4" w:space="0" w:color="000000"/>
              <w:right w:val="single" w:sz="12" w:space="0" w:color="000000"/>
            </w:tcBorders>
          </w:tcPr>
          <w:p w:rsidR="00FD3D4B" w:rsidRDefault="00FD3D4B">
            <w:pPr>
              <w:rPr>
                <w:rFonts w:ascii="仿宋" w:eastAsia="仿宋" w:hAnsi="仿宋" w:cs="仿宋"/>
                <w:sz w:val="21"/>
                <w:szCs w:val="21"/>
              </w:rPr>
            </w:pPr>
          </w:p>
        </w:tc>
      </w:tr>
      <w:tr w:rsidR="00FD3D4B">
        <w:trPr>
          <w:trHeight w:hRule="exact" w:val="567"/>
        </w:trPr>
        <w:tc>
          <w:tcPr>
            <w:tcW w:w="1453"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5"/>
              <w:ind w:left="138"/>
              <w:rPr>
                <w:rFonts w:ascii="仿宋" w:eastAsia="仿宋" w:hAnsi="仿宋" w:cs="仿宋"/>
              </w:rPr>
            </w:pPr>
            <w:r>
              <w:rPr>
                <w:rFonts w:ascii="仿宋" w:eastAsia="仿宋" w:hAnsi="仿宋" w:cs="仿宋" w:hint="eastAsia"/>
                <w:sz w:val="21"/>
                <w:szCs w:val="21"/>
              </w:rPr>
              <w:t>提出</w:t>
            </w:r>
            <w:r>
              <w:rPr>
                <w:rFonts w:ascii="仿宋" w:eastAsia="仿宋" w:hAnsi="仿宋" w:cs="仿宋" w:hint="eastAsia"/>
                <w:spacing w:val="-3"/>
                <w:sz w:val="21"/>
                <w:szCs w:val="21"/>
              </w:rPr>
              <w:t>单</w:t>
            </w:r>
            <w:r>
              <w:rPr>
                <w:rFonts w:ascii="仿宋" w:eastAsia="仿宋" w:hAnsi="仿宋" w:cs="仿宋" w:hint="eastAsia"/>
                <w:sz w:val="21"/>
                <w:szCs w:val="21"/>
              </w:rPr>
              <w:t>位</w:t>
            </w:r>
          </w:p>
        </w:tc>
        <w:tc>
          <w:tcPr>
            <w:tcW w:w="2058" w:type="dxa"/>
            <w:gridSpan w:val="6"/>
            <w:tcBorders>
              <w:top w:val="single" w:sz="4" w:space="0" w:color="000000"/>
              <w:left w:val="single" w:sz="4" w:space="0" w:color="000000"/>
              <w:bottom w:val="single" w:sz="4" w:space="0" w:color="000000"/>
              <w:right w:val="single" w:sz="4" w:space="0" w:color="000000"/>
            </w:tcBorders>
            <w:vAlign w:val="center"/>
          </w:tcPr>
          <w:p w:rsidR="00FD3D4B" w:rsidRDefault="00FD3D4B">
            <w:pPr>
              <w:rPr>
                <w:rFonts w:ascii="仿宋" w:eastAsia="仿宋" w:hAnsi="仿宋" w:cs="仿宋"/>
                <w:sz w:val="21"/>
                <w:szCs w:val="21"/>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5"/>
              <w:ind w:left="212"/>
              <w:rPr>
                <w:rFonts w:ascii="仿宋" w:eastAsia="仿宋" w:hAnsi="仿宋" w:cs="仿宋"/>
              </w:rPr>
            </w:pPr>
            <w:r>
              <w:rPr>
                <w:rFonts w:ascii="仿宋" w:eastAsia="仿宋" w:hAnsi="仿宋" w:cs="仿宋" w:hint="eastAsia"/>
                <w:sz w:val="21"/>
                <w:szCs w:val="21"/>
              </w:rPr>
              <w:t>归口</w:t>
            </w:r>
            <w:r>
              <w:rPr>
                <w:rFonts w:ascii="仿宋" w:eastAsia="仿宋" w:hAnsi="仿宋" w:cs="仿宋" w:hint="eastAsia"/>
                <w:spacing w:val="-3"/>
                <w:sz w:val="21"/>
                <w:szCs w:val="21"/>
              </w:rPr>
              <w:t>单</w:t>
            </w:r>
            <w:r>
              <w:rPr>
                <w:rFonts w:ascii="仿宋" w:eastAsia="仿宋" w:hAnsi="仿宋" w:cs="仿宋" w:hint="eastAsia"/>
                <w:sz w:val="21"/>
                <w:szCs w:val="21"/>
              </w:rPr>
              <w:t>位</w:t>
            </w:r>
          </w:p>
        </w:tc>
        <w:tc>
          <w:tcPr>
            <w:tcW w:w="3537" w:type="dxa"/>
            <w:gridSpan w:val="6"/>
            <w:tcBorders>
              <w:top w:val="single" w:sz="4" w:space="0" w:color="000000"/>
              <w:left w:val="single" w:sz="4" w:space="0" w:color="000000"/>
              <w:bottom w:val="single" w:sz="4" w:space="0" w:color="000000"/>
              <w:right w:val="single" w:sz="12" w:space="0" w:color="000000"/>
            </w:tcBorders>
          </w:tcPr>
          <w:p w:rsidR="00FD3D4B" w:rsidRDefault="005F49E3">
            <w:pPr>
              <w:rPr>
                <w:rFonts w:ascii="仿宋" w:eastAsia="仿宋" w:hAnsi="仿宋" w:cs="仿宋"/>
                <w:sz w:val="21"/>
                <w:szCs w:val="21"/>
              </w:rPr>
            </w:pPr>
            <w:r>
              <w:rPr>
                <w:rFonts w:ascii="仿宋" w:eastAsia="仿宋" w:hAnsi="仿宋" w:cs="仿宋" w:hint="eastAsia"/>
                <w:sz w:val="21"/>
                <w:szCs w:val="21"/>
              </w:rPr>
              <w:t>中国内燃机工业标准化工作委员会</w:t>
            </w:r>
          </w:p>
        </w:tc>
      </w:tr>
      <w:tr w:rsidR="00FD3D4B">
        <w:trPr>
          <w:trHeight w:hRule="exact" w:val="581"/>
        </w:trPr>
        <w:tc>
          <w:tcPr>
            <w:tcW w:w="8323" w:type="dxa"/>
            <w:gridSpan w:val="18"/>
            <w:tcBorders>
              <w:top w:val="single" w:sz="4" w:space="0" w:color="000000"/>
              <w:left w:val="single" w:sz="4" w:space="0" w:color="000000"/>
              <w:bottom w:val="single" w:sz="4" w:space="0" w:color="000000"/>
              <w:right w:val="single" w:sz="12" w:space="0" w:color="000000"/>
            </w:tcBorders>
            <w:vAlign w:val="center"/>
          </w:tcPr>
          <w:p w:rsidR="00FD3D4B" w:rsidRDefault="005F49E3">
            <w:pPr>
              <w:pStyle w:val="TableParagraph"/>
              <w:kinsoku w:val="0"/>
              <w:overflowPunct w:val="0"/>
              <w:spacing w:before="7"/>
              <w:ind w:left="10"/>
              <w:jc w:val="center"/>
              <w:rPr>
                <w:rFonts w:ascii="仿宋" w:eastAsia="仿宋" w:hAnsi="仿宋" w:cs="仿宋"/>
                <w:b/>
              </w:rPr>
            </w:pPr>
            <w:r>
              <w:rPr>
                <w:rFonts w:ascii="仿宋" w:eastAsia="仿宋" w:hAnsi="仿宋" w:cs="仿宋" w:hint="eastAsia"/>
                <w:b/>
                <w:sz w:val="21"/>
                <w:szCs w:val="21"/>
              </w:rPr>
              <w:t>标准起草情况</w:t>
            </w:r>
          </w:p>
        </w:tc>
      </w:tr>
      <w:tr w:rsidR="00FD3D4B">
        <w:trPr>
          <w:trHeight w:hRule="exact" w:val="814"/>
        </w:trPr>
        <w:tc>
          <w:tcPr>
            <w:tcW w:w="2073"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8" w:line="150" w:lineRule="exact"/>
              <w:rPr>
                <w:rFonts w:ascii="仿宋" w:eastAsia="仿宋" w:hAnsi="仿宋" w:cs="仿宋"/>
                <w:sz w:val="15"/>
                <w:szCs w:val="15"/>
              </w:rPr>
            </w:pPr>
          </w:p>
          <w:p w:rsidR="00FD3D4B" w:rsidRDefault="005F49E3">
            <w:pPr>
              <w:pStyle w:val="TableParagraph"/>
              <w:kinsoku w:val="0"/>
              <w:overflowPunct w:val="0"/>
              <w:ind w:left="191"/>
              <w:rPr>
                <w:rFonts w:ascii="仿宋" w:eastAsia="仿宋" w:hAnsi="仿宋" w:cs="仿宋"/>
              </w:rPr>
            </w:pPr>
            <w:r>
              <w:rPr>
                <w:rFonts w:ascii="仿宋" w:eastAsia="仿宋" w:hAnsi="仿宋" w:cs="仿宋" w:hint="eastAsia"/>
                <w:sz w:val="21"/>
                <w:szCs w:val="21"/>
              </w:rPr>
              <w:t>标准</w:t>
            </w:r>
            <w:r>
              <w:rPr>
                <w:rFonts w:ascii="仿宋" w:eastAsia="仿宋" w:hAnsi="仿宋" w:cs="仿宋" w:hint="eastAsia"/>
                <w:spacing w:val="-3"/>
                <w:sz w:val="21"/>
                <w:szCs w:val="21"/>
              </w:rPr>
              <w:t>主</w:t>
            </w:r>
            <w:r>
              <w:rPr>
                <w:rFonts w:ascii="仿宋" w:eastAsia="仿宋" w:hAnsi="仿宋" w:cs="仿宋" w:hint="eastAsia"/>
                <w:sz w:val="21"/>
                <w:szCs w:val="21"/>
              </w:rPr>
              <w:t>要</w:t>
            </w:r>
            <w:r>
              <w:rPr>
                <w:rFonts w:ascii="仿宋" w:eastAsia="仿宋" w:hAnsi="仿宋" w:cs="仿宋" w:hint="eastAsia"/>
                <w:spacing w:val="-3"/>
                <w:sz w:val="21"/>
                <w:szCs w:val="21"/>
              </w:rPr>
              <w:t>起</w:t>
            </w:r>
            <w:r>
              <w:rPr>
                <w:rFonts w:ascii="仿宋" w:eastAsia="仿宋" w:hAnsi="仿宋" w:cs="仿宋" w:hint="eastAsia"/>
                <w:sz w:val="21"/>
                <w:szCs w:val="21"/>
              </w:rPr>
              <w:t>草</w:t>
            </w:r>
            <w:r>
              <w:rPr>
                <w:rFonts w:ascii="仿宋" w:eastAsia="仿宋" w:hAnsi="仿宋" w:cs="仿宋" w:hint="eastAsia"/>
                <w:spacing w:val="-3"/>
                <w:sz w:val="21"/>
                <w:szCs w:val="21"/>
              </w:rPr>
              <w:t>单</w:t>
            </w:r>
            <w:r>
              <w:rPr>
                <w:rFonts w:ascii="仿宋" w:eastAsia="仿宋" w:hAnsi="仿宋" w:cs="仿宋" w:hint="eastAsia"/>
                <w:sz w:val="21"/>
                <w:szCs w:val="21"/>
              </w:rPr>
              <w:t>位</w:t>
            </w:r>
          </w:p>
        </w:tc>
        <w:tc>
          <w:tcPr>
            <w:tcW w:w="6250" w:type="dxa"/>
            <w:gridSpan w:val="14"/>
            <w:tcBorders>
              <w:top w:val="single" w:sz="4" w:space="0" w:color="000000"/>
              <w:left w:val="single" w:sz="4" w:space="0" w:color="000000"/>
              <w:bottom w:val="single" w:sz="4" w:space="0" w:color="000000"/>
              <w:right w:val="single" w:sz="12" w:space="0" w:color="000000"/>
            </w:tcBorders>
          </w:tcPr>
          <w:p w:rsidR="00FD3D4B" w:rsidRDefault="00FD3D4B">
            <w:pPr>
              <w:rPr>
                <w:rFonts w:ascii="仿宋" w:eastAsia="仿宋" w:hAnsi="仿宋" w:cs="仿宋"/>
              </w:rPr>
            </w:pPr>
          </w:p>
        </w:tc>
      </w:tr>
      <w:tr w:rsidR="00FD3D4B">
        <w:trPr>
          <w:trHeight w:hRule="exact" w:val="710"/>
        </w:trPr>
        <w:tc>
          <w:tcPr>
            <w:tcW w:w="2073"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5" w:line="100" w:lineRule="exact"/>
              <w:rPr>
                <w:rFonts w:ascii="仿宋" w:eastAsia="仿宋" w:hAnsi="仿宋" w:cs="仿宋"/>
                <w:sz w:val="10"/>
                <w:szCs w:val="10"/>
              </w:rPr>
            </w:pPr>
          </w:p>
          <w:p w:rsidR="00FD3D4B" w:rsidRDefault="005F49E3">
            <w:pPr>
              <w:pStyle w:val="TableParagraph"/>
              <w:kinsoku w:val="0"/>
              <w:overflowPunct w:val="0"/>
              <w:ind w:left="505"/>
              <w:rPr>
                <w:rFonts w:ascii="仿宋" w:eastAsia="仿宋" w:hAnsi="仿宋" w:cs="仿宋"/>
              </w:rPr>
            </w:pPr>
            <w:r>
              <w:rPr>
                <w:rFonts w:ascii="仿宋" w:eastAsia="仿宋" w:hAnsi="仿宋" w:cs="仿宋" w:hint="eastAsia"/>
                <w:sz w:val="21"/>
                <w:szCs w:val="21"/>
              </w:rPr>
              <w:t>主要</w:t>
            </w:r>
            <w:r>
              <w:rPr>
                <w:rFonts w:ascii="仿宋" w:eastAsia="仿宋" w:hAnsi="仿宋" w:cs="仿宋" w:hint="eastAsia"/>
                <w:spacing w:val="-3"/>
                <w:sz w:val="21"/>
                <w:szCs w:val="21"/>
              </w:rPr>
              <w:t>起</w:t>
            </w:r>
            <w:r>
              <w:rPr>
                <w:rFonts w:ascii="仿宋" w:eastAsia="仿宋" w:hAnsi="仿宋" w:cs="仿宋" w:hint="eastAsia"/>
                <w:sz w:val="21"/>
                <w:szCs w:val="21"/>
              </w:rPr>
              <w:t>草人</w:t>
            </w:r>
          </w:p>
        </w:tc>
        <w:tc>
          <w:tcPr>
            <w:tcW w:w="6250" w:type="dxa"/>
            <w:gridSpan w:val="14"/>
            <w:tcBorders>
              <w:top w:val="single" w:sz="4" w:space="0" w:color="000000"/>
              <w:left w:val="single" w:sz="4" w:space="0" w:color="000000"/>
              <w:bottom w:val="single" w:sz="4" w:space="0" w:color="000000"/>
              <w:right w:val="single" w:sz="12" w:space="0" w:color="000000"/>
            </w:tcBorders>
          </w:tcPr>
          <w:p w:rsidR="00FD3D4B" w:rsidRDefault="00FD3D4B">
            <w:pPr>
              <w:rPr>
                <w:rFonts w:ascii="仿宋" w:eastAsia="仿宋" w:hAnsi="仿宋" w:cs="仿宋"/>
              </w:rPr>
            </w:pPr>
          </w:p>
        </w:tc>
      </w:tr>
      <w:tr w:rsidR="00FD3D4B">
        <w:trPr>
          <w:trHeight w:hRule="exact" w:val="715"/>
        </w:trPr>
        <w:tc>
          <w:tcPr>
            <w:tcW w:w="2073"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7" w:line="100" w:lineRule="exact"/>
              <w:rPr>
                <w:rFonts w:ascii="仿宋" w:eastAsia="仿宋" w:hAnsi="仿宋" w:cs="仿宋"/>
                <w:strike/>
                <w:color w:val="FF0000"/>
                <w:sz w:val="10"/>
                <w:szCs w:val="10"/>
              </w:rPr>
            </w:pPr>
          </w:p>
          <w:p w:rsidR="00FD3D4B" w:rsidRDefault="005F49E3">
            <w:pPr>
              <w:pStyle w:val="TableParagraph"/>
              <w:kinsoku w:val="0"/>
              <w:overflowPunct w:val="0"/>
              <w:ind w:left="505"/>
              <w:rPr>
                <w:rFonts w:ascii="仿宋" w:eastAsia="仿宋" w:hAnsi="仿宋" w:cs="仿宋"/>
              </w:rPr>
            </w:pPr>
            <w:r>
              <w:rPr>
                <w:rFonts w:ascii="仿宋" w:eastAsia="仿宋" w:hAnsi="仿宋" w:cs="仿宋" w:hint="eastAsia"/>
                <w:sz w:val="21"/>
                <w:szCs w:val="21"/>
              </w:rPr>
              <w:t>主要</w:t>
            </w:r>
            <w:r>
              <w:rPr>
                <w:rFonts w:ascii="仿宋" w:eastAsia="仿宋" w:hAnsi="仿宋" w:cs="仿宋" w:hint="eastAsia"/>
                <w:spacing w:val="-3"/>
                <w:sz w:val="21"/>
                <w:szCs w:val="21"/>
              </w:rPr>
              <w:t>撰</w:t>
            </w:r>
            <w:r>
              <w:rPr>
                <w:rFonts w:ascii="仿宋" w:eastAsia="仿宋" w:hAnsi="仿宋" w:cs="仿宋" w:hint="eastAsia"/>
                <w:sz w:val="21"/>
                <w:szCs w:val="21"/>
              </w:rPr>
              <w:t>写人</w:t>
            </w:r>
          </w:p>
        </w:tc>
        <w:tc>
          <w:tcPr>
            <w:tcW w:w="6250" w:type="dxa"/>
            <w:gridSpan w:val="14"/>
            <w:tcBorders>
              <w:top w:val="single" w:sz="4" w:space="0" w:color="000000"/>
              <w:left w:val="single" w:sz="4" w:space="0" w:color="000000"/>
              <w:bottom w:val="single" w:sz="4" w:space="0" w:color="000000"/>
              <w:right w:val="single" w:sz="12" w:space="0" w:color="000000"/>
            </w:tcBorders>
          </w:tcPr>
          <w:p w:rsidR="00FD3D4B" w:rsidRDefault="00FD3D4B">
            <w:pPr>
              <w:rPr>
                <w:rFonts w:ascii="仿宋" w:eastAsia="仿宋" w:hAnsi="仿宋" w:cs="仿宋"/>
              </w:rPr>
            </w:pPr>
          </w:p>
        </w:tc>
      </w:tr>
      <w:tr w:rsidR="00FD3D4B">
        <w:trPr>
          <w:trHeight w:hRule="exact" w:val="571"/>
        </w:trPr>
        <w:tc>
          <w:tcPr>
            <w:tcW w:w="984" w:type="dxa"/>
            <w:vMerge w:val="restart"/>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18" w:line="240" w:lineRule="exact"/>
              <w:rPr>
                <w:rFonts w:ascii="仿宋" w:eastAsia="仿宋" w:hAnsi="仿宋" w:cs="仿宋"/>
              </w:rPr>
            </w:pPr>
          </w:p>
          <w:p w:rsidR="00FD3D4B" w:rsidRDefault="005F49E3">
            <w:pPr>
              <w:pStyle w:val="TableParagraph"/>
              <w:kinsoku w:val="0"/>
              <w:overflowPunct w:val="0"/>
              <w:spacing w:line="312" w:lineRule="exact"/>
              <w:ind w:left="169" w:right="169"/>
              <w:jc w:val="center"/>
              <w:rPr>
                <w:rFonts w:ascii="仿宋" w:eastAsia="仿宋" w:hAnsi="仿宋" w:cs="仿宋"/>
              </w:rPr>
            </w:pPr>
            <w:r>
              <w:rPr>
                <w:rFonts w:ascii="仿宋" w:eastAsia="仿宋" w:hAnsi="仿宋" w:cs="仿宋" w:hint="eastAsia"/>
                <w:sz w:val="21"/>
                <w:szCs w:val="21"/>
              </w:rPr>
              <w:t>标准起</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草工作</w:t>
            </w:r>
            <w:proofErr w:type="gramEnd"/>
            <w:r>
              <w:rPr>
                <w:rFonts w:ascii="仿宋" w:eastAsia="仿宋" w:hAnsi="仿宋" w:cs="仿宋" w:hint="eastAsia"/>
                <w:sz w:val="21"/>
                <w:szCs w:val="21"/>
              </w:rPr>
              <w:t xml:space="preserve"> </w:t>
            </w:r>
            <w:r>
              <w:rPr>
                <w:rFonts w:ascii="仿宋" w:eastAsia="仿宋" w:hAnsi="仿宋" w:cs="仿宋" w:hint="eastAsia"/>
                <w:sz w:val="21"/>
                <w:szCs w:val="21"/>
              </w:rPr>
              <w:t>会议</w:t>
            </w:r>
          </w:p>
        </w:tc>
        <w:tc>
          <w:tcPr>
            <w:tcW w:w="1089" w:type="dxa"/>
            <w:gridSpan w:val="3"/>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35"/>
              <w:ind w:left="327"/>
              <w:rPr>
                <w:rFonts w:ascii="仿宋" w:eastAsia="仿宋" w:hAnsi="仿宋" w:cs="仿宋"/>
              </w:rPr>
            </w:pPr>
            <w:r>
              <w:rPr>
                <w:rFonts w:ascii="仿宋" w:eastAsia="仿宋" w:hAnsi="仿宋" w:cs="仿宋" w:hint="eastAsia"/>
                <w:sz w:val="21"/>
                <w:szCs w:val="21"/>
              </w:rPr>
              <w:t>项目</w:t>
            </w:r>
          </w:p>
        </w:tc>
        <w:tc>
          <w:tcPr>
            <w:tcW w:w="870" w:type="dxa"/>
            <w:gridSpan w:val="2"/>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35"/>
              <w:ind w:left="218"/>
              <w:rPr>
                <w:rFonts w:ascii="仿宋" w:eastAsia="仿宋" w:hAnsi="仿宋" w:cs="仿宋"/>
              </w:rPr>
            </w:pPr>
            <w:r>
              <w:rPr>
                <w:rFonts w:ascii="仿宋" w:eastAsia="仿宋" w:hAnsi="仿宋" w:cs="仿宋" w:hint="eastAsia"/>
                <w:sz w:val="21"/>
                <w:szCs w:val="21"/>
              </w:rPr>
              <w:t>时间</w:t>
            </w:r>
          </w:p>
        </w:tc>
        <w:tc>
          <w:tcPr>
            <w:tcW w:w="964" w:type="dxa"/>
            <w:gridSpan w:val="4"/>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35"/>
              <w:ind w:left="265"/>
              <w:rPr>
                <w:rFonts w:ascii="仿宋" w:eastAsia="仿宋" w:hAnsi="仿宋" w:cs="仿宋"/>
              </w:rPr>
            </w:pPr>
            <w:r>
              <w:rPr>
                <w:rFonts w:ascii="仿宋" w:eastAsia="仿宋" w:hAnsi="仿宋" w:cs="仿宋" w:hint="eastAsia"/>
                <w:sz w:val="21"/>
                <w:szCs w:val="21"/>
              </w:rPr>
              <w:t>地点</w:t>
            </w:r>
          </w:p>
        </w:tc>
        <w:tc>
          <w:tcPr>
            <w:tcW w:w="1491" w:type="dxa"/>
            <w:gridSpan w:val="4"/>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35"/>
              <w:ind w:left="318"/>
              <w:rPr>
                <w:rFonts w:ascii="仿宋" w:eastAsia="仿宋" w:hAnsi="仿宋" w:cs="仿宋"/>
              </w:rPr>
            </w:pPr>
            <w:r>
              <w:rPr>
                <w:rFonts w:ascii="仿宋" w:eastAsia="仿宋" w:hAnsi="仿宋" w:cs="仿宋" w:hint="eastAsia"/>
                <w:sz w:val="21"/>
                <w:szCs w:val="21"/>
              </w:rPr>
              <w:t>承办</w:t>
            </w:r>
            <w:r>
              <w:rPr>
                <w:rFonts w:ascii="仿宋" w:eastAsia="仿宋" w:hAnsi="仿宋" w:cs="仿宋" w:hint="eastAsia"/>
                <w:spacing w:val="-3"/>
                <w:sz w:val="21"/>
                <w:szCs w:val="21"/>
              </w:rPr>
              <w:t>单</w:t>
            </w:r>
            <w:r>
              <w:rPr>
                <w:rFonts w:ascii="仿宋" w:eastAsia="仿宋" w:hAnsi="仿宋" w:cs="仿宋" w:hint="eastAsia"/>
                <w:sz w:val="21"/>
                <w:szCs w:val="21"/>
              </w:rPr>
              <w:t>位</w:t>
            </w:r>
          </w:p>
        </w:tc>
        <w:tc>
          <w:tcPr>
            <w:tcW w:w="2925" w:type="dxa"/>
            <w:gridSpan w:val="4"/>
            <w:tcBorders>
              <w:top w:val="single" w:sz="4" w:space="0" w:color="000000"/>
              <w:left w:val="single" w:sz="4" w:space="0" w:color="000000"/>
              <w:bottom w:val="single" w:sz="4" w:space="0" w:color="000000"/>
              <w:right w:val="single" w:sz="12" w:space="0" w:color="000000"/>
            </w:tcBorders>
          </w:tcPr>
          <w:p w:rsidR="00FD3D4B" w:rsidRDefault="005F49E3">
            <w:pPr>
              <w:pStyle w:val="TableParagraph"/>
              <w:kinsoku w:val="0"/>
              <w:overflowPunct w:val="0"/>
              <w:spacing w:before="35"/>
              <w:ind w:left="829"/>
              <w:rPr>
                <w:rFonts w:ascii="仿宋" w:eastAsia="仿宋" w:hAnsi="仿宋" w:cs="仿宋"/>
              </w:rPr>
            </w:pPr>
            <w:r>
              <w:rPr>
                <w:rFonts w:ascii="仿宋" w:eastAsia="仿宋" w:hAnsi="仿宋" w:cs="仿宋" w:hint="eastAsia"/>
                <w:sz w:val="21"/>
                <w:szCs w:val="21"/>
              </w:rPr>
              <w:t>主要</w:t>
            </w:r>
            <w:r>
              <w:rPr>
                <w:rFonts w:ascii="仿宋" w:eastAsia="仿宋" w:hAnsi="仿宋" w:cs="仿宋" w:hint="eastAsia"/>
                <w:spacing w:val="-3"/>
                <w:sz w:val="21"/>
                <w:szCs w:val="21"/>
              </w:rPr>
              <w:t>讨</w:t>
            </w:r>
            <w:r>
              <w:rPr>
                <w:rFonts w:ascii="仿宋" w:eastAsia="仿宋" w:hAnsi="仿宋" w:cs="仿宋" w:hint="eastAsia"/>
                <w:sz w:val="21"/>
                <w:szCs w:val="21"/>
              </w:rPr>
              <w:t>论</w:t>
            </w:r>
            <w:r>
              <w:rPr>
                <w:rFonts w:ascii="仿宋" w:eastAsia="仿宋" w:hAnsi="仿宋" w:cs="仿宋" w:hint="eastAsia"/>
                <w:spacing w:val="-3"/>
                <w:sz w:val="21"/>
                <w:szCs w:val="21"/>
              </w:rPr>
              <w:t>问</w:t>
            </w:r>
            <w:r>
              <w:rPr>
                <w:rFonts w:ascii="仿宋" w:eastAsia="仿宋" w:hAnsi="仿宋" w:cs="仿宋" w:hint="eastAsia"/>
                <w:sz w:val="21"/>
                <w:szCs w:val="21"/>
              </w:rPr>
              <w:t>题</w:t>
            </w:r>
          </w:p>
        </w:tc>
      </w:tr>
      <w:tr w:rsidR="00FD3D4B">
        <w:trPr>
          <w:trHeight w:hRule="exact" w:val="850"/>
        </w:trPr>
        <w:tc>
          <w:tcPr>
            <w:tcW w:w="984" w:type="dxa"/>
            <w:vMerge/>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35"/>
              <w:ind w:left="829"/>
              <w:rPr>
                <w:rFonts w:ascii="仿宋" w:eastAsia="仿宋" w:hAnsi="仿宋" w:cs="仿宋"/>
              </w:rPr>
            </w:pPr>
          </w:p>
        </w:tc>
        <w:tc>
          <w:tcPr>
            <w:tcW w:w="1089" w:type="dxa"/>
            <w:gridSpan w:val="3"/>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5" w:line="170" w:lineRule="exact"/>
              <w:rPr>
                <w:rFonts w:ascii="仿宋" w:eastAsia="仿宋" w:hAnsi="仿宋" w:cs="仿宋"/>
                <w:sz w:val="17"/>
                <w:szCs w:val="17"/>
              </w:rPr>
            </w:pPr>
          </w:p>
          <w:p w:rsidR="00FD3D4B" w:rsidRDefault="005F49E3">
            <w:pPr>
              <w:pStyle w:val="TableParagraph"/>
              <w:kinsoku w:val="0"/>
              <w:overflowPunct w:val="0"/>
              <w:ind w:left="222"/>
              <w:rPr>
                <w:rFonts w:ascii="仿宋" w:eastAsia="仿宋" w:hAnsi="仿宋" w:cs="仿宋"/>
              </w:rPr>
            </w:pPr>
            <w:r>
              <w:rPr>
                <w:rFonts w:ascii="仿宋" w:eastAsia="仿宋" w:hAnsi="仿宋" w:cs="仿宋" w:hint="eastAsia"/>
                <w:sz w:val="21"/>
                <w:szCs w:val="21"/>
              </w:rPr>
              <w:t>第一次</w:t>
            </w:r>
          </w:p>
        </w:tc>
        <w:tc>
          <w:tcPr>
            <w:tcW w:w="870"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964"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491"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2925"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845"/>
        </w:trPr>
        <w:tc>
          <w:tcPr>
            <w:tcW w:w="984" w:type="dxa"/>
            <w:vMerge/>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089" w:type="dxa"/>
            <w:gridSpan w:val="3"/>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2" w:line="170" w:lineRule="exact"/>
              <w:rPr>
                <w:rFonts w:ascii="仿宋" w:eastAsia="仿宋" w:hAnsi="仿宋" w:cs="仿宋"/>
                <w:sz w:val="17"/>
                <w:szCs w:val="17"/>
              </w:rPr>
            </w:pPr>
          </w:p>
          <w:p w:rsidR="00FD3D4B" w:rsidRDefault="005F49E3">
            <w:pPr>
              <w:pStyle w:val="TableParagraph"/>
              <w:kinsoku w:val="0"/>
              <w:overflowPunct w:val="0"/>
              <w:ind w:left="222"/>
              <w:rPr>
                <w:rFonts w:ascii="仿宋" w:eastAsia="仿宋" w:hAnsi="仿宋" w:cs="仿宋"/>
              </w:rPr>
            </w:pPr>
            <w:r>
              <w:rPr>
                <w:rFonts w:ascii="仿宋" w:eastAsia="仿宋" w:hAnsi="仿宋" w:cs="仿宋" w:hint="eastAsia"/>
                <w:sz w:val="21"/>
                <w:szCs w:val="21"/>
              </w:rPr>
              <w:t>第二次</w:t>
            </w:r>
          </w:p>
        </w:tc>
        <w:tc>
          <w:tcPr>
            <w:tcW w:w="870"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964"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491"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2925"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859"/>
        </w:trPr>
        <w:tc>
          <w:tcPr>
            <w:tcW w:w="984" w:type="dxa"/>
            <w:vMerge/>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089" w:type="dxa"/>
            <w:gridSpan w:val="3"/>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9" w:line="170" w:lineRule="exact"/>
              <w:rPr>
                <w:rFonts w:ascii="仿宋" w:eastAsia="仿宋" w:hAnsi="仿宋" w:cs="仿宋"/>
                <w:sz w:val="17"/>
                <w:szCs w:val="17"/>
              </w:rPr>
            </w:pPr>
          </w:p>
          <w:p w:rsidR="00FD3D4B" w:rsidRDefault="005F49E3">
            <w:pPr>
              <w:pStyle w:val="TableParagraph"/>
              <w:kinsoku w:val="0"/>
              <w:overflowPunct w:val="0"/>
              <w:ind w:left="222"/>
              <w:rPr>
                <w:rFonts w:ascii="仿宋" w:eastAsia="仿宋" w:hAnsi="仿宋" w:cs="仿宋"/>
              </w:rPr>
            </w:pPr>
            <w:r>
              <w:rPr>
                <w:rFonts w:ascii="仿宋" w:eastAsia="仿宋" w:hAnsi="仿宋" w:cs="仿宋" w:hint="eastAsia"/>
                <w:sz w:val="21"/>
                <w:szCs w:val="21"/>
              </w:rPr>
              <w:t>第三次</w:t>
            </w:r>
          </w:p>
        </w:tc>
        <w:tc>
          <w:tcPr>
            <w:tcW w:w="870"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964"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491"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2925"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796"/>
        </w:trPr>
        <w:tc>
          <w:tcPr>
            <w:tcW w:w="8323" w:type="dxa"/>
            <w:gridSpan w:val="18"/>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7"/>
              <w:ind w:left="10"/>
              <w:jc w:val="center"/>
              <w:rPr>
                <w:rFonts w:ascii="仿宋" w:eastAsia="仿宋" w:hAnsi="仿宋" w:cs="仿宋"/>
                <w:b/>
              </w:rPr>
            </w:pPr>
            <w:r>
              <w:rPr>
                <w:rFonts w:ascii="仿宋" w:eastAsia="仿宋" w:hAnsi="仿宋" w:cs="仿宋" w:hint="eastAsia"/>
                <w:b/>
                <w:sz w:val="21"/>
                <w:szCs w:val="21"/>
              </w:rPr>
              <w:t>征求意见情况</w:t>
            </w:r>
          </w:p>
        </w:tc>
      </w:tr>
      <w:tr w:rsidR="00FD3D4B">
        <w:trPr>
          <w:trHeight w:hRule="exact" w:val="708"/>
        </w:trPr>
        <w:tc>
          <w:tcPr>
            <w:tcW w:w="1526" w:type="dxa"/>
            <w:gridSpan w:val="3"/>
            <w:vMerge w:val="restart"/>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15" w:line="240" w:lineRule="exact"/>
              <w:rPr>
                <w:rFonts w:ascii="仿宋" w:eastAsia="仿宋" w:hAnsi="仿宋" w:cs="仿宋"/>
              </w:rPr>
            </w:pPr>
          </w:p>
          <w:p w:rsidR="00FD3D4B" w:rsidRDefault="005F49E3">
            <w:pPr>
              <w:pStyle w:val="TableParagraph"/>
              <w:kinsoku w:val="0"/>
              <w:overflowPunct w:val="0"/>
              <w:ind w:left="231"/>
              <w:rPr>
                <w:rFonts w:ascii="仿宋" w:eastAsia="仿宋" w:hAnsi="仿宋" w:cs="仿宋"/>
              </w:rPr>
            </w:pPr>
            <w:r>
              <w:rPr>
                <w:rFonts w:ascii="仿宋" w:eastAsia="仿宋" w:hAnsi="仿宋" w:cs="仿宋" w:hint="eastAsia"/>
                <w:sz w:val="21"/>
                <w:szCs w:val="21"/>
              </w:rPr>
              <w:t>起草</w:t>
            </w:r>
            <w:proofErr w:type="gramStart"/>
            <w:r>
              <w:rPr>
                <w:rFonts w:ascii="仿宋" w:eastAsia="仿宋" w:hAnsi="仿宋" w:cs="仿宋" w:hint="eastAsia"/>
                <w:spacing w:val="-3"/>
                <w:sz w:val="21"/>
                <w:szCs w:val="21"/>
              </w:rPr>
              <w:t>组</w:t>
            </w:r>
            <w:r>
              <w:rPr>
                <w:rFonts w:ascii="仿宋" w:eastAsia="仿宋" w:hAnsi="仿宋" w:cs="仿宋" w:hint="eastAsia"/>
                <w:sz w:val="21"/>
                <w:szCs w:val="21"/>
              </w:rPr>
              <w:t>阶段</w:t>
            </w:r>
            <w:proofErr w:type="gramEnd"/>
          </w:p>
        </w:tc>
        <w:tc>
          <w:tcPr>
            <w:tcW w:w="2129" w:type="dxa"/>
            <w:gridSpan w:val="6"/>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6" w:line="312" w:lineRule="exact"/>
              <w:ind w:left="743" w:right="112" w:hanging="632"/>
              <w:rPr>
                <w:rFonts w:ascii="仿宋" w:eastAsia="仿宋" w:hAnsi="仿宋" w:cs="仿宋"/>
              </w:rPr>
            </w:pPr>
            <w:r>
              <w:rPr>
                <w:rFonts w:ascii="仿宋" w:eastAsia="仿宋" w:hAnsi="仿宋" w:cs="仿宋" w:hint="eastAsia"/>
                <w:sz w:val="21"/>
                <w:szCs w:val="21"/>
              </w:rPr>
              <w:t>主要</w:t>
            </w:r>
            <w:r>
              <w:rPr>
                <w:rFonts w:ascii="仿宋" w:eastAsia="仿宋" w:hAnsi="仿宋" w:cs="仿宋" w:hint="eastAsia"/>
                <w:spacing w:val="-3"/>
                <w:sz w:val="21"/>
                <w:szCs w:val="21"/>
              </w:rPr>
              <w:t>技</w:t>
            </w:r>
            <w:r>
              <w:rPr>
                <w:rFonts w:ascii="仿宋" w:eastAsia="仿宋" w:hAnsi="仿宋" w:cs="仿宋" w:hint="eastAsia"/>
                <w:sz w:val="21"/>
                <w:szCs w:val="21"/>
              </w:rPr>
              <w:t>术</w:t>
            </w:r>
            <w:r>
              <w:rPr>
                <w:rFonts w:ascii="仿宋" w:eastAsia="仿宋" w:hAnsi="仿宋" w:cs="仿宋" w:hint="eastAsia"/>
                <w:spacing w:val="-3"/>
                <w:sz w:val="21"/>
                <w:szCs w:val="21"/>
              </w:rPr>
              <w:t>指</w:t>
            </w:r>
            <w:r>
              <w:rPr>
                <w:rFonts w:ascii="仿宋" w:eastAsia="仿宋" w:hAnsi="仿宋" w:cs="仿宋" w:hint="eastAsia"/>
                <w:sz w:val="21"/>
                <w:szCs w:val="21"/>
              </w:rPr>
              <w:t>标</w:t>
            </w:r>
            <w:r>
              <w:rPr>
                <w:rFonts w:ascii="仿宋" w:eastAsia="仿宋" w:hAnsi="仿宋" w:cs="仿宋" w:hint="eastAsia"/>
                <w:spacing w:val="-3"/>
                <w:sz w:val="21"/>
                <w:szCs w:val="21"/>
              </w:rPr>
              <w:t>是</w:t>
            </w:r>
            <w:r>
              <w:rPr>
                <w:rFonts w:ascii="仿宋" w:eastAsia="仿宋" w:hAnsi="仿宋" w:cs="仿宋" w:hint="eastAsia"/>
                <w:sz w:val="21"/>
                <w:szCs w:val="21"/>
              </w:rPr>
              <w:t>否完</w:t>
            </w:r>
            <w:r>
              <w:rPr>
                <w:rFonts w:ascii="仿宋" w:eastAsia="仿宋" w:hAnsi="仿宋" w:cs="仿宋" w:hint="eastAsia"/>
                <w:sz w:val="21"/>
                <w:szCs w:val="21"/>
              </w:rPr>
              <w:t xml:space="preserve"> </w:t>
            </w:r>
            <w:r>
              <w:rPr>
                <w:rFonts w:ascii="仿宋" w:eastAsia="仿宋" w:hAnsi="仿宋" w:cs="仿宋" w:hint="eastAsia"/>
                <w:sz w:val="21"/>
                <w:szCs w:val="21"/>
              </w:rPr>
              <w:t>整准确</w:t>
            </w:r>
          </w:p>
        </w:tc>
        <w:tc>
          <w:tcPr>
            <w:tcW w:w="2127" w:type="dxa"/>
            <w:gridSpan w:val="6"/>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5" w:line="100" w:lineRule="exact"/>
              <w:rPr>
                <w:rFonts w:ascii="仿宋" w:eastAsia="仿宋" w:hAnsi="仿宋" w:cs="仿宋"/>
                <w:sz w:val="10"/>
                <w:szCs w:val="10"/>
              </w:rPr>
            </w:pPr>
          </w:p>
          <w:p w:rsidR="00FD3D4B" w:rsidRDefault="005F49E3">
            <w:pPr>
              <w:pStyle w:val="TableParagraph"/>
              <w:kinsoku w:val="0"/>
              <w:overflowPunct w:val="0"/>
              <w:ind w:left="217"/>
              <w:rPr>
                <w:rFonts w:ascii="仿宋" w:eastAsia="仿宋" w:hAnsi="仿宋" w:cs="仿宋"/>
              </w:rPr>
            </w:pPr>
            <w:r>
              <w:rPr>
                <w:rFonts w:ascii="仿宋" w:eastAsia="仿宋" w:hAnsi="仿宋" w:cs="仿宋" w:hint="eastAsia"/>
                <w:sz w:val="21"/>
                <w:szCs w:val="21"/>
              </w:rPr>
              <w:t>分歧</w:t>
            </w:r>
            <w:r>
              <w:rPr>
                <w:rFonts w:ascii="仿宋" w:eastAsia="仿宋" w:hAnsi="仿宋" w:cs="仿宋" w:hint="eastAsia"/>
                <w:spacing w:val="-3"/>
                <w:sz w:val="21"/>
                <w:szCs w:val="21"/>
              </w:rPr>
              <w:t>是</w:t>
            </w:r>
            <w:r>
              <w:rPr>
                <w:rFonts w:ascii="仿宋" w:eastAsia="仿宋" w:hAnsi="仿宋" w:cs="仿宋" w:hint="eastAsia"/>
                <w:sz w:val="21"/>
                <w:szCs w:val="21"/>
              </w:rPr>
              <w:t>否</w:t>
            </w:r>
            <w:r>
              <w:rPr>
                <w:rFonts w:ascii="仿宋" w:eastAsia="仿宋" w:hAnsi="仿宋" w:cs="仿宋" w:hint="eastAsia"/>
                <w:spacing w:val="-3"/>
                <w:sz w:val="21"/>
                <w:szCs w:val="21"/>
              </w:rPr>
              <w:t>得</w:t>
            </w:r>
            <w:r>
              <w:rPr>
                <w:rFonts w:ascii="仿宋" w:eastAsia="仿宋" w:hAnsi="仿宋" w:cs="仿宋" w:hint="eastAsia"/>
                <w:sz w:val="21"/>
                <w:szCs w:val="21"/>
              </w:rPr>
              <w:t>到</w:t>
            </w:r>
            <w:r>
              <w:rPr>
                <w:rFonts w:ascii="仿宋" w:eastAsia="仿宋" w:hAnsi="仿宋" w:cs="仿宋" w:hint="eastAsia"/>
                <w:spacing w:val="-3"/>
                <w:sz w:val="21"/>
                <w:szCs w:val="21"/>
              </w:rPr>
              <w:t>解</w:t>
            </w:r>
            <w:r>
              <w:rPr>
                <w:rFonts w:ascii="仿宋" w:eastAsia="仿宋" w:hAnsi="仿宋" w:cs="仿宋" w:hint="eastAsia"/>
                <w:sz w:val="21"/>
                <w:szCs w:val="21"/>
              </w:rPr>
              <w:t>决</w:t>
            </w:r>
          </w:p>
        </w:tc>
        <w:tc>
          <w:tcPr>
            <w:tcW w:w="2541" w:type="dxa"/>
            <w:gridSpan w:val="3"/>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5" w:line="100" w:lineRule="exact"/>
              <w:rPr>
                <w:rFonts w:ascii="仿宋" w:eastAsia="仿宋" w:hAnsi="仿宋" w:cs="仿宋"/>
                <w:sz w:val="10"/>
                <w:szCs w:val="10"/>
              </w:rPr>
            </w:pPr>
          </w:p>
          <w:p w:rsidR="00FD3D4B" w:rsidRDefault="005F49E3">
            <w:pPr>
              <w:pStyle w:val="TableParagraph"/>
              <w:kinsoku w:val="0"/>
              <w:overflowPunct w:val="0"/>
              <w:ind w:left="217"/>
              <w:rPr>
                <w:rFonts w:ascii="仿宋" w:eastAsia="仿宋" w:hAnsi="仿宋" w:cs="仿宋"/>
              </w:rPr>
            </w:pPr>
            <w:r>
              <w:rPr>
                <w:rFonts w:ascii="仿宋" w:eastAsia="仿宋" w:hAnsi="仿宋" w:cs="仿宋" w:hint="eastAsia"/>
                <w:sz w:val="21"/>
                <w:szCs w:val="21"/>
              </w:rPr>
              <w:t>是否</w:t>
            </w:r>
            <w:r>
              <w:rPr>
                <w:rFonts w:ascii="仿宋" w:eastAsia="仿宋" w:hAnsi="仿宋" w:cs="仿宋" w:hint="eastAsia"/>
                <w:spacing w:val="-3"/>
                <w:sz w:val="21"/>
                <w:szCs w:val="21"/>
              </w:rPr>
              <w:t>对</w:t>
            </w:r>
            <w:r>
              <w:rPr>
                <w:rFonts w:ascii="仿宋" w:eastAsia="仿宋" w:hAnsi="仿宋" w:cs="仿宋" w:hint="eastAsia"/>
                <w:sz w:val="21"/>
                <w:szCs w:val="21"/>
              </w:rPr>
              <w:t>送</w:t>
            </w:r>
            <w:r>
              <w:rPr>
                <w:rFonts w:ascii="仿宋" w:eastAsia="仿宋" w:hAnsi="仿宋" w:cs="仿宋" w:hint="eastAsia"/>
                <w:spacing w:val="-3"/>
                <w:sz w:val="21"/>
                <w:szCs w:val="21"/>
              </w:rPr>
              <w:t>审</w:t>
            </w:r>
            <w:r>
              <w:rPr>
                <w:rFonts w:ascii="仿宋" w:eastAsia="仿宋" w:hAnsi="仿宋" w:cs="仿宋" w:hint="eastAsia"/>
                <w:sz w:val="21"/>
                <w:szCs w:val="21"/>
              </w:rPr>
              <w:t>稿</w:t>
            </w:r>
            <w:r>
              <w:rPr>
                <w:rFonts w:ascii="仿宋" w:eastAsia="仿宋" w:hAnsi="仿宋" w:cs="仿宋" w:hint="eastAsia"/>
                <w:spacing w:val="-3"/>
                <w:sz w:val="21"/>
                <w:szCs w:val="21"/>
              </w:rPr>
              <w:t>进</w:t>
            </w:r>
            <w:r>
              <w:rPr>
                <w:rFonts w:ascii="仿宋" w:eastAsia="仿宋" w:hAnsi="仿宋" w:cs="仿宋" w:hint="eastAsia"/>
                <w:sz w:val="21"/>
                <w:szCs w:val="21"/>
              </w:rPr>
              <w:t>行</w:t>
            </w:r>
            <w:r>
              <w:rPr>
                <w:rFonts w:ascii="仿宋" w:eastAsia="仿宋" w:hAnsi="仿宋" w:cs="仿宋" w:hint="eastAsia"/>
                <w:spacing w:val="-3"/>
                <w:sz w:val="21"/>
                <w:szCs w:val="21"/>
              </w:rPr>
              <w:t>确</w:t>
            </w:r>
            <w:r>
              <w:rPr>
                <w:rFonts w:ascii="仿宋" w:eastAsia="仿宋" w:hAnsi="仿宋" w:cs="仿宋" w:hint="eastAsia"/>
                <w:sz w:val="21"/>
                <w:szCs w:val="21"/>
              </w:rPr>
              <w:t>认</w:t>
            </w:r>
          </w:p>
        </w:tc>
      </w:tr>
      <w:tr w:rsidR="00FD3D4B">
        <w:trPr>
          <w:trHeight w:hRule="exact" w:val="1028"/>
        </w:trPr>
        <w:tc>
          <w:tcPr>
            <w:tcW w:w="1526" w:type="dxa"/>
            <w:gridSpan w:val="3"/>
            <w:vMerge/>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ind w:left="217"/>
              <w:rPr>
                <w:rFonts w:ascii="仿宋" w:eastAsia="仿宋" w:hAnsi="仿宋" w:cs="仿宋"/>
              </w:rPr>
            </w:pPr>
          </w:p>
        </w:tc>
        <w:tc>
          <w:tcPr>
            <w:tcW w:w="2129" w:type="dxa"/>
            <w:gridSpan w:val="6"/>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2127" w:type="dxa"/>
            <w:gridSpan w:val="6"/>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2541" w:type="dxa"/>
            <w:gridSpan w:val="3"/>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1269"/>
        </w:trPr>
        <w:tc>
          <w:tcPr>
            <w:tcW w:w="1526" w:type="dxa"/>
            <w:gridSpan w:val="3"/>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1" w:line="190" w:lineRule="exact"/>
              <w:rPr>
                <w:rFonts w:ascii="仿宋" w:eastAsia="仿宋" w:hAnsi="仿宋" w:cs="仿宋"/>
                <w:sz w:val="19"/>
                <w:szCs w:val="19"/>
              </w:rPr>
            </w:pPr>
          </w:p>
          <w:p w:rsidR="00FD3D4B" w:rsidRDefault="005F49E3">
            <w:pPr>
              <w:pStyle w:val="TableParagraph"/>
              <w:kinsoku w:val="0"/>
              <w:overflowPunct w:val="0"/>
              <w:ind w:left="126" w:firstLineChars="100" w:firstLine="204"/>
              <w:rPr>
                <w:rFonts w:ascii="仿宋" w:eastAsia="仿宋" w:hAnsi="仿宋" w:cs="仿宋"/>
              </w:rPr>
            </w:pPr>
            <w:r>
              <w:rPr>
                <w:rFonts w:ascii="仿宋" w:eastAsia="仿宋" w:hAnsi="仿宋" w:cs="仿宋" w:hint="eastAsia"/>
                <w:spacing w:val="-3"/>
                <w:sz w:val="21"/>
                <w:szCs w:val="21"/>
              </w:rPr>
              <w:t>征</w:t>
            </w:r>
            <w:r>
              <w:rPr>
                <w:rFonts w:ascii="仿宋" w:eastAsia="仿宋" w:hAnsi="仿宋" w:cs="仿宋" w:hint="eastAsia"/>
                <w:sz w:val="21"/>
                <w:szCs w:val="21"/>
              </w:rPr>
              <w:t>求</w:t>
            </w:r>
            <w:r>
              <w:rPr>
                <w:rFonts w:ascii="仿宋" w:eastAsia="仿宋" w:hAnsi="仿宋" w:cs="仿宋" w:hint="eastAsia"/>
                <w:spacing w:val="-3"/>
                <w:sz w:val="21"/>
                <w:szCs w:val="21"/>
              </w:rPr>
              <w:t>意</w:t>
            </w:r>
            <w:r>
              <w:rPr>
                <w:rFonts w:ascii="仿宋" w:eastAsia="仿宋" w:hAnsi="仿宋" w:cs="仿宋" w:hint="eastAsia"/>
                <w:sz w:val="21"/>
                <w:szCs w:val="21"/>
              </w:rPr>
              <w:t>见</w:t>
            </w:r>
          </w:p>
        </w:tc>
        <w:tc>
          <w:tcPr>
            <w:tcW w:w="677" w:type="dxa"/>
            <w:gridSpan w:val="2"/>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1" w:line="190" w:lineRule="exact"/>
              <w:rPr>
                <w:rFonts w:ascii="仿宋" w:eastAsia="仿宋" w:hAnsi="仿宋" w:cs="仿宋"/>
                <w:sz w:val="19"/>
                <w:szCs w:val="19"/>
              </w:rPr>
            </w:pPr>
          </w:p>
          <w:p w:rsidR="00FD3D4B" w:rsidRDefault="005F49E3">
            <w:pPr>
              <w:pStyle w:val="TableParagraph"/>
              <w:kinsoku w:val="0"/>
              <w:overflowPunct w:val="0"/>
              <w:ind w:left="121"/>
              <w:rPr>
                <w:rFonts w:ascii="仿宋" w:eastAsia="仿宋" w:hAnsi="仿宋" w:cs="仿宋"/>
              </w:rPr>
            </w:pPr>
            <w:r>
              <w:rPr>
                <w:rFonts w:ascii="仿宋" w:eastAsia="仿宋" w:hAnsi="仿宋" w:cs="仿宋" w:hint="eastAsia"/>
                <w:sz w:val="21"/>
                <w:szCs w:val="21"/>
              </w:rPr>
              <w:t>时间</w:t>
            </w:r>
          </w:p>
        </w:tc>
        <w:tc>
          <w:tcPr>
            <w:tcW w:w="1025"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850" w:type="dxa"/>
            <w:gridSpan w:val="4"/>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1" w:line="190" w:lineRule="exact"/>
              <w:rPr>
                <w:rFonts w:ascii="仿宋" w:eastAsia="仿宋" w:hAnsi="仿宋" w:cs="仿宋"/>
                <w:sz w:val="19"/>
                <w:szCs w:val="19"/>
              </w:rPr>
            </w:pPr>
          </w:p>
          <w:p w:rsidR="00FD3D4B" w:rsidRDefault="005F49E3">
            <w:pPr>
              <w:pStyle w:val="TableParagraph"/>
              <w:kinsoku w:val="0"/>
              <w:overflowPunct w:val="0"/>
              <w:ind w:left="102"/>
              <w:rPr>
                <w:rFonts w:ascii="仿宋" w:eastAsia="仿宋" w:hAnsi="仿宋" w:cs="仿宋"/>
              </w:rPr>
            </w:pPr>
            <w:r>
              <w:rPr>
                <w:rFonts w:ascii="仿宋" w:eastAsia="仿宋" w:hAnsi="仿宋" w:cs="仿宋" w:hint="eastAsia"/>
                <w:sz w:val="21"/>
                <w:szCs w:val="21"/>
              </w:rPr>
              <w:t>意见数</w:t>
            </w:r>
          </w:p>
        </w:tc>
        <w:tc>
          <w:tcPr>
            <w:tcW w:w="994"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710" w:type="dxa"/>
            <w:gridSpan w:val="2"/>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before="92" w:line="312" w:lineRule="exact"/>
              <w:ind w:left="140" w:right="135"/>
              <w:rPr>
                <w:rFonts w:ascii="仿宋" w:eastAsia="仿宋" w:hAnsi="仿宋" w:cs="仿宋"/>
              </w:rPr>
            </w:pPr>
            <w:r>
              <w:rPr>
                <w:rFonts w:ascii="仿宋" w:eastAsia="仿宋" w:hAnsi="仿宋" w:cs="仿宋" w:hint="eastAsia"/>
                <w:sz w:val="21"/>
                <w:szCs w:val="21"/>
              </w:rPr>
              <w:t>基本</w:t>
            </w:r>
            <w:r>
              <w:rPr>
                <w:rFonts w:ascii="仿宋" w:eastAsia="仿宋" w:hAnsi="仿宋" w:cs="仿宋" w:hint="eastAsia"/>
                <w:sz w:val="21"/>
                <w:szCs w:val="21"/>
              </w:rPr>
              <w:t xml:space="preserve"> </w:t>
            </w:r>
            <w:r>
              <w:rPr>
                <w:rFonts w:ascii="仿宋" w:eastAsia="仿宋" w:hAnsi="仿宋" w:cs="仿宋" w:hint="eastAsia"/>
                <w:sz w:val="21"/>
                <w:szCs w:val="21"/>
              </w:rPr>
              <w:t>采纳</w:t>
            </w:r>
          </w:p>
        </w:tc>
        <w:tc>
          <w:tcPr>
            <w:tcW w:w="847" w:type="dxa"/>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851" w:type="dxa"/>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before="1" w:line="190" w:lineRule="exact"/>
              <w:rPr>
                <w:rFonts w:ascii="仿宋" w:eastAsia="仿宋" w:hAnsi="仿宋" w:cs="仿宋"/>
                <w:sz w:val="19"/>
                <w:szCs w:val="19"/>
              </w:rPr>
            </w:pPr>
          </w:p>
          <w:p w:rsidR="00FD3D4B" w:rsidRDefault="005F49E3">
            <w:pPr>
              <w:pStyle w:val="TableParagraph"/>
              <w:kinsoku w:val="0"/>
              <w:overflowPunct w:val="0"/>
              <w:ind w:left="102"/>
              <w:rPr>
                <w:rFonts w:ascii="仿宋" w:eastAsia="仿宋" w:hAnsi="仿宋" w:cs="仿宋"/>
              </w:rPr>
            </w:pPr>
            <w:r>
              <w:rPr>
                <w:rFonts w:ascii="仿宋" w:eastAsia="仿宋" w:hAnsi="仿宋" w:cs="仿宋" w:hint="eastAsia"/>
                <w:sz w:val="21"/>
                <w:szCs w:val="21"/>
              </w:rPr>
              <w:t>不采纳</w:t>
            </w:r>
          </w:p>
        </w:tc>
        <w:tc>
          <w:tcPr>
            <w:tcW w:w="843" w:type="dxa"/>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bl>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tbl>
      <w:tblPr>
        <w:tblW w:w="8454" w:type="dxa"/>
        <w:tblInd w:w="5" w:type="dxa"/>
        <w:tblLayout w:type="fixed"/>
        <w:tblCellMar>
          <w:left w:w="0" w:type="dxa"/>
          <w:right w:w="0" w:type="dxa"/>
        </w:tblCellMar>
        <w:tblLook w:val="04A0" w:firstRow="1" w:lastRow="0" w:firstColumn="1" w:lastColumn="0" w:noHBand="0" w:noVBand="1"/>
      </w:tblPr>
      <w:tblGrid>
        <w:gridCol w:w="1236"/>
        <w:gridCol w:w="951"/>
        <w:gridCol w:w="1418"/>
        <w:gridCol w:w="790"/>
        <w:gridCol w:w="344"/>
        <w:gridCol w:w="540"/>
        <w:gridCol w:w="1560"/>
        <w:gridCol w:w="1615"/>
      </w:tblGrid>
      <w:tr w:rsidR="00FD3D4B">
        <w:trPr>
          <w:trHeight w:hRule="exact" w:val="775"/>
        </w:trPr>
        <w:tc>
          <w:tcPr>
            <w:tcW w:w="8454" w:type="dxa"/>
            <w:gridSpan w:val="8"/>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62"/>
              <w:ind w:left="3795" w:right="3767"/>
              <w:jc w:val="center"/>
              <w:rPr>
                <w:rFonts w:ascii="仿宋" w:eastAsia="仿宋" w:hAnsi="仿宋" w:cs="仿宋"/>
                <w:b/>
              </w:rPr>
            </w:pPr>
            <w:r>
              <w:rPr>
                <w:rFonts w:ascii="仿宋" w:eastAsia="仿宋" w:hAnsi="仿宋" w:cs="仿宋" w:hint="eastAsia"/>
                <w:b/>
                <w:sz w:val="21"/>
                <w:szCs w:val="21"/>
              </w:rPr>
              <w:lastRenderedPageBreak/>
              <w:t>标准经费</w:t>
            </w:r>
          </w:p>
        </w:tc>
      </w:tr>
      <w:tr w:rsidR="00FD3D4B">
        <w:trPr>
          <w:trHeight w:hRule="exact" w:val="578"/>
        </w:trPr>
        <w:tc>
          <w:tcPr>
            <w:tcW w:w="2187"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7"/>
              <w:ind w:left="560"/>
              <w:rPr>
                <w:rFonts w:ascii="仿宋" w:eastAsia="仿宋" w:hAnsi="仿宋" w:cs="仿宋"/>
              </w:rPr>
            </w:pPr>
            <w:r>
              <w:rPr>
                <w:rFonts w:ascii="仿宋" w:eastAsia="仿宋" w:hAnsi="仿宋" w:cs="仿宋" w:hint="eastAsia"/>
                <w:sz w:val="21"/>
                <w:szCs w:val="21"/>
              </w:rPr>
              <w:t>情况</w:t>
            </w:r>
            <w:r>
              <w:rPr>
                <w:rFonts w:ascii="仿宋" w:eastAsia="仿宋" w:hAnsi="仿宋" w:cs="仿宋" w:hint="eastAsia"/>
                <w:spacing w:val="-3"/>
                <w:sz w:val="21"/>
                <w:szCs w:val="21"/>
              </w:rPr>
              <w:t>及</w:t>
            </w:r>
            <w:r>
              <w:rPr>
                <w:rFonts w:ascii="仿宋" w:eastAsia="仿宋" w:hAnsi="仿宋" w:cs="仿宋" w:hint="eastAsia"/>
                <w:sz w:val="21"/>
                <w:szCs w:val="21"/>
              </w:rPr>
              <w:t>说明</w:t>
            </w:r>
          </w:p>
        </w:tc>
        <w:tc>
          <w:tcPr>
            <w:tcW w:w="6267" w:type="dxa"/>
            <w:gridSpan w:val="6"/>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559"/>
        </w:trPr>
        <w:tc>
          <w:tcPr>
            <w:tcW w:w="21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支持</w:t>
            </w:r>
            <w:r>
              <w:rPr>
                <w:rFonts w:ascii="仿宋" w:eastAsia="仿宋" w:hAnsi="仿宋" w:cs="仿宋" w:hint="eastAsia"/>
                <w:spacing w:val="-3"/>
                <w:sz w:val="21"/>
                <w:szCs w:val="21"/>
              </w:rPr>
              <w:t>单</w:t>
            </w:r>
            <w:r>
              <w:rPr>
                <w:rFonts w:ascii="仿宋" w:eastAsia="仿宋" w:hAnsi="仿宋" w:cs="仿宋" w:hint="eastAsia"/>
                <w:sz w:val="21"/>
                <w:szCs w:val="21"/>
              </w:rPr>
              <w:t>位</w:t>
            </w:r>
            <w:r>
              <w:rPr>
                <w:rFonts w:ascii="仿宋" w:eastAsia="仿宋" w:hAnsi="仿宋" w:cs="仿宋" w:hint="eastAsia"/>
                <w:spacing w:val="-3"/>
                <w:sz w:val="21"/>
                <w:szCs w:val="21"/>
              </w:rPr>
              <w:t>及</w:t>
            </w:r>
            <w:r>
              <w:rPr>
                <w:rFonts w:ascii="仿宋" w:eastAsia="仿宋" w:hAnsi="仿宋" w:cs="仿宋" w:hint="eastAsia"/>
                <w:sz w:val="21"/>
                <w:szCs w:val="21"/>
              </w:rPr>
              <w:t>支</w:t>
            </w:r>
            <w:r>
              <w:rPr>
                <w:rFonts w:ascii="仿宋" w:eastAsia="仿宋" w:hAnsi="仿宋" w:cs="仿宋" w:hint="eastAsia"/>
                <w:spacing w:val="-3"/>
                <w:sz w:val="21"/>
                <w:szCs w:val="21"/>
              </w:rPr>
              <w:t>持</w:t>
            </w:r>
            <w:r>
              <w:rPr>
                <w:rFonts w:ascii="仿宋" w:eastAsia="仿宋" w:hAnsi="仿宋" w:cs="仿宋" w:hint="eastAsia"/>
                <w:sz w:val="21"/>
                <w:szCs w:val="21"/>
              </w:rPr>
              <w:t>经费</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28"/>
              <w:ind w:left="301"/>
              <w:rPr>
                <w:rFonts w:ascii="仿宋" w:eastAsia="仿宋" w:hAnsi="仿宋" w:cs="仿宋"/>
              </w:rPr>
            </w:pPr>
            <w:r>
              <w:rPr>
                <w:rFonts w:ascii="仿宋" w:eastAsia="仿宋" w:hAnsi="仿宋" w:cs="仿宋" w:hint="eastAsia"/>
                <w:sz w:val="21"/>
                <w:szCs w:val="21"/>
              </w:rPr>
              <w:t>单位</w:t>
            </w:r>
            <w:r>
              <w:rPr>
                <w:rFonts w:ascii="仿宋" w:eastAsia="仿宋" w:hAnsi="仿宋" w:cs="仿宋" w:hint="eastAsia"/>
                <w:spacing w:val="-3"/>
                <w:sz w:val="21"/>
                <w:szCs w:val="21"/>
              </w:rPr>
              <w:t>名</w:t>
            </w:r>
            <w:r>
              <w:rPr>
                <w:rFonts w:ascii="仿宋" w:eastAsia="仿宋" w:hAnsi="仿宋" w:cs="仿宋" w:hint="eastAsia"/>
                <w:sz w:val="21"/>
                <w:szCs w:val="21"/>
              </w:rPr>
              <w:t>称</w:t>
            </w:r>
          </w:p>
        </w:tc>
        <w:tc>
          <w:tcPr>
            <w:tcW w:w="1674" w:type="dxa"/>
            <w:gridSpan w:val="3"/>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566"/>
        </w:trPr>
        <w:tc>
          <w:tcPr>
            <w:tcW w:w="2187" w:type="dxa"/>
            <w:gridSpan w:val="2"/>
            <w:vMerge/>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3"/>
              <w:ind w:left="301"/>
              <w:rPr>
                <w:rFonts w:ascii="仿宋" w:eastAsia="仿宋" w:hAnsi="仿宋" w:cs="仿宋"/>
              </w:rPr>
            </w:pPr>
            <w:r>
              <w:rPr>
                <w:rFonts w:ascii="仿宋" w:eastAsia="仿宋" w:hAnsi="仿宋" w:cs="仿宋" w:hint="eastAsia"/>
                <w:sz w:val="21"/>
                <w:szCs w:val="21"/>
              </w:rPr>
              <w:t>支持</w:t>
            </w:r>
            <w:r>
              <w:rPr>
                <w:rFonts w:ascii="仿宋" w:eastAsia="仿宋" w:hAnsi="仿宋" w:cs="仿宋" w:hint="eastAsia"/>
                <w:spacing w:val="-3"/>
                <w:sz w:val="21"/>
                <w:szCs w:val="21"/>
              </w:rPr>
              <w:t>经</w:t>
            </w:r>
            <w:r>
              <w:rPr>
                <w:rFonts w:ascii="仿宋" w:eastAsia="仿宋" w:hAnsi="仿宋" w:cs="仿宋" w:hint="eastAsia"/>
                <w:sz w:val="21"/>
                <w:szCs w:val="21"/>
              </w:rPr>
              <w:t>费</w:t>
            </w:r>
          </w:p>
        </w:tc>
        <w:tc>
          <w:tcPr>
            <w:tcW w:w="1674" w:type="dxa"/>
            <w:gridSpan w:val="3"/>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639"/>
        </w:trPr>
        <w:tc>
          <w:tcPr>
            <w:tcW w:w="8454" w:type="dxa"/>
            <w:gridSpan w:val="8"/>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71"/>
              <w:ind w:left="3795" w:right="3767"/>
              <w:jc w:val="center"/>
              <w:rPr>
                <w:rFonts w:ascii="仿宋" w:eastAsia="仿宋" w:hAnsi="仿宋" w:cs="仿宋"/>
                <w:b/>
              </w:rPr>
            </w:pPr>
            <w:r>
              <w:rPr>
                <w:rFonts w:ascii="仿宋" w:eastAsia="仿宋" w:hAnsi="仿宋" w:cs="仿宋" w:hint="eastAsia"/>
                <w:b/>
                <w:sz w:val="21"/>
                <w:szCs w:val="21"/>
              </w:rPr>
              <w:t>审查安排</w:t>
            </w:r>
          </w:p>
        </w:tc>
      </w:tr>
      <w:tr w:rsidR="00FD3D4B">
        <w:trPr>
          <w:trHeight w:hRule="exact" w:val="566"/>
        </w:trPr>
        <w:tc>
          <w:tcPr>
            <w:tcW w:w="8454" w:type="dxa"/>
            <w:gridSpan w:val="8"/>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tabs>
                <w:tab w:val="left" w:pos="450"/>
              </w:tabs>
              <w:kinsoku w:val="0"/>
              <w:overflowPunct w:val="0"/>
              <w:spacing w:line="327" w:lineRule="exact"/>
              <w:ind w:left="28"/>
              <w:jc w:val="center"/>
              <w:rPr>
                <w:rFonts w:ascii="仿宋" w:eastAsia="仿宋" w:hAnsi="仿宋" w:cs="仿宋"/>
              </w:rPr>
            </w:pPr>
            <w:r>
              <w:rPr>
                <w:rFonts w:ascii="仿宋" w:eastAsia="仿宋" w:hAnsi="仿宋" w:cs="仿宋" w:hint="eastAsia"/>
                <w:w w:val="140"/>
                <w:sz w:val="21"/>
                <w:szCs w:val="21"/>
              </w:rPr>
              <w:t>□</w:t>
            </w:r>
            <w:r>
              <w:rPr>
                <w:rFonts w:ascii="仿宋" w:eastAsia="仿宋" w:hAnsi="仿宋" w:cs="仿宋" w:hint="eastAsia"/>
                <w:w w:val="140"/>
                <w:sz w:val="21"/>
                <w:szCs w:val="21"/>
              </w:rPr>
              <w:tab/>
            </w:r>
            <w:r>
              <w:rPr>
                <w:rFonts w:ascii="仿宋" w:eastAsia="仿宋" w:hAnsi="仿宋" w:cs="仿宋" w:hint="eastAsia"/>
                <w:spacing w:val="-4"/>
                <w:w w:val="120"/>
                <w:sz w:val="21"/>
                <w:szCs w:val="21"/>
              </w:rPr>
              <w:t>会</w:t>
            </w:r>
            <w:r>
              <w:rPr>
                <w:rFonts w:ascii="仿宋" w:eastAsia="仿宋" w:hAnsi="仿宋" w:cs="仿宋" w:hint="eastAsia"/>
                <w:w w:val="120"/>
                <w:sz w:val="21"/>
                <w:szCs w:val="21"/>
              </w:rPr>
              <w:t>议</w:t>
            </w:r>
            <w:r>
              <w:rPr>
                <w:rFonts w:ascii="仿宋" w:eastAsia="仿宋" w:hAnsi="仿宋" w:cs="仿宋" w:hint="eastAsia"/>
                <w:spacing w:val="-4"/>
                <w:w w:val="120"/>
                <w:sz w:val="21"/>
                <w:szCs w:val="21"/>
              </w:rPr>
              <w:t>审</w:t>
            </w:r>
            <w:r>
              <w:rPr>
                <w:rFonts w:ascii="仿宋" w:eastAsia="仿宋" w:hAnsi="仿宋" w:cs="仿宋" w:hint="eastAsia"/>
                <w:w w:val="120"/>
                <w:sz w:val="21"/>
                <w:szCs w:val="21"/>
              </w:rPr>
              <w:t>查</w:t>
            </w:r>
          </w:p>
        </w:tc>
      </w:tr>
      <w:tr w:rsidR="00FD3D4B">
        <w:trPr>
          <w:trHeight w:hRule="exact" w:val="576"/>
        </w:trPr>
        <w:tc>
          <w:tcPr>
            <w:tcW w:w="1236"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7"/>
              <w:ind w:left="402"/>
              <w:rPr>
                <w:rFonts w:ascii="仿宋" w:eastAsia="仿宋" w:hAnsi="仿宋" w:cs="仿宋"/>
              </w:rPr>
            </w:pPr>
            <w:r>
              <w:rPr>
                <w:rFonts w:ascii="仿宋" w:eastAsia="仿宋" w:hAnsi="仿宋" w:cs="仿宋" w:hint="eastAsia"/>
                <w:sz w:val="21"/>
                <w:szCs w:val="21"/>
              </w:rPr>
              <w:t>时间</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7"/>
              <w:ind w:left="349"/>
              <w:rPr>
                <w:rFonts w:ascii="仿宋" w:eastAsia="仿宋" w:hAnsi="仿宋" w:cs="仿宋"/>
              </w:rPr>
            </w:pPr>
            <w:r>
              <w:rPr>
                <w:rFonts w:ascii="仿宋" w:eastAsia="仿宋" w:hAnsi="仿宋" w:cs="仿宋" w:hint="eastAsia"/>
                <w:sz w:val="21"/>
                <w:szCs w:val="21"/>
              </w:rPr>
              <w:t>地点</w:t>
            </w:r>
          </w:p>
        </w:tc>
        <w:tc>
          <w:tcPr>
            <w:tcW w:w="3715" w:type="dxa"/>
            <w:gridSpan w:val="3"/>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711"/>
        </w:trPr>
        <w:tc>
          <w:tcPr>
            <w:tcW w:w="1236" w:type="dxa"/>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6" w:line="100" w:lineRule="exact"/>
              <w:jc w:val="center"/>
              <w:rPr>
                <w:rFonts w:ascii="仿宋" w:eastAsia="仿宋" w:hAnsi="仿宋" w:cs="仿宋"/>
                <w:sz w:val="10"/>
                <w:szCs w:val="10"/>
              </w:rPr>
            </w:pPr>
          </w:p>
          <w:p w:rsidR="00FD3D4B" w:rsidRDefault="005F49E3">
            <w:pPr>
              <w:pStyle w:val="TableParagraph"/>
              <w:kinsoku w:val="0"/>
              <w:overflowPunct w:val="0"/>
              <w:ind w:left="191"/>
              <w:rPr>
                <w:rFonts w:ascii="仿宋" w:eastAsia="仿宋" w:hAnsi="仿宋" w:cs="仿宋"/>
              </w:rPr>
            </w:pPr>
            <w:r>
              <w:rPr>
                <w:rFonts w:ascii="仿宋" w:eastAsia="仿宋" w:hAnsi="仿宋" w:cs="仿宋" w:hint="eastAsia"/>
                <w:sz w:val="21"/>
                <w:szCs w:val="21"/>
              </w:rPr>
              <w:t>承办</w:t>
            </w:r>
            <w:r>
              <w:rPr>
                <w:rFonts w:ascii="仿宋" w:eastAsia="仿宋" w:hAnsi="仿宋" w:cs="仿宋" w:hint="eastAsia"/>
                <w:spacing w:val="-3"/>
                <w:sz w:val="21"/>
                <w:szCs w:val="21"/>
              </w:rPr>
              <w:t>单</w:t>
            </w:r>
            <w:r>
              <w:rPr>
                <w:rFonts w:ascii="仿宋" w:eastAsia="仿宋" w:hAnsi="仿宋" w:cs="仿宋" w:hint="eastAsia"/>
                <w:sz w:val="21"/>
                <w:szCs w:val="21"/>
              </w:rPr>
              <w:t>位</w:t>
            </w:r>
          </w:p>
        </w:tc>
        <w:tc>
          <w:tcPr>
            <w:tcW w:w="7218" w:type="dxa"/>
            <w:gridSpan w:val="7"/>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634"/>
        </w:trPr>
        <w:tc>
          <w:tcPr>
            <w:tcW w:w="1236"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ind w:leftChars="80" w:left="192" w:firstLineChars="100" w:firstLine="204"/>
              <w:rPr>
                <w:rFonts w:ascii="仿宋" w:eastAsia="仿宋" w:hAnsi="仿宋" w:cs="仿宋"/>
              </w:rPr>
            </w:pPr>
            <w:r>
              <w:rPr>
                <w:rFonts w:ascii="仿宋" w:eastAsia="仿宋" w:hAnsi="仿宋" w:cs="仿宋" w:hint="eastAsia"/>
                <w:spacing w:val="-3"/>
                <w:sz w:val="21"/>
                <w:szCs w:val="21"/>
              </w:rPr>
              <w:t>附件</w:t>
            </w:r>
          </w:p>
        </w:tc>
        <w:tc>
          <w:tcPr>
            <w:tcW w:w="7218" w:type="dxa"/>
            <w:gridSpan w:val="7"/>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line="274" w:lineRule="exact"/>
              <w:ind w:left="102"/>
              <w:rPr>
                <w:rFonts w:ascii="仿宋" w:eastAsia="仿宋" w:hAnsi="仿宋" w:cs="仿宋"/>
              </w:rPr>
            </w:pPr>
            <w:r>
              <w:rPr>
                <w:rFonts w:ascii="仿宋" w:eastAsia="仿宋" w:hAnsi="仿宋" w:cs="仿宋" w:hint="eastAsia"/>
                <w:spacing w:val="-1"/>
                <w:sz w:val="21"/>
                <w:szCs w:val="21"/>
              </w:rPr>
              <w:t>1</w:t>
            </w:r>
            <w:r>
              <w:rPr>
                <w:rFonts w:ascii="仿宋" w:eastAsia="仿宋" w:hAnsi="仿宋" w:cs="仿宋" w:hint="eastAsia"/>
                <w:spacing w:val="-22"/>
                <w:sz w:val="21"/>
                <w:szCs w:val="21"/>
              </w:rPr>
              <w:t>、</w:t>
            </w:r>
            <w:r>
              <w:rPr>
                <w:rFonts w:ascii="仿宋" w:eastAsia="仿宋" w:hAnsi="仿宋" w:cs="仿宋" w:hint="eastAsia"/>
                <w:spacing w:val="-3"/>
                <w:sz w:val="21"/>
                <w:szCs w:val="21"/>
              </w:rPr>
              <w:t>会</w:t>
            </w:r>
            <w:r>
              <w:rPr>
                <w:rFonts w:ascii="仿宋" w:eastAsia="仿宋" w:hAnsi="仿宋" w:cs="仿宋" w:hint="eastAsia"/>
                <w:sz w:val="21"/>
                <w:szCs w:val="21"/>
              </w:rPr>
              <w:t>议</w:t>
            </w:r>
            <w:r>
              <w:rPr>
                <w:rFonts w:ascii="仿宋" w:eastAsia="仿宋" w:hAnsi="仿宋" w:cs="仿宋" w:hint="eastAsia"/>
                <w:spacing w:val="-3"/>
                <w:sz w:val="21"/>
                <w:szCs w:val="21"/>
              </w:rPr>
              <w:t>通</w:t>
            </w:r>
            <w:r>
              <w:rPr>
                <w:rFonts w:ascii="仿宋" w:eastAsia="仿宋" w:hAnsi="仿宋" w:cs="仿宋" w:hint="eastAsia"/>
                <w:sz w:val="21"/>
                <w:szCs w:val="21"/>
              </w:rPr>
              <w:t>知草案</w:t>
            </w:r>
            <w:r>
              <w:rPr>
                <w:rFonts w:ascii="仿宋" w:eastAsia="仿宋" w:hAnsi="仿宋" w:cs="仿宋" w:hint="eastAsia"/>
                <w:spacing w:val="-22"/>
                <w:sz w:val="21"/>
                <w:szCs w:val="21"/>
              </w:rPr>
              <w:t>；</w:t>
            </w:r>
            <w:r>
              <w:rPr>
                <w:rFonts w:ascii="仿宋" w:eastAsia="仿宋" w:hAnsi="仿宋" w:cs="仿宋" w:hint="eastAsia"/>
                <w:spacing w:val="-4"/>
                <w:sz w:val="21"/>
                <w:szCs w:val="21"/>
              </w:rPr>
              <w:t>2</w:t>
            </w:r>
            <w:r>
              <w:rPr>
                <w:rFonts w:ascii="仿宋" w:eastAsia="仿宋" w:hAnsi="仿宋" w:cs="仿宋" w:hint="eastAsia"/>
                <w:spacing w:val="-22"/>
                <w:sz w:val="21"/>
                <w:szCs w:val="21"/>
              </w:rPr>
              <w:t>、</w:t>
            </w:r>
            <w:r>
              <w:rPr>
                <w:rFonts w:ascii="仿宋" w:eastAsia="仿宋" w:hAnsi="仿宋" w:cs="仿宋" w:hint="eastAsia"/>
                <w:spacing w:val="-3"/>
                <w:sz w:val="21"/>
                <w:szCs w:val="21"/>
              </w:rPr>
              <w:t>专</w:t>
            </w:r>
            <w:r>
              <w:rPr>
                <w:rFonts w:ascii="仿宋" w:eastAsia="仿宋" w:hAnsi="仿宋" w:cs="仿宋" w:hint="eastAsia"/>
                <w:sz w:val="21"/>
                <w:szCs w:val="21"/>
              </w:rPr>
              <w:t>家</w:t>
            </w:r>
            <w:r>
              <w:rPr>
                <w:rFonts w:ascii="仿宋" w:eastAsia="仿宋" w:hAnsi="仿宋" w:cs="仿宋" w:hint="eastAsia"/>
                <w:spacing w:val="-3"/>
                <w:sz w:val="21"/>
                <w:szCs w:val="21"/>
              </w:rPr>
              <w:t>组及</w:t>
            </w:r>
            <w:r>
              <w:rPr>
                <w:rFonts w:ascii="仿宋" w:eastAsia="仿宋" w:hAnsi="仿宋" w:cs="仿宋" w:hint="eastAsia"/>
                <w:sz w:val="21"/>
                <w:szCs w:val="21"/>
              </w:rPr>
              <w:t>参会</w:t>
            </w:r>
            <w:r>
              <w:rPr>
                <w:rFonts w:ascii="仿宋" w:eastAsia="仿宋" w:hAnsi="仿宋" w:cs="仿宋" w:hint="eastAsia"/>
                <w:spacing w:val="-3"/>
                <w:sz w:val="21"/>
                <w:szCs w:val="21"/>
              </w:rPr>
              <w:t>人</w:t>
            </w:r>
            <w:r>
              <w:rPr>
                <w:rFonts w:ascii="仿宋" w:eastAsia="仿宋" w:hAnsi="仿宋" w:cs="仿宋" w:hint="eastAsia"/>
                <w:sz w:val="21"/>
                <w:szCs w:val="21"/>
              </w:rPr>
              <w:t>员</w:t>
            </w:r>
            <w:r>
              <w:rPr>
                <w:rFonts w:ascii="仿宋" w:eastAsia="仿宋" w:hAnsi="仿宋" w:cs="仿宋" w:hint="eastAsia"/>
                <w:spacing w:val="-3"/>
                <w:sz w:val="21"/>
                <w:szCs w:val="21"/>
              </w:rPr>
              <w:t>名单</w:t>
            </w:r>
            <w:r>
              <w:rPr>
                <w:rFonts w:ascii="仿宋" w:eastAsia="仿宋" w:hAnsi="仿宋" w:cs="仿宋" w:hint="eastAsia"/>
                <w:spacing w:val="-22"/>
                <w:sz w:val="21"/>
                <w:szCs w:val="21"/>
              </w:rPr>
              <w:t>；</w:t>
            </w:r>
            <w:r>
              <w:rPr>
                <w:rFonts w:ascii="仿宋" w:eastAsia="仿宋" w:hAnsi="仿宋" w:cs="仿宋" w:hint="eastAsia"/>
                <w:spacing w:val="-1"/>
                <w:sz w:val="21"/>
                <w:szCs w:val="21"/>
              </w:rPr>
              <w:t>3</w:t>
            </w:r>
            <w:r>
              <w:rPr>
                <w:rFonts w:ascii="仿宋" w:eastAsia="仿宋" w:hAnsi="仿宋" w:cs="仿宋" w:hint="eastAsia"/>
                <w:spacing w:val="-25"/>
                <w:sz w:val="21"/>
                <w:szCs w:val="21"/>
              </w:rPr>
              <w:t>、</w:t>
            </w:r>
            <w:r>
              <w:rPr>
                <w:rFonts w:ascii="仿宋" w:eastAsia="仿宋" w:hAnsi="仿宋" w:cs="仿宋" w:hint="eastAsia"/>
                <w:sz w:val="21"/>
                <w:szCs w:val="21"/>
              </w:rPr>
              <w:t>标</w:t>
            </w:r>
            <w:r>
              <w:rPr>
                <w:rFonts w:ascii="仿宋" w:eastAsia="仿宋" w:hAnsi="仿宋" w:cs="仿宋" w:hint="eastAsia"/>
                <w:spacing w:val="-3"/>
                <w:sz w:val="21"/>
                <w:szCs w:val="21"/>
              </w:rPr>
              <w:t>准送</w:t>
            </w:r>
            <w:r>
              <w:rPr>
                <w:rFonts w:ascii="仿宋" w:eastAsia="仿宋" w:hAnsi="仿宋" w:cs="仿宋" w:hint="eastAsia"/>
                <w:sz w:val="21"/>
                <w:szCs w:val="21"/>
              </w:rPr>
              <w:t>审</w:t>
            </w:r>
            <w:r>
              <w:rPr>
                <w:rFonts w:ascii="仿宋" w:eastAsia="仿宋" w:hAnsi="仿宋" w:cs="仿宋" w:hint="eastAsia"/>
                <w:spacing w:val="-3"/>
                <w:sz w:val="21"/>
                <w:szCs w:val="21"/>
              </w:rPr>
              <w:t>稿</w:t>
            </w:r>
            <w:r>
              <w:rPr>
                <w:rFonts w:ascii="仿宋" w:eastAsia="仿宋" w:hAnsi="仿宋" w:cs="仿宋" w:hint="eastAsia"/>
                <w:spacing w:val="-22"/>
                <w:sz w:val="21"/>
                <w:szCs w:val="21"/>
              </w:rPr>
              <w:t>；</w:t>
            </w:r>
            <w:r>
              <w:rPr>
                <w:rFonts w:ascii="仿宋" w:eastAsia="仿宋" w:hAnsi="仿宋" w:cs="仿宋" w:hint="eastAsia"/>
                <w:spacing w:val="-1"/>
                <w:sz w:val="21"/>
                <w:szCs w:val="21"/>
              </w:rPr>
              <w:t>4</w:t>
            </w:r>
            <w:r>
              <w:rPr>
                <w:rFonts w:ascii="仿宋" w:eastAsia="仿宋" w:hAnsi="仿宋" w:cs="仿宋" w:hint="eastAsia"/>
                <w:spacing w:val="-25"/>
                <w:sz w:val="21"/>
                <w:szCs w:val="21"/>
              </w:rPr>
              <w:t>、</w:t>
            </w:r>
            <w:r>
              <w:rPr>
                <w:rFonts w:ascii="仿宋" w:eastAsia="仿宋" w:hAnsi="仿宋" w:cs="仿宋" w:hint="eastAsia"/>
                <w:sz w:val="21"/>
                <w:szCs w:val="21"/>
              </w:rPr>
              <w:t>标</w:t>
            </w:r>
            <w:r>
              <w:rPr>
                <w:rFonts w:ascii="仿宋" w:eastAsia="仿宋" w:hAnsi="仿宋" w:cs="仿宋" w:hint="eastAsia"/>
                <w:spacing w:val="-3"/>
                <w:sz w:val="21"/>
                <w:szCs w:val="21"/>
              </w:rPr>
              <w:t>准</w:t>
            </w:r>
            <w:r>
              <w:rPr>
                <w:rFonts w:ascii="仿宋" w:eastAsia="仿宋" w:hAnsi="仿宋" w:cs="仿宋" w:hint="eastAsia"/>
                <w:sz w:val="21"/>
                <w:szCs w:val="21"/>
              </w:rPr>
              <w:t>编</w:t>
            </w:r>
            <w:r>
              <w:rPr>
                <w:rFonts w:ascii="仿宋" w:eastAsia="仿宋" w:hAnsi="仿宋" w:cs="仿宋" w:hint="eastAsia"/>
                <w:spacing w:val="-3"/>
                <w:sz w:val="21"/>
                <w:szCs w:val="21"/>
              </w:rPr>
              <w:t>制</w:t>
            </w:r>
            <w:r>
              <w:rPr>
                <w:rFonts w:ascii="仿宋" w:eastAsia="仿宋" w:hAnsi="仿宋" w:cs="仿宋" w:hint="eastAsia"/>
                <w:sz w:val="21"/>
                <w:szCs w:val="21"/>
              </w:rPr>
              <w:t>说明</w:t>
            </w:r>
            <w:r>
              <w:rPr>
                <w:rFonts w:ascii="仿宋" w:eastAsia="仿宋" w:hAnsi="仿宋" w:cs="仿宋" w:hint="eastAsia"/>
                <w:sz w:val="21"/>
                <w:szCs w:val="21"/>
              </w:rPr>
              <w:t xml:space="preserve"> </w:t>
            </w:r>
            <w:r>
              <w:rPr>
                <w:rFonts w:ascii="仿宋" w:eastAsia="仿宋" w:hAnsi="仿宋" w:cs="仿宋" w:hint="eastAsia"/>
                <w:spacing w:val="-1"/>
                <w:sz w:val="21"/>
                <w:szCs w:val="21"/>
              </w:rPr>
              <w:t>5</w:t>
            </w:r>
            <w:r>
              <w:rPr>
                <w:rFonts w:ascii="仿宋" w:eastAsia="仿宋" w:hAnsi="仿宋" w:cs="仿宋" w:hint="eastAsia"/>
                <w:sz w:val="21"/>
                <w:szCs w:val="21"/>
              </w:rPr>
              <w:t>、标</w:t>
            </w:r>
            <w:r>
              <w:rPr>
                <w:rFonts w:ascii="仿宋" w:eastAsia="仿宋" w:hAnsi="仿宋" w:cs="仿宋" w:hint="eastAsia"/>
                <w:spacing w:val="-3"/>
                <w:sz w:val="21"/>
                <w:szCs w:val="21"/>
              </w:rPr>
              <w:t>准征求</w:t>
            </w:r>
            <w:r>
              <w:rPr>
                <w:rFonts w:ascii="仿宋" w:eastAsia="仿宋" w:hAnsi="仿宋" w:cs="仿宋" w:hint="eastAsia"/>
                <w:sz w:val="21"/>
                <w:szCs w:val="21"/>
              </w:rPr>
              <w:t>意</w:t>
            </w:r>
            <w:r>
              <w:rPr>
                <w:rFonts w:ascii="仿宋" w:eastAsia="仿宋" w:hAnsi="仿宋" w:cs="仿宋" w:hint="eastAsia"/>
                <w:spacing w:val="-3"/>
                <w:sz w:val="21"/>
                <w:szCs w:val="21"/>
              </w:rPr>
              <w:t>见稿处理</w:t>
            </w:r>
            <w:r>
              <w:rPr>
                <w:rFonts w:ascii="仿宋" w:eastAsia="仿宋" w:hAnsi="仿宋" w:cs="仿宋" w:hint="eastAsia"/>
                <w:sz w:val="21"/>
                <w:szCs w:val="21"/>
              </w:rPr>
              <w:t>汇</w:t>
            </w:r>
            <w:r>
              <w:rPr>
                <w:rFonts w:ascii="仿宋" w:eastAsia="仿宋" w:hAnsi="仿宋" w:cs="仿宋" w:hint="eastAsia"/>
                <w:spacing w:val="-3"/>
                <w:sz w:val="21"/>
                <w:szCs w:val="21"/>
              </w:rPr>
              <w:t>总</w:t>
            </w:r>
            <w:r>
              <w:rPr>
                <w:rFonts w:ascii="仿宋" w:eastAsia="仿宋" w:hAnsi="仿宋" w:cs="仿宋" w:hint="eastAsia"/>
                <w:sz w:val="21"/>
                <w:szCs w:val="21"/>
              </w:rPr>
              <w:t>表</w:t>
            </w:r>
          </w:p>
        </w:tc>
      </w:tr>
      <w:tr w:rsidR="00FD3D4B">
        <w:trPr>
          <w:trHeight w:hRule="exact" w:val="490"/>
        </w:trPr>
        <w:tc>
          <w:tcPr>
            <w:tcW w:w="8454" w:type="dxa"/>
            <w:gridSpan w:val="8"/>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line="358" w:lineRule="exact"/>
              <w:ind w:left="3795" w:right="3767"/>
              <w:jc w:val="center"/>
              <w:rPr>
                <w:rFonts w:ascii="仿宋" w:eastAsia="仿宋" w:hAnsi="仿宋" w:cs="仿宋"/>
              </w:rPr>
            </w:pPr>
            <w:r>
              <w:rPr>
                <w:rFonts w:ascii="仿宋" w:eastAsia="仿宋" w:hAnsi="仿宋" w:cs="仿宋" w:hint="eastAsia"/>
                <w:w w:val="145"/>
                <w:sz w:val="21"/>
                <w:szCs w:val="21"/>
              </w:rPr>
              <w:t>□</w:t>
            </w:r>
            <w:r>
              <w:rPr>
                <w:rFonts w:ascii="仿宋" w:eastAsia="仿宋" w:hAnsi="仿宋" w:cs="仿宋" w:hint="eastAsia"/>
                <w:spacing w:val="7"/>
                <w:w w:val="145"/>
                <w:sz w:val="21"/>
                <w:szCs w:val="21"/>
              </w:rPr>
              <w:t xml:space="preserve"> </w:t>
            </w:r>
            <w:r>
              <w:rPr>
                <w:rFonts w:ascii="仿宋" w:eastAsia="仿宋" w:hAnsi="仿宋" w:cs="仿宋" w:hint="eastAsia"/>
                <w:w w:val="120"/>
                <w:sz w:val="21"/>
                <w:szCs w:val="21"/>
              </w:rPr>
              <w:t>函审</w:t>
            </w:r>
          </w:p>
        </w:tc>
      </w:tr>
      <w:tr w:rsidR="00FD3D4B">
        <w:trPr>
          <w:trHeight w:hRule="exact" w:val="566"/>
        </w:trPr>
        <w:tc>
          <w:tcPr>
            <w:tcW w:w="1236"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3"/>
              <w:ind w:left="191"/>
              <w:rPr>
                <w:rFonts w:ascii="仿宋" w:eastAsia="仿宋" w:hAnsi="仿宋" w:cs="仿宋"/>
              </w:rPr>
            </w:pPr>
            <w:r>
              <w:rPr>
                <w:rFonts w:ascii="仿宋" w:eastAsia="仿宋" w:hAnsi="仿宋" w:cs="仿宋" w:hint="eastAsia"/>
                <w:sz w:val="21"/>
                <w:szCs w:val="21"/>
              </w:rPr>
              <w:t>起止</w:t>
            </w:r>
            <w:r>
              <w:rPr>
                <w:rFonts w:ascii="仿宋" w:eastAsia="仿宋" w:hAnsi="仿宋" w:cs="仿宋" w:hint="eastAsia"/>
                <w:spacing w:val="-3"/>
                <w:sz w:val="21"/>
                <w:szCs w:val="21"/>
              </w:rPr>
              <w:t>日</w:t>
            </w:r>
            <w:r>
              <w:rPr>
                <w:rFonts w:ascii="仿宋" w:eastAsia="仿宋" w:hAnsi="仿宋" w:cs="仿宋" w:hint="eastAsia"/>
                <w:sz w:val="21"/>
                <w:szCs w:val="21"/>
              </w:rPr>
              <w:t>期</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FD3D4B">
            <w:pPr>
              <w:rPr>
                <w:rFonts w:ascii="仿宋" w:eastAsia="仿宋" w:hAnsi="仿宋" w:cs="仿宋"/>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33"/>
              <w:ind w:left="155"/>
              <w:rPr>
                <w:rFonts w:ascii="仿宋" w:eastAsia="仿宋" w:hAnsi="仿宋" w:cs="仿宋"/>
              </w:rPr>
            </w:pPr>
            <w:r>
              <w:rPr>
                <w:rFonts w:ascii="仿宋" w:eastAsia="仿宋" w:hAnsi="仿宋" w:cs="仿宋" w:hint="eastAsia"/>
                <w:sz w:val="21"/>
                <w:szCs w:val="21"/>
              </w:rPr>
              <w:t>函审</w:t>
            </w:r>
            <w:r>
              <w:rPr>
                <w:rFonts w:ascii="仿宋" w:eastAsia="仿宋" w:hAnsi="仿宋" w:cs="仿宋" w:hint="eastAsia"/>
                <w:spacing w:val="-3"/>
                <w:sz w:val="21"/>
                <w:szCs w:val="21"/>
              </w:rPr>
              <w:t>总</w:t>
            </w:r>
            <w:r>
              <w:rPr>
                <w:rFonts w:ascii="仿宋" w:eastAsia="仿宋" w:hAnsi="仿宋" w:cs="仿宋" w:hint="eastAsia"/>
                <w:sz w:val="21"/>
                <w:szCs w:val="21"/>
              </w:rPr>
              <w:t>数</w:t>
            </w:r>
          </w:p>
        </w:tc>
        <w:tc>
          <w:tcPr>
            <w:tcW w:w="3715" w:type="dxa"/>
            <w:gridSpan w:val="3"/>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636"/>
        </w:trPr>
        <w:tc>
          <w:tcPr>
            <w:tcW w:w="1236"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69"/>
              <w:ind w:left="402"/>
              <w:rPr>
                <w:rFonts w:ascii="仿宋" w:eastAsia="仿宋" w:hAnsi="仿宋" w:cs="仿宋"/>
              </w:rPr>
            </w:pPr>
            <w:r>
              <w:rPr>
                <w:rFonts w:ascii="仿宋" w:eastAsia="仿宋" w:hAnsi="仿宋" w:cs="仿宋" w:hint="eastAsia"/>
                <w:sz w:val="21"/>
                <w:szCs w:val="21"/>
              </w:rPr>
              <w:t>附件</w:t>
            </w:r>
          </w:p>
        </w:tc>
        <w:tc>
          <w:tcPr>
            <w:tcW w:w="7218" w:type="dxa"/>
            <w:gridSpan w:val="7"/>
            <w:tcBorders>
              <w:top w:val="single" w:sz="4" w:space="0" w:color="000000"/>
              <w:left w:val="single" w:sz="4" w:space="0" w:color="000000"/>
              <w:bottom w:val="single" w:sz="4" w:space="0" w:color="000000"/>
              <w:right w:val="single" w:sz="4" w:space="0" w:color="000000"/>
            </w:tcBorders>
          </w:tcPr>
          <w:p w:rsidR="00FD3D4B" w:rsidRDefault="005F49E3">
            <w:pPr>
              <w:pStyle w:val="TableParagraph"/>
              <w:kinsoku w:val="0"/>
              <w:overflowPunct w:val="0"/>
              <w:spacing w:line="277" w:lineRule="exact"/>
              <w:ind w:left="102" w:right="-32"/>
              <w:rPr>
                <w:rFonts w:ascii="仿宋" w:eastAsia="仿宋" w:hAnsi="仿宋" w:cs="仿宋"/>
              </w:rPr>
            </w:pPr>
            <w:r>
              <w:rPr>
                <w:rFonts w:ascii="仿宋" w:eastAsia="仿宋" w:hAnsi="仿宋" w:cs="仿宋" w:hint="eastAsia"/>
                <w:spacing w:val="-1"/>
                <w:sz w:val="21"/>
                <w:szCs w:val="21"/>
              </w:rPr>
              <w:t>1</w:t>
            </w:r>
            <w:r>
              <w:rPr>
                <w:rFonts w:ascii="仿宋" w:eastAsia="仿宋" w:hAnsi="仿宋" w:cs="仿宋" w:hint="eastAsia"/>
                <w:spacing w:val="-27"/>
                <w:sz w:val="21"/>
                <w:szCs w:val="21"/>
              </w:rPr>
              <w:t>、</w:t>
            </w:r>
            <w:r>
              <w:rPr>
                <w:rFonts w:ascii="仿宋" w:eastAsia="仿宋" w:hAnsi="仿宋" w:cs="仿宋" w:hint="eastAsia"/>
                <w:spacing w:val="-3"/>
                <w:sz w:val="21"/>
                <w:szCs w:val="21"/>
              </w:rPr>
              <w:t>函</w:t>
            </w:r>
            <w:r>
              <w:rPr>
                <w:rFonts w:ascii="仿宋" w:eastAsia="仿宋" w:hAnsi="仿宋" w:cs="仿宋" w:hint="eastAsia"/>
                <w:sz w:val="21"/>
                <w:szCs w:val="21"/>
              </w:rPr>
              <w:t>审</w:t>
            </w:r>
            <w:r>
              <w:rPr>
                <w:rFonts w:ascii="仿宋" w:eastAsia="仿宋" w:hAnsi="仿宋" w:cs="仿宋" w:hint="eastAsia"/>
                <w:spacing w:val="-3"/>
                <w:sz w:val="21"/>
                <w:szCs w:val="21"/>
              </w:rPr>
              <w:t>通知</w:t>
            </w:r>
            <w:r>
              <w:rPr>
                <w:rFonts w:ascii="仿宋" w:eastAsia="仿宋" w:hAnsi="仿宋" w:cs="仿宋" w:hint="eastAsia"/>
                <w:sz w:val="21"/>
                <w:szCs w:val="21"/>
              </w:rPr>
              <w:t>草案</w:t>
            </w:r>
            <w:r>
              <w:rPr>
                <w:rFonts w:ascii="仿宋" w:eastAsia="仿宋" w:hAnsi="仿宋" w:cs="仿宋" w:hint="eastAsia"/>
                <w:spacing w:val="-27"/>
                <w:sz w:val="21"/>
                <w:szCs w:val="21"/>
              </w:rPr>
              <w:t>；</w:t>
            </w:r>
            <w:r>
              <w:rPr>
                <w:rFonts w:ascii="仿宋" w:eastAsia="仿宋" w:hAnsi="仿宋" w:cs="仿宋" w:hint="eastAsia"/>
                <w:spacing w:val="-4"/>
                <w:sz w:val="21"/>
                <w:szCs w:val="21"/>
              </w:rPr>
              <w:t>2</w:t>
            </w:r>
            <w:r>
              <w:rPr>
                <w:rFonts w:ascii="仿宋" w:eastAsia="仿宋" w:hAnsi="仿宋" w:cs="仿宋" w:hint="eastAsia"/>
                <w:spacing w:val="-27"/>
                <w:sz w:val="21"/>
                <w:szCs w:val="21"/>
              </w:rPr>
              <w:t>、</w:t>
            </w:r>
            <w:r>
              <w:rPr>
                <w:rFonts w:ascii="仿宋" w:eastAsia="仿宋" w:hAnsi="仿宋" w:cs="仿宋" w:hint="eastAsia"/>
                <w:spacing w:val="-3"/>
                <w:sz w:val="21"/>
                <w:szCs w:val="21"/>
              </w:rPr>
              <w:t>专</w:t>
            </w:r>
            <w:r>
              <w:rPr>
                <w:rFonts w:ascii="仿宋" w:eastAsia="仿宋" w:hAnsi="仿宋" w:cs="仿宋" w:hint="eastAsia"/>
                <w:sz w:val="21"/>
                <w:szCs w:val="21"/>
              </w:rPr>
              <w:t>家</w:t>
            </w:r>
            <w:r>
              <w:rPr>
                <w:rFonts w:ascii="仿宋" w:eastAsia="仿宋" w:hAnsi="仿宋" w:cs="仿宋" w:hint="eastAsia"/>
                <w:spacing w:val="-3"/>
                <w:sz w:val="21"/>
                <w:szCs w:val="21"/>
              </w:rPr>
              <w:t>组及</w:t>
            </w:r>
            <w:r>
              <w:rPr>
                <w:rFonts w:ascii="仿宋" w:eastAsia="仿宋" w:hAnsi="仿宋" w:cs="仿宋" w:hint="eastAsia"/>
                <w:sz w:val="21"/>
                <w:szCs w:val="21"/>
              </w:rPr>
              <w:t>参会</w:t>
            </w:r>
            <w:r>
              <w:rPr>
                <w:rFonts w:ascii="仿宋" w:eastAsia="仿宋" w:hAnsi="仿宋" w:cs="仿宋" w:hint="eastAsia"/>
                <w:spacing w:val="-3"/>
                <w:sz w:val="21"/>
                <w:szCs w:val="21"/>
              </w:rPr>
              <w:t>人</w:t>
            </w:r>
            <w:r>
              <w:rPr>
                <w:rFonts w:ascii="仿宋" w:eastAsia="仿宋" w:hAnsi="仿宋" w:cs="仿宋" w:hint="eastAsia"/>
                <w:sz w:val="21"/>
                <w:szCs w:val="21"/>
              </w:rPr>
              <w:t>员</w:t>
            </w:r>
            <w:r>
              <w:rPr>
                <w:rFonts w:ascii="仿宋" w:eastAsia="仿宋" w:hAnsi="仿宋" w:cs="仿宋" w:hint="eastAsia"/>
                <w:spacing w:val="-3"/>
                <w:sz w:val="21"/>
                <w:szCs w:val="21"/>
              </w:rPr>
              <w:t>名单</w:t>
            </w:r>
            <w:r>
              <w:rPr>
                <w:rFonts w:ascii="仿宋" w:eastAsia="仿宋" w:hAnsi="仿宋" w:cs="仿宋" w:hint="eastAsia"/>
                <w:spacing w:val="-27"/>
                <w:sz w:val="21"/>
                <w:szCs w:val="21"/>
              </w:rPr>
              <w:t>；</w:t>
            </w:r>
            <w:r>
              <w:rPr>
                <w:rFonts w:ascii="仿宋" w:eastAsia="仿宋" w:hAnsi="仿宋" w:cs="仿宋" w:hint="eastAsia"/>
                <w:spacing w:val="-4"/>
                <w:sz w:val="21"/>
                <w:szCs w:val="21"/>
              </w:rPr>
              <w:t>3</w:t>
            </w:r>
            <w:r>
              <w:rPr>
                <w:rFonts w:ascii="仿宋" w:eastAsia="仿宋" w:hAnsi="仿宋" w:cs="仿宋" w:hint="eastAsia"/>
                <w:spacing w:val="-27"/>
                <w:sz w:val="21"/>
                <w:szCs w:val="21"/>
              </w:rPr>
              <w:t>、</w:t>
            </w:r>
            <w:r>
              <w:rPr>
                <w:rFonts w:ascii="仿宋" w:eastAsia="仿宋" w:hAnsi="仿宋" w:cs="仿宋" w:hint="eastAsia"/>
                <w:spacing w:val="-3"/>
                <w:sz w:val="21"/>
                <w:szCs w:val="21"/>
              </w:rPr>
              <w:t>标</w:t>
            </w:r>
            <w:r>
              <w:rPr>
                <w:rFonts w:ascii="仿宋" w:eastAsia="仿宋" w:hAnsi="仿宋" w:cs="仿宋" w:hint="eastAsia"/>
                <w:sz w:val="21"/>
                <w:szCs w:val="21"/>
              </w:rPr>
              <w:t>准</w:t>
            </w:r>
            <w:r>
              <w:rPr>
                <w:rFonts w:ascii="仿宋" w:eastAsia="仿宋" w:hAnsi="仿宋" w:cs="仿宋" w:hint="eastAsia"/>
                <w:spacing w:val="-3"/>
                <w:sz w:val="21"/>
                <w:szCs w:val="21"/>
              </w:rPr>
              <w:t>送</w:t>
            </w:r>
            <w:r>
              <w:rPr>
                <w:rFonts w:ascii="仿宋" w:eastAsia="仿宋" w:hAnsi="仿宋" w:cs="仿宋" w:hint="eastAsia"/>
                <w:sz w:val="21"/>
                <w:szCs w:val="21"/>
              </w:rPr>
              <w:t>审</w:t>
            </w:r>
            <w:r>
              <w:rPr>
                <w:rFonts w:ascii="仿宋" w:eastAsia="仿宋" w:hAnsi="仿宋" w:cs="仿宋" w:hint="eastAsia"/>
                <w:spacing w:val="-3"/>
                <w:sz w:val="21"/>
                <w:szCs w:val="21"/>
              </w:rPr>
              <w:t>稿</w:t>
            </w:r>
            <w:r>
              <w:rPr>
                <w:rFonts w:ascii="仿宋" w:eastAsia="仿宋" w:hAnsi="仿宋" w:cs="仿宋" w:hint="eastAsia"/>
                <w:spacing w:val="-27"/>
                <w:sz w:val="21"/>
                <w:szCs w:val="21"/>
              </w:rPr>
              <w:t>；</w:t>
            </w:r>
            <w:r>
              <w:rPr>
                <w:rFonts w:ascii="仿宋" w:eastAsia="仿宋" w:hAnsi="仿宋" w:cs="仿宋" w:hint="eastAsia"/>
                <w:spacing w:val="-4"/>
                <w:sz w:val="21"/>
                <w:szCs w:val="21"/>
              </w:rPr>
              <w:t>4</w:t>
            </w:r>
            <w:r>
              <w:rPr>
                <w:rFonts w:ascii="仿宋" w:eastAsia="仿宋" w:hAnsi="仿宋" w:cs="仿宋" w:hint="eastAsia"/>
                <w:spacing w:val="-27"/>
                <w:sz w:val="21"/>
                <w:szCs w:val="21"/>
              </w:rPr>
              <w:t>、</w:t>
            </w:r>
            <w:r>
              <w:rPr>
                <w:rFonts w:ascii="仿宋" w:eastAsia="仿宋" w:hAnsi="仿宋" w:cs="仿宋" w:hint="eastAsia"/>
                <w:spacing w:val="-3"/>
                <w:sz w:val="21"/>
                <w:szCs w:val="21"/>
              </w:rPr>
              <w:t>标</w:t>
            </w:r>
            <w:r>
              <w:rPr>
                <w:rFonts w:ascii="仿宋" w:eastAsia="仿宋" w:hAnsi="仿宋" w:cs="仿宋" w:hint="eastAsia"/>
                <w:sz w:val="21"/>
                <w:szCs w:val="21"/>
              </w:rPr>
              <w:t>准</w:t>
            </w:r>
            <w:r>
              <w:rPr>
                <w:rFonts w:ascii="仿宋" w:eastAsia="仿宋" w:hAnsi="仿宋" w:cs="仿宋" w:hint="eastAsia"/>
                <w:spacing w:val="-3"/>
                <w:sz w:val="21"/>
                <w:szCs w:val="21"/>
              </w:rPr>
              <w:t>编</w:t>
            </w:r>
            <w:r>
              <w:rPr>
                <w:rFonts w:ascii="仿宋" w:eastAsia="仿宋" w:hAnsi="仿宋" w:cs="仿宋" w:hint="eastAsia"/>
                <w:sz w:val="21"/>
                <w:szCs w:val="21"/>
              </w:rPr>
              <w:t>制</w:t>
            </w:r>
            <w:r>
              <w:rPr>
                <w:rFonts w:ascii="仿宋" w:eastAsia="仿宋" w:hAnsi="仿宋" w:cs="仿宋" w:hint="eastAsia"/>
                <w:spacing w:val="-3"/>
                <w:sz w:val="21"/>
                <w:szCs w:val="21"/>
              </w:rPr>
              <w:t>说</w:t>
            </w:r>
            <w:r>
              <w:rPr>
                <w:rFonts w:ascii="仿宋" w:eastAsia="仿宋" w:hAnsi="仿宋" w:cs="仿宋" w:hint="eastAsia"/>
                <w:sz w:val="21"/>
                <w:szCs w:val="21"/>
              </w:rPr>
              <w:t>明；</w:t>
            </w:r>
            <w:r>
              <w:rPr>
                <w:rFonts w:ascii="仿宋" w:eastAsia="仿宋" w:hAnsi="仿宋" w:cs="仿宋" w:hint="eastAsia"/>
                <w:spacing w:val="-1"/>
                <w:sz w:val="21"/>
                <w:szCs w:val="21"/>
              </w:rPr>
              <w:t>5</w:t>
            </w:r>
            <w:r>
              <w:rPr>
                <w:rFonts w:ascii="仿宋" w:eastAsia="仿宋" w:hAnsi="仿宋" w:cs="仿宋" w:hint="eastAsia"/>
                <w:sz w:val="21"/>
                <w:szCs w:val="21"/>
              </w:rPr>
              <w:t>、标</w:t>
            </w:r>
            <w:r>
              <w:rPr>
                <w:rFonts w:ascii="仿宋" w:eastAsia="仿宋" w:hAnsi="仿宋" w:cs="仿宋" w:hint="eastAsia"/>
                <w:spacing w:val="-3"/>
                <w:sz w:val="21"/>
                <w:szCs w:val="21"/>
              </w:rPr>
              <w:t>准征求</w:t>
            </w:r>
            <w:r>
              <w:rPr>
                <w:rFonts w:ascii="仿宋" w:eastAsia="仿宋" w:hAnsi="仿宋" w:cs="仿宋" w:hint="eastAsia"/>
                <w:sz w:val="21"/>
                <w:szCs w:val="21"/>
              </w:rPr>
              <w:t>意</w:t>
            </w:r>
            <w:r>
              <w:rPr>
                <w:rFonts w:ascii="仿宋" w:eastAsia="仿宋" w:hAnsi="仿宋" w:cs="仿宋" w:hint="eastAsia"/>
                <w:spacing w:val="-3"/>
                <w:sz w:val="21"/>
                <w:szCs w:val="21"/>
              </w:rPr>
              <w:t>见稿处理</w:t>
            </w:r>
            <w:r>
              <w:rPr>
                <w:rFonts w:ascii="仿宋" w:eastAsia="仿宋" w:hAnsi="仿宋" w:cs="仿宋" w:hint="eastAsia"/>
                <w:sz w:val="21"/>
                <w:szCs w:val="21"/>
              </w:rPr>
              <w:t>汇</w:t>
            </w:r>
            <w:r>
              <w:rPr>
                <w:rFonts w:ascii="仿宋" w:eastAsia="仿宋" w:hAnsi="仿宋" w:cs="仿宋" w:hint="eastAsia"/>
                <w:spacing w:val="-3"/>
                <w:sz w:val="21"/>
                <w:szCs w:val="21"/>
              </w:rPr>
              <w:t>总</w:t>
            </w:r>
            <w:r>
              <w:rPr>
                <w:rFonts w:ascii="仿宋" w:eastAsia="仿宋" w:hAnsi="仿宋" w:cs="仿宋" w:hint="eastAsia"/>
                <w:sz w:val="21"/>
                <w:szCs w:val="21"/>
              </w:rPr>
              <w:t>表</w:t>
            </w:r>
          </w:p>
        </w:tc>
      </w:tr>
      <w:tr w:rsidR="00FD3D4B">
        <w:trPr>
          <w:trHeight w:hRule="exact" w:val="49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line="358" w:lineRule="exact"/>
              <w:ind w:left="40"/>
              <w:jc w:val="center"/>
              <w:rPr>
                <w:rFonts w:ascii="仿宋" w:eastAsia="仿宋" w:hAnsi="仿宋" w:cs="仿宋"/>
              </w:rPr>
            </w:pPr>
            <w:r>
              <w:rPr>
                <w:rFonts w:ascii="仿宋" w:eastAsia="仿宋" w:hAnsi="仿宋" w:cs="仿宋" w:hint="eastAsia"/>
                <w:sz w:val="21"/>
                <w:szCs w:val="21"/>
              </w:rPr>
              <w:t>项目</w:t>
            </w:r>
            <w:r>
              <w:rPr>
                <w:rFonts w:ascii="仿宋" w:eastAsia="仿宋" w:hAnsi="仿宋" w:cs="仿宋" w:hint="eastAsia"/>
                <w:spacing w:val="-3"/>
                <w:sz w:val="21"/>
                <w:szCs w:val="21"/>
              </w:rPr>
              <w:t>负</w:t>
            </w:r>
            <w:r>
              <w:rPr>
                <w:rFonts w:ascii="仿宋" w:eastAsia="仿宋" w:hAnsi="仿宋" w:cs="仿宋" w:hint="eastAsia"/>
                <w:sz w:val="21"/>
                <w:szCs w:val="21"/>
              </w:rPr>
              <w:t>责人</w:t>
            </w:r>
          </w:p>
        </w:tc>
        <w:tc>
          <w:tcPr>
            <w:tcW w:w="4059"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line="358" w:lineRule="exact"/>
              <w:ind w:left="1453" w:right="1465"/>
              <w:jc w:val="center"/>
              <w:rPr>
                <w:rFonts w:ascii="仿宋" w:eastAsia="仿宋" w:hAnsi="仿宋" w:cs="仿宋"/>
              </w:rPr>
            </w:pPr>
            <w:r>
              <w:rPr>
                <w:rFonts w:ascii="仿宋" w:eastAsia="仿宋" w:hAnsi="仿宋" w:cs="仿宋" w:hint="eastAsia"/>
                <w:sz w:val="21"/>
                <w:szCs w:val="21"/>
              </w:rPr>
              <w:t>申请</w:t>
            </w:r>
            <w:r>
              <w:rPr>
                <w:rFonts w:ascii="仿宋" w:eastAsia="仿宋" w:hAnsi="仿宋" w:cs="仿宋" w:hint="eastAsia"/>
                <w:spacing w:val="-3"/>
                <w:sz w:val="21"/>
                <w:szCs w:val="21"/>
              </w:rPr>
              <w:t>单</w:t>
            </w:r>
            <w:r>
              <w:rPr>
                <w:rFonts w:ascii="仿宋" w:eastAsia="仿宋" w:hAnsi="仿宋" w:cs="仿宋" w:hint="eastAsia"/>
                <w:sz w:val="21"/>
                <w:szCs w:val="21"/>
              </w:rPr>
              <w:t>位</w:t>
            </w:r>
          </w:p>
        </w:tc>
      </w:tr>
      <w:tr w:rsidR="00FD3D4B">
        <w:trPr>
          <w:trHeight w:hRule="exact" w:val="2401"/>
        </w:trPr>
        <w:tc>
          <w:tcPr>
            <w:tcW w:w="4395" w:type="dxa"/>
            <w:gridSpan w:val="4"/>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7" w:line="240" w:lineRule="exact"/>
              <w:rPr>
                <w:rFonts w:ascii="仿宋" w:eastAsia="仿宋" w:hAnsi="仿宋" w:cs="仿宋"/>
              </w:rPr>
            </w:pPr>
          </w:p>
          <w:p w:rsidR="00FD3D4B" w:rsidRDefault="005F49E3">
            <w:pPr>
              <w:pStyle w:val="TableParagraph"/>
              <w:kinsoku w:val="0"/>
              <w:overflowPunct w:val="0"/>
              <w:ind w:right="391"/>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pacing w:val="-3"/>
                <w:sz w:val="21"/>
                <w:szCs w:val="21"/>
              </w:rPr>
              <w:t>签</w:t>
            </w:r>
            <w:r>
              <w:rPr>
                <w:rFonts w:ascii="仿宋" w:eastAsia="仿宋" w:hAnsi="仿宋" w:cs="仿宋" w:hint="eastAsia"/>
                <w:sz w:val="21"/>
                <w:szCs w:val="21"/>
              </w:rPr>
              <w:t>字）</w:t>
            </w:r>
          </w:p>
          <w:p w:rsidR="00FD3D4B" w:rsidRDefault="00FD3D4B">
            <w:pPr>
              <w:pStyle w:val="TableParagraph"/>
              <w:kinsoku w:val="0"/>
              <w:overflowPunct w:val="0"/>
              <w:spacing w:before="2" w:line="170" w:lineRule="exact"/>
              <w:rPr>
                <w:rFonts w:ascii="仿宋" w:eastAsia="仿宋" w:hAnsi="仿宋" w:cs="仿宋"/>
                <w:sz w:val="17"/>
                <w:szCs w:val="17"/>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5F49E3">
            <w:pPr>
              <w:pStyle w:val="TableParagraph"/>
              <w:tabs>
                <w:tab w:val="left" w:pos="3045"/>
                <w:tab w:val="left" w:pos="3676"/>
              </w:tabs>
              <w:kinsoku w:val="0"/>
              <w:overflowPunct w:val="0"/>
              <w:ind w:left="2413"/>
              <w:rPr>
                <w:rFonts w:ascii="仿宋" w:eastAsia="仿宋" w:hAnsi="仿宋" w:cs="仿宋"/>
              </w:rPr>
            </w:pPr>
            <w:r>
              <w:rPr>
                <w:rFonts w:ascii="仿宋" w:eastAsia="仿宋" w:hAnsi="仿宋" w:cs="仿宋" w:hint="eastAsia"/>
                <w:sz w:val="21"/>
                <w:szCs w:val="21"/>
              </w:rPr>
              <w:t>年</w:t>
            </w:r>
            <w:r>
              <w:rPr>
                <w:rFonts w:ascii="仿宋" w:eastAsia="仿宋" w:hAnsi="仿宋" w:cs="仿宋" w:hint="eastAsia"/>
                <w:sz w:val="21"/>
                <w:szCs w:val="21"/>
              </w:rPr>
              <w:tab/>
            </w:r>
            <w:r>
              <w:rPr>
                <w:rFonts w:ascii="仿宋" w:eastAsia="仿宋" w:hAnsi="仿宋" w:cs="仿宋" w:hint="eastAsia"/>
                <w:sz w:val="21"/>
                <w:szCs w:val="21"/>
              </w:rPr>
              <w:t>月</w:t>
            </w:r>
            <w:r>
              <w:rPr>
                <w:rFonts w:ascii="仿宋" w:eastAsia="仿宋" w:hAnsi="仿宋" w:cs="仿宋" w:hint="eastAsia"/>
                <w:sz w:val="21"/>
                <w:szCs w:val="21"/>
              </w:rPr>
              <w:tab/>
            </w:r>
            <w:r>
              <w:rPr>
                <w:rFonts w:ascii="仿宋" w:eastAsia="仿宋" w:hAnsi="仿宋" w:cs="仿宋" w:hint="eastAsia"/>
                <w:sz w:val="21"/>
                <w:szCs w:val="21"/>
              </w:rPr>
              <w:t>日</w:t>
            </w:r>
          </w:p>
        </w:tc>
        <w:tc>
          <w:tcPr>
            <w:tcW w:w="4059" w:type="dxa"/>
            <w:gridSpan w:val="4"/>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7" w:line="240" w:lineRule="exact"/>
              <w:rPr>
                <w:rFonts w:ascii="仿宋" w:eastAsia="仿宋" w:hAnsi="仿宋" w:cs="仿宋"/>
              </w:rPr>
            </w:pPr>
          </w:p>
          <w:p w:rsidR="00FD3D4B" w:rsidRDefault="005F49E3">
            <w:pPr>
              <w:pStyle w:val="TableParagraph"/>
              <w:kinsoku w:val="0"/>
              <w:overflowPunct w:val="0"/>
              <w:ind w:right="1605" w:firstLineChars="150" w:firstLine="315"/>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pacing w:val="-3"/>
                <w:sz w:val="21"/>
                <w:szCs w:val="21"/>
              </w:rPr>
              <w:t>负</w:t>
            </w:r>
            <w:r>
              <w:rPr>
                <w:rFonts w:ascii="仿宋" w:eastAsia="仿宋" w:hAnsi="仿宋" w:cs="仿宋" w:hint="eastAsia"/>
                <w:sz w:val="21"/>
                <w:szCs w:val="21"/>
              </w:rPr>
              <w:t>责</w:t>
            </w:r>
            <w:r>
              <w:rPr>
                <w:rFonts w:ascii="仿宋" w:eastAsia="仿宋" w:hAnsi="仿宋" w:cs="仿宋" w:hint="eastAsia"/>
                <w:spacing w:val="-3"/>
                <w:sz w:val="21"/>
                <w:szCs w:val="21"/>
              </w:rPr>
              <w:t>人签</w:t>
            </w:r>
            <w:r>
              <w:rPr>
                <w:rFonts w:ascii="仿宋" w:eastAsia="仿宋" w:hAnsi="仿宋" w:cs="仿宋" w:hint="eastAsia"/>
                <w:sz w:val="21"/>
                <w:szCs w:val="21"/>
              </w:rPr>
              <w:t>字</w:t>
            </w:r>
            <w:r>
              <w:rPr>
                <w:rFonts w:ascii="仿宋" w:eastAsia="仿宋" w:hAnsi="仿宋" w:cs="仿宋" w:hint="eastAsia"/>
                <w:sz w:val="21"/>
                <w:szCs w:val="21"/>
              </w:rPr>
              <w:t>)</w:t>
            </w:r>
          </w:p>
          <w:p w:rsidR="00FD3D4B" w:rsidRDefault="005F49E3">
            <w:pPr>
              <w:pStyle w:val="TableParagraph"/>
              <w:kinsoku w:val="0"/>
              <w:overflowPunct w:val="0"/>
              <w:ind w:left="2037"/>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pacing w:val="-3"/>
                <w:sz w:val="21"/>
                <w:szCs w:val="21"/>
              </w:rPr>
              <w:t>公</w:t>
            </w:r>
            <w:r>
              <w:rPr>
                <w:rFonts w:ascii="仿宋" w:eastAsia="仿宋" w:hAnsi="仿宋" w:cs="仿宋" w:hint="eastAsia"/>
                <w:sz w:val="21"/>
                <w:szCs w:val="21"/>
              </w:rPr>
              <w:t>章）</w:t>
            </w:r>
          </w:p>
          <w:p w:rsidR="00FD3D4B" w:rsidRDefault="005F49E3">
            <w:pPr>
              <w:pStyle w:val="TableParagraph"/>
              <w:tabs>
                <w:tab w:val="left" w:pos="2672"/>
                <w:tab w:val="left" w:pos="3303"/>
              </w:tabs>
              <w:kinsoku w:val="0"/>
              <w:overflowPunct w:val="0"/>
              <w:spacing w:line="312" w:lineRule="exact"/>
              <w:ind w:left="2040"/>
              <w:jc w:val="center"/>
              <w:rPr>
                <w:rFonts w:ascii="仿宋" w:eastAsia="仿宋" w:hAnsi="仿宋" w:cs="仿宋"/>
              </w:rPr>
            </w:pPr>
            <w:r>
              <w:rPr>
                <w:rFonts w:ascii="仿宋" w:eastAsia="仿宋" w:hAnsi="仿宋" w:cs="仿宋" w:hint="eastAsia"/>
                <w:sz w:val="21"/>
                <w:szCs w:val="21"/>
              </w:rPr>
              <w:t>年</w:t>
            </w:r>
            <w:r>
              <w:rPr>
                <w:rFonts w:ascii="仿宋" w:eastAsia="仿宋" w:hAnsi="仿宋" w:cs="仿宋" w:hint="eastAsia"/>
                <w:sz w:val="21"/>
                <w:szCs w:val="21"/>
              </w:rPr>
              <w:tab/>
            </w:r>
            <w:r>
              <w:rPr>
                <w:rFonts w:ascii="仿宋" w:eastAsia="仿宋" w:hAnsi="仿宋" w:cs="仿宋" w:hint="eastAsia"/>
                <w:sz w:val="21"/>
                <w:szCs w:val="21"/>
              </w:rPr>
              <w:t>月</w:t>
            </w:r>
            <w:r>
              <w:rPr>
                <w:rFonts w:ascii="仿宋" w:eastAsia="仿宋" w:hAnsi="仿宋" w:cs="仿宋" w:hint="eastAsia"/>
                <w:sz w:val="21"/>
                <w:szCs w:val="21"/>
              </w:rPr>
              <w:tab/>
            </w:r>
            <w:r>
              <w:rPr>
                <w:rFonts w:ascii="仿宋" w:eastAsia="仿宋" w:hAnsi="仿宋" w:cs="仿宋" w:hint="eastAsia"/>
                <w:sz w:val="21"/>
                <w:szCs w:val="21"/>
              </w:rPr>
              <w:t>日</w:t>
            </w:r>
          </w:p>
        </w:tc>
      </w:tr>
      <w:tr w:rsidR="00FD3D4B">
        <w:trPr>
          <w:trHeight w:hRule="exact" w:val="844"/>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line="339" w:lineRule="exact"/>
              <w:jc w:val="center"/>
              <w:rPr>
                <w:rFonts w:ascii="仿宋" w:eastAsia="仿宋" w:hAnsi="仿宋" w:cs="仿宋"/>
              </w:rPr>
            </w:pPr>
            <w:r>
              <w:rPr>
                <w:rFonts w:ascii="仿宋" w:eastAsia="仿宋" w:hAnsi="仿宋" w:cs="仿宋" w:hint="eastAsia"/>
                <w:sz w:val="21"/>
                <w:szCs w:val="21"/>
              </w:rPr>
              <w:t>中国</w:t>
            </w:r>
            <w:r>
              <w:rPr>
                <w:rFonts w:ascii="仿宋" w:eastAsia="仿宋" w:hAnsi="仿宋" w:cs="仿宋" w:hint="eastAsia"/>
                <w:spacing w:val="-3"/>
                <w:sz w:val="21"/>
                <w:szCs w:val="21"/>
              </w:rPr>
              <w:t>内燃机工业协</w:t>
            </w:r>
            <w:r>
              <w:rPr>
                <w:rFonts w:ascii="仿宋" w:eastAsia="仿宋" w:hAnsi="仿宋" w:cs="仿宋" w:hint="eastAsia"/>
                <w:sz w:val="21"/>
                <w:szCs w:val="21"/>
              </w:rPr>
              <w:t>会</w:t>
            </w:r>
            <w:r>
              <w:rPr>
                <w:rFonts w:ascii="仿宋" w:eastAsia="仿宋" w:hAnsi="仿宋" w:cs="仿宋" w:hint="eastAsia"/>
                <w:spacing w:val="-1"/>
                <w:sz w:val="21"/>
                <w:szCs w:val="21"/>
              </w:rPr>
              <w:t>标准化工作委员会秘书处</w:t>
            </w:r>
          </w:p>
        </w:tc>
        <w:tc>
          <w:tcPr>
            <w:tcW w:w="4059" w:type="dxa"/>
            <w:gridSpan w:val="4"/>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line="339" w:lineRule="exact"/>
              <w:ind w:right="9"/>
              <w:jc w:val="center"/>
              <w:rPr>
                <w:rFonts w:ascii="仿宋" w:eastAsia="仿宋" w:hAnsi="仿宋" w:cs="仿宋"/>
              </w:rPr>
            </w:pPr>
            <w:r>
              <w:rPr>
                <w:rFonts w:ascii="仿宋" w:eastAsia="仿宋" w:hAnsi="仿宋" w:cs="仿宋" w:hint="eastAsia"/>
                <w:sz w:val="21"/>
                <w:szCs w:val="21"/>
              </w:rPr>
              <w:t>备注</w:t>
            </w:r>
          </w:p>
        </w:tc>
      </w:tr>
      <w:tr w:rsidR="00FD3D4B">
        <w:trPr>
          <w:trHeight w:hRule="exact" w:val="2561"/>
        </w:trPr>
        <w:tc>
          <w:tcPr>
            <w:tcW w:w="4395" w:type="dxa"/>
            <w:gridSpan w:val="4"/>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7" w:line="240" w:lineRule="exact"/>
              <w:rPr>
                <w:rFonts w:ascii="仿宋" w:eastAsia="仿宋" w:hAnsi="仿宋" w:cs="仿宋"/>
              </w:rPr>
            </w:pPr>
          </w:p>
          <w:p w:rsidR="00FD3D4B" w:rsidRDefault="005F49E3">
            <w:pPr>
              <w:pStyle w:val="TableParagraph"/>
              <w:kinsoku w:val="0"/>
              <w:overflowPunct w:val="0"/>
              <w:ind w:left="1366"/>
              <w:rPr>
                <w:rFonts w:ascii="仿宋" w:eastAsia="仿宋" w:hAnsi="仿宋" w:cs="仿宋"/>
                <w:sz w:val="21"/>
                <w:szCs w:val="21"/>
              </w:rPr>
            </w:pPr>
            <w:r>
              <w:rPr>
                <w:rFonts w:ascii="仿宋" w:eastAsia="仿宋" w:hAnsi="仿宋" w:cs="仿宋" w:hint="eastAsia"/>
                <w:sz w:val="21"/>
                <w:szCs w:val="21"/>
              </w:rPr>
              <w:t>（负</w:t>
            </w:r>
            <w:r>
              <w:rPr>
                <w:rFonts w:ascii="仿宋" w:eastAsia="仿宋" w:hAnsi="仿宋" w:cs="仿宋" w:hint="eastAsia"/>
                <w:spacing w:val="-3"/>
                <w:sz w:val="21"/>
                <w:szCs w:val="21"/>
              </w:rPr>
              <w:t>责</w:t>
            </w:r>
            <w:r>
              <w:rPr>
                <w:rFonts w:ascii="仿宋" w:eastAsia="仿宋" w:hAnsi="仿宋" w:cs="仿宋" w:hint="eastAsia"/>
                <w:sz w:val="21"/>
                <w:szCs w:val="21"/>
              </w:rPr>
              <w:t>人</w:t>
            </w:r>
            <w:r>
              <w:rPr>
                <w:rFonts w:ascii="仿宋" w:eastAsia="仿宋" w:hAnsi="仿宋" w:cs="仿宋" w:hint="eastAsia"/>
                <w:spacing w:val="-3"/>
                <w:sz w:val="21"/>
                <w:szCs w:val="21"/>
              </w:rPr>
              <w:t>签</w:t>
            </w:r>
            <w:r>
              <w:rPr>
                <w:rFonts w:ascii="仿宋" w:eastAsia="仿宋" w:hAnsi="仿宋" w:cs="仿宋" w:hint="eastAsia"/>
                <w:sz w:val="21"/>
                <w:szCs w:val="21"/>
              </w:rPr>
              <w:t>字）</w:t>
            </w:r>
          </w:p>
          <w:p w:rsidR="00FD3D4B" w:rsidRDefault="00FD3D4B">
            <w:pPr>
              <w:pStyle w:val="TableParagraph"/>
              <w:kinsoku w:val="0"/>
              <w:overflowPunct w:val="0"/>
              <w:spacing w:before="1" w:line="260" w:lineRule="exact"/>
              <w:rPr>
                <w:rFonts w:ascii="仿宋" w:eastAsia="仿宋" w:hAnsi="仿宋" w:cs="仿宋"/>
                <w:sz w:val="26"/>
                <w:szCs w:val="26"/>
              </w:rPr>
            </w:pPr>
          </w:p>
          <w:p w:rsidR="00FD3D4B" w:rsidRDefault="005F49E3">
            <w:pPr>
              <w:pStyle w:val="TableParagraph"/>
              <w:kinsoku w:val="0"/>
              <w:overflowPunct w:val="0"/>
              <w:ind w:left="2129"/>
              <w:jc w:val="center"/>
              <w:rPr>
                <w:rFonts w:ascii="仿宋" w:eastAsia="仿宋" w:hAnsi="仿宋" w:cs="仿宋"/>
                <w:sz w:val="21"/>
                <w:szCs w:val="21"/>
              </w:rPr>
            </w:pPr>
            <w:r>
              <w:rPr>
                <w:rFonts w:ascii="仿宋" w:eastAsia="仿宋" w:hAnsi="仿宋" w:cs="仿宋" w:hint="eastAsia"/>
                <w:sz w:val="21"/>
                <w:szCs w:val="21"/>
              </w:rPr>
              <w:t>（盖</w:t>
            </w:r>
            <w:r>
              <w:rPr>
                <w:rFonts w:ascii="仿宋" w:eastAsia="仿宋" w:hAnsi="仿宋" w:cs="仿宋" w:hint="eastAsia"/>
                <w:spacing w:val="-3"/>
                <w:sz w:val="21"/>
                <w:szCs w:val="21"/>
              </w:rPr>
              <w:t>章</w:t>
            </w:r>
            <w:r>
              <w:rPr>
                <w:rFonts w:ascii="仿宋" w:eastAsia="仿宋" w:hAnsi="仿宋" w:cs="仿宋" w:hint="eastAsia"/>
                <w:sz w:val="21"/>
                <w:szCs w:val="21"/>
              </w:rPr>
              <w:t>）</w:t>
            </w:r>
          </w:p>
          <w:p w:rsidR="00FD3D4B" w:rsidRDefault="005F49E3">
            <w:pPr>
              <w:pStyle w:val="TableParagraph"/>
              <w:tabs>
                <w:tab w:val="left" w:pos="2762"/>
                <w:tab w:val="left" w:pos="3394"/>
              </w:tabs>
              <w:kinsoku w:val="0"/>
              <w:overflowPunct w:val="0"/>
              <w:spacing w:line="312" w:lineRule="exact"/>
              <w:ind w:left="2131"/>
              <w:jc w:val="center"/>
              <w:rPr>
                <w:rFonts w:ascii="仿宋" w:eastAsia="仿宋" w:hAnsi="仿宋" w:cs="仿宋"/>
              </w:rPr>
            </w:pPr>
            <w:r>
              <w:rPr>
                <w:rFonts w:ascii="仿宋" w:eastAsia="仿宋" w:hAnsi="仿宋" w:cs="仿宋" w:hint="eastAsia"/>
                <w:sz w:val="21"/>
                <w:szCs w:val="21"/>
              </w:rPr>
              <w:t>年</w:t>
            </w:r>
            <w:r>
              <w:rPr>
                <w:rFonts w:ascii="仿宋" w:eastAsia="仿宋" w:hAnsi="仿宋" w:cs="仿宋" w:hint="eastAsia"/>
                <w:sz w:val="21"/>
                <w:szCs w:val="21"/>
              </w:rPr>
              <w:tab/>
            </w:r>
            <w:r>
              <w:rPr>
                <w:rFonts w:ascii="仿宋" w:eastAsia="仿宋" w:hAnsi="仿宋" w:cs="仿宋" w:hint="eastAsia"/>
                <w:sz w:val="21"/>
                <w:szCs w:val="21"/>
              </w:rPr>
              <w:t>月</w:t>
            </w:r>
            <w:r>
              <w:rPr>
                <w:rFonts w:ascii="仿宋" w:eastAsia="仿宋" w:hAnsi="仿宋" w:cs="仿宋" w:hint="eastAsia"/>
                <w:sz w:val="21"/>
                <w:szCs w:val="21"/>
              </w:rPr>
              <w:tab/>
            </w:r>
            <w:r>
              <w:rPr>
                <w:rFonts w:ascii="仿宋" w:eastAsia="仿宋" w:hAnsi="仿宋" w:cs="仿宋" w:hint="eastAsia"/>
                <w:sz w:val="21"/>
                <w:szCs w:val="21"/>
              </w:rPr>
              <w:t>日</w:t>
            </w:r>
          </w:p>
        </w:tc>
        <w:tc>
          <w:tcPr>
            <w:tcW w:w="4059" w:type="dxa"/>
            <w:gridSpan w:val="4"/>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bl>
    <w:p w:rsidR="00FD3D4B" w:rsidRDefault="00FD3D4B">
      <w:pPr>
        <w:pStyle w:val="21"/>
        <w:kinsoku w:val="0"/>
        <w:overflowPunct w:val="0"/>
        <w:spacing w:line="455" w:lineRule="exact"/>
        <w:ind w:left="98"/>
        <w:jc w:val="center"/>
        <w:outlineLvl w:val="9"/>
        <w:rPr>
          <w:rFonts w:ascii="微软雅黑" w:eastAsia="微软雅黑" w:hAnsi="微软雅黑"/>
        </w:rPr>
      </w:pPr>
    </w:p>
    <w:p w:rsidR="00FD3D4B" w:rsidRDefault="00FD3D4B">
      <w:pPr>
        <w:pStyle w:val="21"/>
        <w:kinsoku w:val="0"/>
        <w:overflowPunct w:val="0"/>
        <w:spacing w:line="455" w:lineRule="exact"/>
        <w:ind w:left="98"/>
        <w:jc w:val="center"/>
        <w:outlineLvl w:val="9"/>
        <w:rPr>
          <w:rFonts w:ascii="微软雅黑" w:eastAsia="微软雅黑" w:hAnsi="微软雅黑"/>
        </w:rPr>
      </w:pPr>
    </w:p>
    <w:p w:rsidR="00FD3D4B" w:rsidRDefault="005F49E3">
      <w:pPr>
        <w:widowControl/>
        <w:autoSpaceDE/>
        <w:autoSpaceDN/>
        <w:adjustRightInd/>
        <w:rPr>
          <w:rFonts w:asciiTheme="majorEastAsia" w:eastAsiaTheme="majorEastAsia" w:hAnsiTheme="majorEastAsia" w:cstheme="majorEastAsia"/>
        </w:rPr>
      </w:pPr>
      <w:r>
        <w:rPr>
          <w:rFonts w:ascii="仿宋" w:eastAsia="仿宋" w:hAnsi="仿宋" w:cs="仿宋" w:hint="eastAsia"/>
        </w:rPr>
        <w:t>附件</w:t>
      </w:r>
      <w:r>
        <w:rPr>
          <w:rFonts w:ascii="仿宋" w:eastAsia="仿宋" w:hAnsi="仿宋" w:cs="仿宋" w:hint="eastAsia"/>
        </w:rPr>
        <w:t>9</w:t>
      </w:r>
    </w:p>
    <w:p w:rsidR="00FD3D4B" w:rsidRDefault="005F49E3" w:rsidP="00C6745B">
      <w:pPr>
        <w:kinsoku w:val="0"/>
        <w:overflowPunct w:val="0"/>
        <w:spacing w:line="455" w:lineRule="exact"/>
        <w:ind w:left="770" w:firstLineChars="350" w:firstLine="984"/>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w:t>
      </w:r>
      <w:r>
        <w:rPr>
          <w:rFonts w:asciiTheme="majorEastAsia" w:eastAsiaTheme="majorEastAsia" w:hAnsiTheme="majorEastAsia" w:cstheme="majorEastAsia" w:hint="eastAsia"/>
          <w:b/>
          <w:spacing w:val="2"/>
          <w:sz w:val="28"/>
          <w:szCs w:val="28"/>
        </w:rPr>
        <w:t>内燃机工业协</w:t>
      </w:r>
      <w:r>
        <w:rPr>
          <w:rFonts w:asciiTheme="majorEastAsia" w:eastAsiaTheme="majorEastAsia" w:hAnsiTheme="majorEastAsia" w:cstheme="majorEastAsia" w:hint="eastAsia"/>
          <w:b/>
          <w:sz w:val="28"/>
          <w:szCs w:val="28"/>
        </w:rPr>
        <w:t>会团体标准</w:t>
      </w:r>
      <w:r>
        <w:rPr>
          <w:rFonts w:asciiTheme="majorEastAsia" w:eastAsiaTheme="majorEastAsia" w:hAnsiTheme="majorEastAsia" w:cstheme="majorEastAsia" w:hint="eastAsia"/>
          <w:b/>
          <w:spacing w:val="2"/>
          <w:sz w:val="28"/>
          <w:szCs w:val="28"/>
        </w:rPr>
        <w:t>送</w:t>
      </w:r>
      <w:r>
        <w:rPr>
          <w:rFonts w:asciiTheme="majorEastAsia" w:eastAsiaTheme="majorEastAsia" w:hAnsiTheme="majorEastAsia" w:cstheme="majorEastAsia" w:hint="eastAsia"/>
          <w:b/>
          <w:sz w:val="28"/>
          <w:szCs w:val="28"/>
        </w:rPr>
        <w:t>审稿投票单</w:t>
      </w:r>
    </w:p>
    <w:p w:rsidR="00FD3D4B" w:rsidRDefault="00FD3D4B">
      <w:pPr>
        <w:kinsoku w:val="0"/>
        <w:overflowPunct w:val="0"/>
        <w:spacing w:before="2" w:line="130" w:lineRule="exact"/>
        <w:rPr>
          <w:rFonts w:ascii="微软雅黑" w:eastAsia="微软雅黑" w:hAnsi="微软雅黑"/>
          <w:sz w:val="13"/>
          <w:szCs w:val="13"/>
        </w:rPr>
      </w:pPr>
    </w:p>
    <w:p w:rsidR="00FD3D4B" w:rsidRDefault="00FD3D4B">
      <w:pPr>
        <w:kinsoku w:val="0"/>
        <w:overflowPunct w:val="0"/>
        <w:spacing w:line="200" w:lineRule="exact"/>
        <w:rPr>
          <w:rFonts w:ascii="微软雅黑" w:eastAsia="微软雅黑" w:hAnsi="微软雅黑"/>
          <w:sz w:val="20"/>
          <w:szCs w:val="20"/>
        </w:rPr>
      </w:pPr>
    </w:p>
    <w:tbl>
      <w:tblPr>
        <w:tblW w:w="8524" w:type="dxa"/>
        <w:tblInd w:w="112" w:type="dxa"/>
        <w:tblLayout w:type="fixed"/>
        <w:tblCellMar>
          <w:left w:w="0" w:type="dxa"/>
          <w:right w:w="0" w:type="dxa"/>
        </w:tblCellMar>
        <w:tblLook w:val="04A0" w:firstRow="1" w:lastRow="0" w:firstColumn="1" w:lastColumn="0" w:noHBand="0" w:noVBand="1"/>
      </w:tblPr>
      <w:tblGrid>
        <w:gridCol w:w="1531"/>
        <w:gridCol w:w="2688"/>
        <w:gridCol w:w="310"/>
        <w:gridCol w:w="1251"/>
        <w:gridCol w:w="1097"/>
        <w:gridCol w:w="1647"/>
      </w:tblGrid>
      <w:tr w:rsidR="00FD3D4B">
        <w:trPr>
          <w:trHeight w:hRule="exact" w:val="799"/>
        </w:trPr>
        <w:tc>
          <w:tcPr>
            <w:tcW w:w="1531"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spacing w:before="51" w:line="312" w:lineRule="exact"/>
              <w:ind w:right="234"/>
              <w:jc w:val="center"/>
              <w:rPr>
                <w:rFonts w:ascii="仿宋" w:eastAsia="仿宋" w:hAnsi="仿宋" w:cs="仿宋"/>
              </w:rPr>
            </w:pPr>
            <w:r>
              <w:rPr>
                <w:rFonts w:ascii="仿宋" w:eastAsia="仿宋" w:hAnsi="仿宋" w:cs="仿宋" w:hint="eastAsia"/>
                <w:sz w:val="21"/>
                <w:szCs w:val="21"/>
              </w:rPr>
              <w:t xml:space="preserve"> </w:t>
            </w:r>
            <w:r>
              <w:rPr>
                <w:rFonts w:ascii="仿宋" w:eastAsia="仿宋" w:hAnsi="仿宋" w:cs="仿宋" w:hint="eastAsia"/>
                <w:sz w:val="21"/>
                <w:szCs w:val="21"/>
              </w:rPr>
              <w:t>标准</w:t>
            </w:r>
            <w:r>
              <w:rPr>
                <w:rFonts w:ascii="仿宋" w:eastAsia="仿宋" w:hAnsi="仿宋" w:cs="仿宋" w:hint="eastAsia"/>
                <w:spacing w:val="-3"/>
                <w:sz w:val="21"/>
                <w:szCs w:val="21"/>
              </w:rPr>
              <w:t>送</w:t>
            </w:r>
            <w:r>
              <w:rPr>
                <w:rFonts w:ascii="仿宋" w:eastAsia="仿宋" w:hAnsi="仿宋" w:cs="仿宋" w:hint="eastAsia"/>
                <w:sz w:val="21"/>
                <w:szCs w:val="21"/>
              </w:rPr>
              <w:t>审稿</w:t>
            </w:r>
            <w:r>
              <w:rPr>
                <w:rFonts w:ascii="仿宋" w:eastAsia="仿宋" w:hAnsi="仿宋" w:cs="仿宋" w:hint="eastAsia"/>
                <w:sz w:val="21"/>
                <w:szCs w:val="21"/>
              </w:rPr>
              <w:t xml:space="preserve"> </w:t>
            </w:r>
            <w:r>
              <w:rPr>
                <w:rFonts w:ascii="仿宋" w:eastAsia="仿宋" w:hAnsi="仿宋" w:cs="仿宋" w:hint="eastAsia"/>
                <w:sz w:val="21"/>
                <w:szCs w:val="21"/>
              </w:rPr>
              <w:t>名称</w:t>
            </w: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编号</w:t>
            </w:r>
          </w:p>
        </w:tc>
        <w:tc>
          <w:tcPr>
            <w:tcW w:w="1647" w:type="dxa"/>
            <w:tcBorders>
              <w:top w:val="single" w:sz="4" w:space="0" w:color="000000"/>
              <w:left w:val="single" w:sz="4" w:space="0" w:color="000000"/>
              <w:bottom w:val="single" w:sz="4" w:space="0" w:color="000000"/>
              <w:right w:val="single" w:sz="4" w:space="0" w:color="000000"/>
            </w:tcBorders>
            <w:vAlign w:val="center"/>
          </w:tcPr>
          <w:p w:rsidR="00FD3D4B" w:rsidRDefault="00FD3D4B">
            <w:pPr>
              <w:jc w:val="center"/>
              <w:rPr>
                <w:rFonts w:ascii="仿宋" w:eastAsia="仿宋" w:hAnsi="仿宋" w:cs="仿宋"/>
              </w:rPr>
            </w:pPr>
          </w:p>
        </w:tc>
      </w:tr>
      <w:tr w:rsidR="00FD3D4B">
        <w:trPr>
          <w:trHeight w:hRule="exact" w:val="737"/>
        </w:trPr>
        <w:tc>
          <w:tcPr>
            <w:tcW w:w="1531"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分发</w:t>
            </w:r>
            <w:r>
              <w:rPr>
                <w:rFonts w:ascii="仿宋" w:eastAsia="仿宋" w:hAnsi="仿宋" w:cs="仿宋" w:hint="eastAsia"/>
                <w:spacing w:val="-3"/>
                <w:sz w:val="21"/>
                <w:szCs w:val="21"/>
              </w:rPr>
              <w:t>日</w:t>
            </w:r>
            <w:r>
              <w:rPr>
                <w:rFonts w:ascii="仿宋" w:eastAsia="仿宋" w:hAnsi="仿宋" w:cs="仿宋" w:hint="eastAsia"/>
                <w:sz w:val="21"/>
                <w:szCs w:val="21"/>
              </w:rPr>
              <w:t>期</w:t>
            </w:r>
          </w:p>
        </w:tc>
        <w:tc>
          <w:tcPr>
            <w:tcW w:w="2688" w:type="dxa"/>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9" w:line="110" w:lineRule="exact"/>
              <w:jc w:val="center"/>
              <w:rPr>
                <w:rFonts w:ascii="仿宋" w:eastAsia="仿宋" w:hAnsi="仿宋" w:cs="仿宋"/>
                <w:sz w:val="11"/>
                <w:szCs w:val="11"/>
              </w:rPr>
            </w:pPr>
          </w:p>
          <w:p w:rsidR="00FD3D4B" w:rsidRDefault="005F49E3">
            <w:pPr>
              <w:pStyle w:val="TableParagraph"/>
              <w:kinsoku w:val="0"/>
              <w:overflowPunct w:val="0"/>
              <w:rPr>
                <w:rFonts w:ascii="仿宋" w:eastAsia="仿宋" w:hAnsi="仿宋" w:cs="仿宋"/>
              </w:rPr>
            </w:pP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FD3D4B">
            <w:pPr>
              <w:pStyle w:val="TableParagraph"/>
              <w:kinsoku w:val="0"/>
              <w:overflowPunct w:val="0"/>
              <w:spacing w:before="9" w:line="110" w:lineRule="exact"/>
              <w:jc w:val="center"/>
              <w:rPr>
                <w:rFonts w:ascii="仿宋" w:eastAsia="仿宋" w:hAnsi="仿宋" w:cs="仿宋"/>
                <w:sz w:val="11"/>
                <w:szCs w:val="11"/>
              </w:rPr>
            </w:pPr>
          </w:p>
          <w:p w:rsidR="00FD3D4B" w:rsidRDefault="005F49E3">
            <w:pPr>
              <w:pStyle w:val="TableParagraph"/>
              <w:kinsoku w:val="0"/>
              <w:overflowPunct w:val="0"/>
              <w:ind w:left="102"/>
              <w:jc w:val="center"/>
              <w:rPr>
                <w:rFonts w:ascii="仿宋" w:eastAsia="仿宋" w:hAnsi="仿宋" w:cs="仿宋"/>
              </w:rPr>
            </w:pPr>
            <w:r>
              <w:rPr>
                <w:rFonts w:ascii="仿宋" w:eastAsia="仿宋" w:hAnsi="仿宋" w:cs="仿宋" w:hint="eastAsia"/>
                <w:sz w:val="21"/>
                <w:szCs w:val="21"/>
              </w:rPr>
              <w:t>投票</w:t>
            </w:r>
            <w:r>
              <w:rPr>
                <w:rFonts w:ascii="仿宋" w:eastAsia="仿宋" w:hAnsi="仿宋" w:cs="仿宋" w:hint="eastAsia"/>
                <w:spacing w:val="-3"/>
                <w:sz w:val="21"/>
                <w:szCs w:val="21"/>
              </w:rPr>
              <w:t>截</w:t>
            </w:r>
            <w:r>
              <w:rPr>
                <w:rFonts w:ascii="仿宋" w:eastAsia="仿宋" w:hAnsi="仿宋" w:cs="仿宋" w:hint="eastAsia"/>
                <w:sz w:val="21"/>
                <w:szCs w:val="21"/>
              </w:rPr>
              <w:t>止</w:t>
            </w:r>
            <w:r>
              <w:rPr>
                <w:rFonts w:ascii="仿宋" w:eastAsia="仿宋" w:hAnsi="仿宋" w:cs="仿宋" w:hint="eastAsia"/>
                <w:spacing w:val="-3"/>
                <w:sz w:val="21"/>
                <w:szCs w:val="21"/>
              </w:rPr>
              <w:t>日</w:t>
            </w:r>
            <w:r>
              <w:rPr>
                <w:rFonts w:ascii="仿宋" w:eastAsia="仿宋" w:hAnsi="仿宋" w:cs="仿宋" w:hint="eastAsia"/>
                <w:sz w:val="21"/>
                <w:szCs w:val="21"/>
              </w:rPr>
              <w:t>期</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rPr>
                <w:rFonts w:ascii="仿宋" w:eastAsia="仿宋" w:hAnsi="仿宋" w:cs="仿宋"/>
              </w:rPr>
            </w:pPr>
            <w:r>
              <w:rPr>
                <w:rFonts w:ascii="仿宋" w:eastAsia="仿宋" w:hAnsi="仿宋" w:cs="仿宋" w:hint="eastAsia"/>
                <w:sz w:val="21"/>
                <w:szCs w:val="21"/>
              </w:rPr>
              <w:t xml:space="preserve">       </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r w:rsidR="00FD3D4B">
        <w:trPr>
          <w:trHeight w:hRule="exact" w:val="703"/>
        </w:trPr>
        <w:tc>
          <w:tcPr>
            <w:tcW w:w="1531"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审查</w:t>
            </w:r>
            <w:r>
              <w:rPr>
                <w:rFonts w:ascii="仿宋" w:eastAsia="仿宋" w:hAnsi="仿宋" w:cs="仿宋" w:hint="eastAsia"/>
                <w:spacing w:val="-3"/>
                <w:sz w:val="21"/>
                <w:szCs w:val="21"/>
              </w:rPr>
              <w:t>结</w:t>
            </w:r>
            <w:r>
              <w:rPr>
                <w:rFonts w:ascii="仿宋" w:eastAsia="仿宋" w:hAnsi="仿宋" w:cs="仿宋" w:hint="eastAsia"/>
                <w:sz w:val="21"/>
                <w:szCs w:val="21"/>
              </w:rPr>
              <w:t>论</w:t>
            </w:r>
          </w:p>
        </w:tc>
        <w:tc>
          <w:tcPr>
            <w:tcW w:w="6993" w:type="dxa"/>
            <w:gridSpan w:val="5"/>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ind w:right="39"/>
              <w:jc w:val="center"/>
              <w:rPr>
                <w:rFonts w:ascii="仿宋" w:eastAsia="仿宋" w:hAnsi="仿宋" w:cs="仿宋"/>
              </w:rPr>
            </w:pPr>
            <w:r>
              <w:rPr>
                <w:rFonts w:ascii="仿宋" w:eastAsia="仿宋" w:hAnsi="仿宋" w:cs="仿宋" w:hint="eastAsia"/>
                <w:w w:val="115"/>
                <w:sz w:val="21"/>
                <w:szCs w:val="21"/>
              </w:rPr>
              <w:t>□</w:t>
            </w:r>
            <w:r>
              <w:rPr>
                <w:rFonts w:ascii="仿宋" w:eastAsia="仿宋" w:hAnsi="仿宋" w:cs="仿宋" w:hint="eastAsia"/>
                <w:w w:val="115"/>
                <w:sz w:val="21"/>
                <w:szCs w:val="21"/>
              </w:rPr>
              <w:t xml:space="preserve"> </w:t>
            </w:r>
            <w:r>
              <w:rPr>
                <w:rFonts w:ascii="仿宋" w:eastAsia="仿宋" w:hAnsi="仿宋" w:cs="仿宋" w:hint="eastAsia"/>
                <w:w w:val="115"/>
                <w:sz w:val="21"/>
                <w:szCs w:val="21"/>
              </w:rPr>
              <w:t>同意</w:t>
            </w:r>
            <w:r>
              <w:rPr>
                <w:rFonts w:ascii="仿宋" w:eastAsia="仿宋" w:hAnsi="仿宋" w:cs="仿宋" w:hint="eastAsia"/>
                <w:w w:val="115"/>
                <w:sz w:val="21"/>
                <w:szCs w:val="21"/>
              </w:rPr>
              <w:t xml:space="preserve">  </w:t>
            </w:r>
            <w:r>
              <w:rPr>
                <w:rFonts w:ascii="仿宋" w:eastAsia="仿宋" w:hAnsi="仿宋" w:cs="仿宋" w:hint="eastAsia"/>
                <w:spacing w:val="-2"/>
                <w:w w:val="110"/>
                <w:sz w:val="21"/>
                <w:szCs w:val="21"/>
              </w:rPr>
              <w:t>□</w:t>
            </w:r>
            <w:r>
              <w:rPr>
                <w:rFonts w:ascii="仿宋" w:eastAsia="仿宋" w:hAnsi="仿宋" w:cs="仿宋" w:hint="eastAsia"/>
                <w:spacing w:val="-2"/>
                <w:w w:val="110"/>
                <w:sz w:val="21"/>
                <w:szCs w:val="21"/>
              </w:rPr>
              <w:t xml:space="preserve"> </w:t>
            </w:r>
            <w:r>
              <w:rPr>
                <w:rFonts w:ascii="仿宋" w:eastAsia="仿宋" w:hAnsi="仿宋" w:cs="仿宋" w:hint="eastAsia"/>
                <w:w w:val="110"/>
                <w:sz w:val="21"/>
                <w:szCs w:val="21"/>
              </w:rPr>
              <w:t>修</w:t>
            </w:r>
            <w:r>
              <w:rPr>
                <w:rFonts w:ascii="仿宋" w:eastAsia="仿宋" w:hAnsi="仿宋" w:cs="仿宋" w:hint="eastAsia"/>
                <w:spacing w:val="-4"/>
                <w:w w:val="110"/>
                <w:sz w:val="21"/>
                <w:szCs w:val="21"/>
              </w:rPr>
              <w:t>改</w:t>
            </w:r>
            <w:r>
              <w:rPr>
                <w:rFonts w:ascii="仿宋" w:eastAsia="仿宋" w:hAnsi="仿宋" w:cs="仿宋" w:hint="eastAsia"/>
                <w:w w:val="110"/>
                <w:sz w:val="21"/>
                <w:szCs w:val="21"/>
              </w:rPr>
              <w:t>后</w:t>
            </w:r>
            <w:r>
              <w:rPr>
                <w:rFonts w:ascii="仿宋" w:eastAsia="仿宋" w:hAnsi="仿宋" w:cs="仿宋" w:hint="eastAsia"/>
                <w:spacing w:val="-4"/>
                <w:w w:val="110"/>
                <w:sz w:val="21"/>
                <w:szCs w:val="21"/>
              </w:rPr>
              <w:t>同</w:t>
            </w:r>
            <w:r>
              <w:rPr>
                <w:rFonts w:ascii="仿宋" w:eastAsia="仿宋" w:hAnsi="仿宋" w:cs="仿宋" w:hint="eastAsia"/>
                <w:w w:val="110"/>
                <w:sz w:val="21"/>
                <w:szCs w:val="21"/>
              </w:rPr>
              <w:t>意</w:t>
            </w:r>
            <w:r>
              <w:rPr>
                <w:rFonts w:ascii="仿宋" w:eastAsia="仿宋" w:hAnsi="仿宋" w:cs="仿宋" w:hint="eastAsia"/>
                <w:w w:val="110"/>
                <w:sz w:val="21"/>
                <w:szCs w:val="21"/>
              </w:rPr>
              <w:tab/>
              <w:t xml:space="preserve"> </w:t>
            </w:r>
            <w:r>
              <w:rPr>
                <w:rFonts w:ascii="仿宋" w:eastAsia="仿宋" w:hAnsi="仿宋" w:cs="仿宋" w:hint="eastAsia"/>
                <w:w w:val="110"/>
                <w:sz w:val="21"/>
                <w:szCs w:val="21"/>
              </w:rPr>
              <w:t>□</w:t>
            </w:r>
            <w:r>
              <w:rPr>
                <w:rFonts w:ascii="仿宋" w:eastAsia="仿宋" w:hAnsi="仿宋" w:cs="仿宋" w:hint="eastAsia"/>
                <w:w w:val="110"/>
                <w:sz w:val="21"/>
                <w:szCs w:val="21"/>
              </w:rPr>
              <w:t xml:space="preserve"> </w:t>
            </w:r>
            <w:r>
              <w:rPr>
                <w:rFonts w:ascii="仿宋" w:eastAsia="仿宋" w:hAnsi="仿宋" w:cs="仿宋" w:hint="eastAsia"/>
                <w:w w:val="110"/>
                <w:sz w:val="21"/>
                <w:szCs w:val="21"/>
              </w:rPr>
              <w:t>不</w:t>
            </w:r>
            <w:r>
              <w:rPr>
                <w:rFonts w:ascii="仿宋" w:eastAsia="仿宋" w:hAnsi="仿宋" w:cs="仿宋" w:hint="eastAsia"/>
                <w:spacing w:val="-3"/>
                <w:w w:val="110"/>
                <w:sz w:val="21"/>
                <w:szCs w:val="21"/>
              </w:rPr>
              <w:t>同</w:t>
            </w:r>
            <w:r>
              <w:rPr>
                <w:rFonts w:ascii="仿宋" w:eastAsia="仿宋" w:hAnsi="仿宋" w:cs="仿宋" w:hint="eastAsia"/>
                <w:w w:val="110"/>
                <w:sz w:val="21"/>
                <w:szCs w:val="21"/>
              </w:rPr>
              <w:t>意</w:t>
            </w:r>
            <w:r>
              <w:rPr>
                <w:rFonts w:ascii="仿宋" w:eastAsia="仿宋" w:hAnsi="仿宋" w:cs="仿宋" w:hint="eastAsia"/>
                <w:w w:val="110"/>
                <w:sz w:val="21"/>
                <w:szCs w:val="21"/>
              </w:rPr>
              <w:t xml:space="preserve">  </w:t>
            </w:r>
            <w:r>
              <w:rPr>
                <w:rFonts w:ascii="仿宋" w:eastAsia="仿宋" w:hAnsi="仿宋" w:cs="仿宋" w:hint="eastAsia"/>
                <w:w w:val="110"/>
                <w:sz w:val="21"/>
                <w:szCs w:val="21"/>
              </w:rPr>
              <w:t>□</w:t>
            </w:r>
            <w:r>
              <w:rPr>
                <w:rFonts w:ascii="仿宋" w:eastAsia="仿宋" w:hAnsi="仿宋" w:cs="仿宋" w:hint="eastAsia"/>
                <w:w w:val="110"/>
                <w:sz w:val="21"/>
                <w:szCs w:val="21"/>
              </w:rPr>
              <w:t xml:space="preserve"> </w:t>
            </w:r>
            <w:r>
              <w:rPr>
                <w:rFonts w:ascii="仿宋" w:eastAsia="仿宋" w:hAnsi="仿宋" w:cs="仿宋" w:hint="eastAsia"/>
                <w:spacing w:val="-3"/>
                <w:w w:val="110"/>
                <w:sz w:val="21"/>
                <w:szCs w:val="21"/>
              </w:rPr>
              <w:t>弃</w:t>
            </w:r>
            <w:r>
              <w:rPr>
                <w:rFonts w:ascii="仿宋" w:eastAsia="仿宋" w:hAnsi="仿宋" w:cs="仿宋" w:hint="eastAsia"/>
                <w:w w:val="110"/>
                <w:sz w:val="21"/>
                <w:szCs w:val="21"/>
              </w:rPr>
              <w:t>权</w:t>
            </w:r>
          </w:p>
        </w:tc>
      </w:tr>
      <w:tr w:rsidR="00FD3D4B">
        <w:trPr>
          <w:trHeight w:hRule="exact" w:val="6644"/>
        </w:trPr>
        <w:tc>
          <w:tcPr>
            <w:tcW w:w="1531" w:type="dxa"/>
            <w:tcBorders>
              <w:top w:val="single" w:sz="4" w:space="0" w:color="000000"/>
              <w:left w:val="single" w:sz="4" w:space="0" w:color="000000"/>
              <w:bottom w:val="single" w:sz="4" w:space="0" w:color="000000"/>
              <w:right w:val="single" w:sz="4" w:space="0" w:color="000000"/>
            </w:tcBorders>
          </w:tcPr>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line="200" w:lineRule="exact"/>
              <w:rPr>
                <w:rFonts w:ascii="仿宋" w:eastAsia="仿宋" w:hAnsi="仿宋" w:cs="仿宋"/>
                <w:sz w:val="20"/>
                <w:szCs w:val="20"/>
              </w:rPr>
            </w:pPr>
          </w:p>
          <w:p w:rsidR="00FD3D4B" w:rsidRDefault="00FD3D4B">
            <w:pPr>
              <w:pStyle w:val="TableParagraph"/>
              <w:kinsoku w:val="0"/>
              <w:overflowPunct w:val="0"/>
              <w:spacing w:before="12" w:line="260" w:lineRule="exact"/>
              <w:rPr>
                <w:rFonts w:ascii="仿宋" w:eastAsia="仿宋" w:hAnsi="仿宋" w:cs="仿宋"/>
                <w:sz w:val="26"/>
                <w:szCs w:val="26"/>
              </w:rPr>
            </w:pPr>
          </w:p>
          <w:p w:rsidR="00FD3D4B" w:rsidRDefault="005F49E3">
            <w:pPr>
              <w:pStyle w:val="TableParagraph"/>
              <w:kinsoku w:val="0"/>
              <w:overflowPunct w:val="0"/>
              <w:ind w:left="337"/>
              <w:rPr>
                <w:rFonts w:ascii="仿宋" w:eastAsia="仿宋" w:hAnsi="仿宋" w:cs="仿宋"/>
              </w:rPr>
            </w:pPr>
            <w:r>
              <w:rPr>
                <w:rFonts w:ascii="仿宋" w:eastAsia="仿宋" w:hAnsi="仿宋" w:cs="仿宋" w:hint="eastAsia"/>
                <w:sz w:val="21"/>
                <w:szCs w:val="21"/>
              </w:rPr>
              <w:t>审查</w:t>
            </w:r>
            <w:r>
              <w:rPr>
                <w:rFonts w:ascii="仿宋" w:eastAsia="仿宋" w:hAnsi="仿宋" w:cs="仿宋" w:hint="eastAsia"/>
                <w:spacing w:val="-3"/>
                <w:sz w:val="21"/>
                <w:szCs w:val="21"/>
              </w:rPr>
              <w:t>意</w:t>
            </w:r>
            <w:r>
              <w:rPr>
                <w:rFonts w:ascii="仿宋" w:eastAsia="仿宋" w:hAnsi="仿宋" w:cs="仿宋" w:hint="eastAsia"/>
                <w:sz w:val="21"/>
                <w:szCs w:val="21"/>
              </w:rPr>
              <w:t>见</w:t>
            </w:r>
          </w:p>
        </w:tc>
        <w:tc>
          <w:tcPr>
            <w:tcW w:w="6993" w:type="dxa"/>
            <w:gridSpan w:val="5"/>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r>
      <w:tr w:rsidR="00FD3D4B">
        <w:trPr>
          <w:trHeight w:hRule="exact" w:val="840"/>
        </w:trPr>
        <w:tc>
          <w:tcPr>
            <w:tcW w:w="1531"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签字</w:t>
            </w:r>
          </w:p>
        </w:tc>
        <w:tc>
          <w:tcPr>
            <w:tcW w:w="2998" w:type="dxa"/>
            <w:gridSpan w:val="2"/>
            <w:tcBorders>
              <w:top w:val="single" w:sz="4" w:space="0" w:color="000000"/>
              <w:left w:val="single" w:sz="4" w:space="0" w:color="000000"/>
              <w:bottom w:val="single" w:sz="4" w:space="0" w:color="000000"/>
              <w:right w:val="single" w:sz="4" w:space="0" w:color="000000"/>
            </w:tcBorders>
          </w:tcPr>
          <w:p w:rsidR="00FD3D4B" w:rsidRDefault="00FD3D4B">
            <w:pPr>
              <w:rPr>
                <w:rFonts w:ascii="仿宋" w:eastAsia="仿宋" w:hAnsi="仿宋" w:cs="仿宋"/>
              </w:rPr>
            </w:pPr>
          </w:p>
        </w:tc>
        <w:tc>
          <w:tcPr>
            <w:tcW w:w="1251" w:type="dxa"/>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日期</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rsidR="00FD3D4B" w:rsidRDefault="005F49E3">
            <w:pPr>
              <w:pStyle w:val="TableParagraph"/>
              <w:kinsoku w:val="0"/>
              <w:overflowPunct w:val="0"/>
              <w:jc w:val="center"/>
              <w:rPr>
                <w:rFonts w:ascii="仿宋" w:eastAsia="仿宋" w:hAnsi="仿宋" w:cs="仿宋"/>
              </w:rPr>
            </w:pP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bl>
    <w:p w:rsidR="00FD3D4B" w:rsidRDefault="00FD3D4B">
      <w:pPr>
        <w:kinsoku w:val="0"/>
        <w:overflowPunct w:val="0"/>
        <w:spacing w:before="10" w:line="260" w:lineRule="exact"/>
        <w:rPr>
          <w:rFonts w:ascii="微软雅黑" w:eastAsia="微软雅黑" w:hAnsi="微软雅黑"/>
          <w:sz w:val="26"/>
          <w:szCs w:val="26"/>
        </w:rPr>
      </w:pPr>
    </w:p>
    <w:p w:rsidR="00FD3D4B" w:rsidRDefault="005F49E3">
      <w:pPr>
        <w:kinsoku w:val="0"/>
        <w:overflowPunct w:val="0"/>
        <w:spacing w:line="317" w:lineRule="exact"/>
        <w:ind w:left="220"/>
        <w:rPr>
          <w:rFonts w:ascii="仿宋" w:eastAsia="仿宋" w:hAnsi="仿宋" w:cs="仿宋"/>
          <w:w w:val="110"/>
          <w:sz w:val="21"/>
          <w:szCs w:val="21"/>
        </w:rPr>
      </w:pPr>
      <w:r>
        <w:rPr>
          <w:rFonts w:ascii="仿宋" w:eastAsia="仿宋" w:hAnsi="仿宋" w:cs="仿宋" w:hint="eastAsia"/>
          <w:w w:val="110"/>
          <w:sz w:val="21"/>
          <w:szCs w:val="21"/>
        </w:rPr>
        <w:t>投票</w:t>
      </w:r>
      <w:r>
        <w:rPr>
          <w:rFonts w:ascii="仿宋" w:eastAsia="仿宋" w:hAnsi="仿宋" w:cs="仿宋" w:hint="eastAsia"/>
          <w:spacing w:val="-4"/>
          <w:w w:val="110"/>
          <w:sz w:val="21"/>
          <w:szCs w:val="21"/>
        </w:rPr>
        <w:t>须</w:t>
      </w:r>
      <w:r>
        <w:rPr>
          <w:rFonts w:ascii="仿宋" w:eastAsia="仿宋" w:hAnsi="仿宋" w:cs="仿宋" w:hint="eastAsia"/>
          <w:w w:val="110"/>
          <w:sz w:val="21"/>
          <w:szCs w:val="21"/>
        </w:rPr>
        <w:t>知</w:t>
      </w:r>
      <w:r>
        <w:rPr>
          <w:rFonts w:ascii="仿宋" w:eastAsia="仿宋" w:hAnsi="仿宋" w:cs="仿宋" w:hint="eastAsia"/>
          <w:spacing w:val="-4"/>
          <w:w w:val="110"/>
          <w:sz w:val="21"/>
          <w:szCs w:val="21"/>
        </w:rPr>
        <w:t>：</w:t>
      </w:r>
      <w:r>
        <w:rPr>
          <w:rFonts w:ascii="仿宋" w:eastAsia="仿宋" w:hAnsi="仿宋" w:cs="仿宋" w:hint="eastAsia"/>
          <w:w w:val="110"/>
          <w:sz w:val="21"/>
          <w:szCs w:val="21"/>
        </w:rPr>
        <w:t>请</w:t>
      </w:r>
      <w:r>
        <w:rPr>
          <w:rFonts w:ascii="仿宋" w:eastAsia="仿宋" w:hAnsi="仿宋" w:cs="仿宋" w:hint="eastAsia"/>
          <w:spacing w:val="-4"/>
          <w:w w:val="110"/>
          <w:sz w:val="21"/>
          <w:szCs w:val="21"/>
        </w:rPr>
        <w:t>在</w:t>
      </w:r>
      <w:r>
        <w:rPr>
          <w:rFonts w:ascii="仿宋" w:eastAsia="仿宋" w:hAnsi="仿宋" w:cs="仿宋" w:hint="eastAsia"/>
          <w:w w:val="110"/>
          <w:sz w:val="21"/>
          <w:szCs w:val="21"/>
        </w:rPr>
        <w:t>审</w:t>
      </w:r>
      <w:r>
        <w:rPr>
          <w:rFonts w:ascii="仿宋" w:eastAsia="仿宋" w:hAnsi="仿宋" w:cs="仿宋" w:hint="eastAsia"/>
          <w:spacing w:val="-4"/>
          <w:w w:val="110"/>
          <w:sz w:val="21"/>
          <w:szCs w:val="21"/>
        </w:rPr>
        <w:t>查</w:t>
      </w:r>
      <w:r>
        <w:rPr>
          <w:rFonts w:ascii="仿宋" w:eastAsia="仿宋" w:hAnsi="仿宋" w:cs="仿宋" w:hint="eastAsia"/>
          <w:w w:val="110"/>
          <w:sz w:val="21"/>
          <w:szCs w:val="21"/>
        </w:rPr>
        <w:t>意</w:t>
      </w:r>
      <w:r>
        <w:rPr>
          <w:rFonts w:ascii="仿宋" w:eastAsia="仿宋" w:hAnsi="仿宋" w:cs="仿宋" w:hint="eastAsia"/>
          <w:spacing w:val="-4"/>
          <w:w w:val="110"/>
          <w:sz w:val="21"/>
          <w:szCs w:val="21"/>
        </w:rPr>
        <w:t>见</w:t>
      </w:r>
      <w:r>
        <w:rPr>
          <w:rFonts w:ascii="仿宋" w:eastAsia="仿宋" w:hAnsi="仿宋" w:cs="仿宋" w:hint="eastAsia"/>
          <w:w w:val="110"/>
          <w:sz w:val="21"/>
          <w:szCs w:val="21"/>
        </w:rPr>
        <w:t>前的</w:t>
      </w:r>
      <w:r>
        <w:rPr>
          <w:rFonts w:ascii="仿宋" w:eastAsia="仿宋" w:hAnsi="仿宋" w:cs="仿宋" w:hint="eastAsia"/>
          <w:spacing w:val="-3"/>
          <w:w w:val="110"/>
          <w:sz w:val="21"/>
          <w:szCs w:val="21"/>
        </w:rPr>
        <w:t>“</w:t>
      </w:r>
      <w:r>
        <w:rPr>
          <w:rFonts w:ascii="仿宋" w:eastAsia="仿宋" w:hAnsi="仿宋" w:cs="仿宋" w:hint="eastAsia"/>
          <w:w w:val="110"/>
          <w:sz w:val="21"/>
          <w:szCs w:val="21"/>
        </w:rPr>
        <w:t>□</w:t>
      </w:r>
      <w:r>
        <w:rPr>
          <w:rFonts w:ascii="仿宋" w:eastAsia="仿宋" w:hAnsi="仿宋" w:cs="仿宋" w:hint="eastAsia"/>
          <w:spacing w:val="-2"/>
          <w:w w:val="110"/>
          <w:sz w:val="21"/>
          <w:szCs w:val="21"/>
        </w:rPr>
        <w:t>”</w:t>
      </w:r>
      <w:r>
        <w:rPr>
          <w:rFonts w:ascii="仿宋" w:eastAsia="仿宋" w:hAnsi="仿宋" w:cs="仿宋" w:hint="eastAsia"/>
          <w:w w:val="110"/>
          <w:sz w:val="21"/>
          <w:szCs w:val="21"/>
        </w:rPr>
        <w:t>内</w:t>
      </w:r>
      <w:r>
        <w:rPr>
          <w:rFonts w:ascii="仿宋" w:eastAsia="仿宋" w:hAnsi="仿宋" w:cs="仿宋" w:hint="eastAsia"/>
          <w:spacing w:val="-4"/>
          <w:w w:val="110"/>
          <w:sz w:val="21"/>
          <w:szCs w:val="21"/>
        </w:rPr>
        <w:t>打</w:t>
      </w:r>
      <w:r>
        <w:rPr>
          <w:rFonts w:ascii="仿宋" w:eastAsia="仿宋" w:hAnsi="仿宋" w:cs="仿宋" w:hint="eastAsia"/>
          <w:w w:val="110"/>
          <w:sz w:val="21"/>
          <w:szCs w:val="21"/>
        </w:rPr>
        <w:t>“</w:t>
      </w:r>
      <w:r>
        <w:rPr>
          <w:rFonts w:ascii="仿宋" w:eastAsia="仿宋" w:hAnsi="仿宋" w:cs="仿宋" w:hint="eastAsia"/>
          <w:spacing w:val="-2"/>
          <w:w w:val="110"/>
          <w:sz w:val="21"/>
          <w:szCs w:val="21"/>
        </w:rPr>
        <w:t>√</w:t>
      </w:r>
      <w:r>
        <w:rPr>
          <w:rFonts w:ascii="仿宋" w:eastAsia="仿宋" w:hAnsi="仿宋" w:cs="仿宋" w:hint="eastAsia"/>
          <w:spacing w:val="-39"/>
          <w:w w:val="110"/>
          <w:sz w:val="21"/>
          <w:szCs w:val="21"/>
        </w:rPr>
        <w:t>”</w:t>
      </w:r>
      <w:r>
        <w:rPr>
          <w:rFonts w:ascii="仿宋" w:eastAsia="仿宋" w:hAnsi="仿宋" w:cs="仿宋" w:hint="eastAsia"/>
          <w:spacing w:val="-4"/>
          <w:w w:val="110"/>
          <w:sz w:val="21"/>
          <w:szCs w:val="21"/>
        </w:rPr>
        <w:t>，只</w:t>
      </w:r>
      <w:r>
        <w:rPr>
          <w:rFonts w:ascii="仿宋" w:eastAsia="仿宋" w:hAnsi="仿宋" w:cs="仿宋" w:hint="eastAsia"/>
          <w:w w:val="110"/>
          <w:sz w:val="21"/>
          <w:szCs w:val="21"/>
        </w:rPr>
        <w:t>能选</w:t>
      </w:r>
      <w:r>
        <w:rPr>
          <w:rFonts w:ascii="仿宋" w:eastAsia="仿宋" w:hAnsi="仿宋" w:cs="仿宋" w:hint="eastAsia"/>
          <w:spacing w:val="-4"/>
          <w:w w:val="110"/>
          <w:sz w:val="21"/>
          <w:szCs w:val="21"/>
        </w:rPr>
        <w:t>择</w:t>
      </w:r>
      <w:r>
        <w:rPr>
          <w:rFonts w:ascii="仿宋" w:eastAsia="仿宋" w:hAnsi="仿宋" w:cs="仿宋" w:hint="eastAsia"/>
          <w:w w:val="110"/>
          <w:sz w:val="21"/>
          <w:szCs w:val="21"/>
        </w:rPr>
        <w:t>一</w:t>
      </w:r>
      <w:r>
        <w:rPr>
          <w:rFonts w:ascii="仿宋" w:eastAsia="仿宋" w:hAnsi="仿宋" w:cs="仿宋" w:hint="eastAsia"/>
          <w:spacing w:val="-4"/>
          <w:w w:val="110"/>
          <w:sz w:val="21"/>
          <w:szCs w:val="21"/>
        </w:rPr>
        <w:t>项</w:t>
      </w:r>
      <w:r>
        <w:rPr>
          <w:rFonts w:ascii="仿宋" w:eastAsia="仿宋" w:hAnsi="仿宋" w:cs="仿宋" w:hint="eastAsia"/>
          <w:w w:val="110"/>
          <w:sz w:val="21"/>
          <w:szCs w:val="21"/>
        </w:rPr>
        <w:t>，</w:t>
      </w:r>
      <w:r>
        <w:rPr>
          <w:rFonts w:ascii="仿宋" w:eastAsia="仿宋" w:hAnsi="仿宋" w:cs="仿宋" w:hint="eastAsia"/>
          <w:spacing w:val="-4"/>
          <w:w w:val="110"/>
          <w:sz w:val="21"/>
          <w:szCs w:val="21"/>
        </w:rPr>
        <w:t>否</w:t>
      </w:r>
      <w:r>
        <w:rPr>
          <w:rFonts w:ascii="仿宋" w:eastAsia="仿宋" w:hAnsi="仿宋" w:cs="仿宋" w:hint="eastAsia"/>
          <w:w w:val="110"/>
          <w:sz w:val="21"/>
          <w:szCs w:val="21"/>
        </w:rPr>
        <w:t>则</w:t>
      </w:r>
      <w:r>
        <w:rPr>
          <w:rFonts w:ascii="仿宋" w:eastAsia="仿宋" w:hAnsi="仿宋" w:cs="仿宋" w:hint="eastAsia"/>
          <w:spacing w:val="-4"/>
          <w:w w:val="110"/>
          <w:sz w:val="21"/>
          <w:szCs w:val="21"/>
        </w:rPr>
        <w:t>投</w:t>
      </w:r>
      <w:r>
        <w:rPr>
          <w:rFonts w:ascii="仿宋" w:eastAsia="仿宋" w:hAnsi="仿宋" w:cs="仿宋" w:hint="eastAsia"/>
          <w:w w:val="110"/>
          <w:sz w:val="21"/>
          <w:szCs w:val="21"/>
        </w:rPr>
        <w:t>票</w:t>
      </w:r>
      <w:r>
        <w:rPr>
          <w:rFonts w:ascii="仿宋" w:eastAsia="仿宋" w:hAnsi="仿宋" w:cs="仿宋" w:hint="eastAsia"/>
          <w:spacing w:val="-4"/>
          <w:w w:val="110"/>
          <w:sz w:val="21"/>
          <w:szCs w:val="21"/>
        </w:rPr>
        <w:t>无</w:t>
      </w:r>
      <w:r>
        <w:rPr>
          <w:rFonts w:ascii="仿宋" w:eastAsia="仿宋" w:hAnsi="仿宋" w:cs="仿宋" w:hint="eastAsia"/>
          <w:w w:val="110"/>
          <w:sz w:val="21"/>
          <w:szCs w:val="21"/>
        </w:rPr>
        <w:t>效。</w:t>
      </w:r>
    </w:p>
    <w:p w:rsidR="00FD3D4B" w:rsidRDefault="00FD3D4B">
      <w:pPr>
        <w:kinsoku w:val="0"/>
        <w:overflowPunct w:val="0"/>
        <w:spacing w:line="317" w:lineRule="exact"/>
        <w:ind w:left="220"/>
        <w:rPr>
          <w:rFonts w:ascii="仿宋" w:eastAsia="仿宋" w:hAnsi="仿宋" w:cs="仿宋"/>
          <w:w w:val="110"/>
          <w:sz w:val="21"/>
          <w:szCs w:val="21"/>
        </w:rPr>
      </w:pPr>
    </w:p>
    <w:p w:rsidR="00FD3D4B" w:rsidRDefault="00FD3D4B">
      <w:pPr>
        <w:kinsoku w:val="0"/>
        <w:overflowPunct w:val="0"/>
        <w:spacing w:line="317" w:lineRule="exact"/>
        <w:rPr>
          <w:rFonts w:ascii="仿宋" w:eastAsia="仿宋" w:hAnsi="仿宋" w:cs="仿宋"/>
          <w:w w:val="110"/>
          <w:sz w:val="21"/>
          <w:szCs w:val="21"/>
        </w:rPr>
      </w:pPr>
    </w:p>
    <w:p w:rsidR="00FD3D4B" w:rsidRDefault="005F49E3">
      <w:pPr>
        <w:widowControl/>
        <w:autoSpaceDE/>
        <w:autoSpaceDN/>
        <w:adjustRightInd/>
        <w:rPr>
          <w:rFonts w:ascii="仿宋" w:eastAsia="仿宋" w:hAnsi="仿宋" w:cs="仿宋"/>
          <w:w w:val="110"/>
          <w:sz w:val="21"/>
          <w:szCs w:val="21"/>
        </w:rPr>
      </w:pPr>
      <w:r>
        <w:rPr>
          <w:rFonts w:ascii="仿宋" w:eastAsia="仿宋" w:hAnsi="仿宋" w:cs="仿宋" w:hint="eastAsia"/>
          <w:w w:val="110"/>
          <w:sz w:val="21"/>
          <w:szCs w:val="21"/>
        </w:rPr>
        <w:br w:type="page"/>
      </w:r>
    </w:p>
    <w:p w:rsidR="00FD3D4B" w:rsidRDefault="00FD3D4B">
      <w:pPr>
        <w:widowControl/>
        <w:autoSpaceDE/>
        <w:autoSpaceDN/>
        <w:adjustRightInd/>
        <w:rPr>
          <w:rFonts w:ascii="仿宋" w:eastAsia="仿宋" w:hAnsi="仿宋" w:cs="仿宋"/>
        </w:rPr>
      </w:pPr>
    </w:p>
    <w:p w:rsidR="00FD3D4B" w:rsidRDefault="005F49E3">
      <w:pPr>
        <w:widowControl/>
        <w:autoSpaceDE/>
        <w:autoSpaceDN/>
        <w:adjustRightInd/>
        <w:rPr>
          <w:rFonts w:ascii="仿宋" w:eastAsia="仿宋" w:hAnsi="仿宋" w:cs="仿宋"/>
        </w:rPr>
      </w:pPr>
      <w:r>
        <w:rPr>
          <w:rFonts w:ascii="仿宋" w:eastAsia="仿宋" w:hAnsi="仿宋" w:cs="仿宋" w:hint="eastAsia"/>
        </w:rPr>
        <w:t>附件</w:t>
      </w:r>
      <w:r>
        <w:rPr>
          <w:rFonts w:ascii="仿宋" w:eastAsia="仿宋" w:hAnsi="仿宋" w:cs="仿宋" w:hint="eastAsia"/>
        </w:rPr>
        <w:t>10</w:t>
      </w:r>
    </w:p>
    <w:p w:rsidR="00FD3D4B" w:rsidRDefault="005F49E3">
      <w:pPr>
        <w:pStyle w:val="a3"/>
        <w:kinsoku w:val="0"/>
        <w:overflowPunct w:val="0"/>
        <w:spacing w:line="362" w:lineRule="auto"/>
        <w:ind w:firstLine="628"/>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w:t>
      </w:r>
      <w:r>
        <w:rPr>
          <w:rFonts w:asciiTheme="majorEastAsia" w:eastAsiaTheme="majorEastAsia" w:hAnsiTheme="majorEastAsia" w:cstheme="majorEastAsia" w:hint="eastAsia"/>
          <w:b/>
          <w:spacing w:val="2"/>
          <w:sz w:val="28"/>
          <w:szCs w:val="28"/>
        </w:rPr>
        <w:t>内燃</w:t>
      </w:r>
      <w:r>
        <w:rPr>
          <w:rFonts w:asciiTheme="majorEastAsia" w:eastAsiaTheme="majorEastAsia" w:hAnsiTheme="majorEastAsia" w:cstheme="majorEastAsia" w:hint="eastAsia"/>
          <w:b/>
          <w:sz w:val="28"/>
          <w:szCs w:val="28"/>
        </w:rPr>
        <w:t>机工业协会团体标准审查会议纪要</w:t>
      </w:r>
    </w:p>
    <w:p w:rsidR="00FD3D4B" w:rsidRDefault="00FD3D4B">
      <w:pPr>
        <w:pStyle w:val="a3"/>
        <w:kinsoku w:val="0"/>
        <w:overflowPunct w:val="0"/>
        <w:spacing w:line="362" w:lineRule="auto"/>
        <w:ind w:firstLine="628"/>
        <w:jc w:val="center"/>
        <w:rPr>
          <w:rFonts w:ascii="微软雅黑" w:eastAsia="微软雅黑" w:hAnsi="微软雅黑"/>
          <w:spacing w:val="14"/>
        </w:rPr>
      </w:pP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中国内燃机工业协会团体标准审查会议纪要应包括以下内容：</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1.</w:t>
      </w:r>
      <w:r>
        <w:rPr>
          <w:rFonts w:ascii="仿宋" w:eastAsia="仿宋" w:hAnsi="仿宋" w:cs="仿宋" w:hint="eastAsia"/>
          <w:spacing w:val="14"/>
          <w:sz w:val="24"/>
          <w:szCs w:val="24"/>
        </w:rPr>
        <w:t>会议召开的时间、地点，参加会议的代表详情；</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2.</w:t>
      </w:r>
      <w:r>
        <w:rPr>
          <w:rFonts w:ascii="仿宋" w:eastAsia="仿宋" w:hAnsi="仿宋" w:cs="仿宋" w:hint="eastAsia"/>
          <w:spacing w:val="14"/>
          <w:sz w:val="24"/>
          <w:szCs w:val="24"/>
        </w:rPr>
        <w:t>会议议题；</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3.</w:t>
      </w:r>
      <w:r>
        <w:rPr>
          <w:rFonts w:ascii="仿宋" w:eastAsia="仿宋" w:hAnsi="仿宋" w:cs="仿宋" w:hint="eastAsia"/>
          <w:spacing w:val="14"/>
          <w:sz w:val="24"/>
          <w:szCs w:val="24"/>
        </w:rPr>
        <w:t>会议内容，会议过程简介；</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4.</w:t>
      </w:r>
      <w:r>
        <w:rPr>
          <w:rFonts w:ascii="仿宋" w:eastAsia="仿宋" w:hAnsi="仿宋" w:cs="仿宋" w:hint="eastAsia"/>
          <w:spacing w:val="14"/>
          <w:sz w:val="24"/>
          <w:szCs w:val="24"/>
        </w:rPr>
        <w:t>对标准的修改意见；</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5.</w:t>
      </w:r>
      <w:r>
        <w:rPr>
          <w:rFonts w:ascii="仿宋" w:eastAsia="仿宋" w:hAnsi="仿宋" w:cs="仿宋" w:hint="eastAsia"/>
          <w:spacing w:val="14"/>
          <w:sz w:val="24"/>
          <w:szCs w:val="24"/>
        </w:rPr>
        <w:t>对标准水平的评价</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6.</w:t>
      </w:r>
      <w:r>
        <w:rPr>
          <w:rFonts w:ascii="仿宋" w:eastAsia="仿宋" w:hAnsi="仿宋" w:cs="仿宋" w:hint="eastAsia"/>
          <w:spacing w:val="14"/>
          <w:sz w:val="24"/>
          <w:szCs w:val="24"/>
        </w:rPr>
        <w:t>标准审查投票汇总情况；</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7.</w:t>
      </w:r>
      <w:r>
        <w:rPr>
          <w:rFonts w:ascii="仿宋" w:eastAsia="仿宋" w:hAnsi="仿宋" w:cs="仿宋" w:hint="eastAsia"/>
          <w:spacing w:val="14"/>
          <w:sz w:val="24"/>
          <w:szCs w:val="24"/>
        </w:rPr>
        <w:t>标准审查结论（通过、采纳意见后通过、不通过、其它）；</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8.</w:t>
      </w:r>
      <w:r>
        <w:rPr>
          <w:rFonts w:ascii="仿宋" w:eastAsia="仿宋" w:hAnsi="仿宋" w:cs="仿宋" w:hint="eastAsia"/>
          <w:spacing w:val="14"/>
          <w:sz w:val="24"/>
          <w:szCs w:val="24"/>
        </w:rPr>
        <w:t>标准宣贯方案；</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9.</w:t>
      </w:r>
      <w:r>
        <w:rPr>
          <w:rFonts w:ascii="仿宋" w:eastAsia="仿宋" w:hAnsi="仿宋" w:cs="仿宋" w:hint="eastAsia"/>
          <w:spacing w:val="14"/>
          <w:sz w:val="24"/>
          <w:szCs w:val="24"/>
        </w:rPr>
        <w:t>会议决定的其它事项；</w:t>
      </w:r>
    </w:p>
    <w:p w:rsidR="00FD3D4B" w:rsidRDefault="005F49E3">
      <w:pPr>
        <w:pStyle w:val="a3"/>
        <w:kinsoku w:val="0"/>
        <w:overflowPunct w:val="0"/>
        <w:spacing w:line="520" w:lineRule="exact"/>
        <w:ind w:firstLine="628"/>
        <w:jc w:val="both"/>
        <w:rPr>
          <w:rFonts w:ascii="仿宋" w:eastAsia="仿宋" w:hAnsi="仿宋" w:cs="仿宋"/>
          <w:spacing w:val="14"/>
          <w:sz w:val="24"/>
          <w:szCs w:val="24"/>
        </w:rPr>
      </w:pPr>
      <w:r>
        <w:rPr>
          <w:rFonts w:ascii="仿宋" w:eastAsia="仿宋" w:hAnsi="仿宋" w:cs="仿宋" w:hint="eastAsia"/>
          <w:spacing w:val="14"/>
          <w:sz w:val="24"/>
          <w:szCs w:val="24"/>
        </w:rPr>
        <w:t>10.</w:t>
      </w:r>
      <w:r>
        <w:rPr>
          <w:rFonts w:ascii="仿宋" w:eastAsia="仿宋" w:hAnsi="仿宋" w:cs="仿宋" w:hint="eastAsia"/>
          <w:spacing w:val="14"/>
          <w:sz w:val="24"/>
          <w:szCs w:val="24"/>
        </w:rPr>
        <w:t>附件（签到表、会议照片等）</w:t>
      </w:r>
    </w:p>
    <w:p w:rsidR="00FD3D4B" w:rsidRDefault="00FD3D4B">
      <w:pPr>
        <w:kinsoku w:val="0"/>
        <w:overflowPunct w:val="0"/>
        <w:spacing w:line="520" w:lineRule="exact"/>
        <w:ind w:left="220"/>
        <w:rPr>
          <w:rFonts w:ascii="仿宋" w:eastAsia="仿宋" w:hAnsi="仿宋" w:cs="仿宋"/>
          <w:w w:val="110"/>
        </w:rPr>
      </w:pPr>
    </w:p>
    <w:p w:rsidR="00FD3D4B" w:rsidRDefault="005F49E3">
      <w:pPr>
        <w:snapToGrid w:val="0"/>
        <w:spacing w:line="360" w:lineRule="auto"/>
        <w:rPr>
          <w:rFonts w:ascii="仿宋" w:eastAsia="仿宋" w:hAnsi="仿宋" w:cs="仿宋"/>
        </w:rPr>
      </w:pPr>
      <w:r>
        <w:rPr>
          <w:rFonts w:ascii="仿宋" w:eastAsia="仿宋" w:hAnsi="仿宋" w:cs="仿宋" w:hint="eastAsia"/>
          <w:spacing w:val="14"/>
        </w:rPr>
        <w:br w:type="page"/>
      </w:r>
      <w:r>
        <w:rPr>
          <w:rFonts w:ascii="仿宋" w:eastAsia="仿宋" w:hAnsi="仿宋" w:cs="仿宋" w:hint="eastAsia"/>
        </w:rPr>
        <w:lastRenderedPageBreak/>
        <w:t>附件</w:t>
      </w:r>
      <w:r>
        <w:rPr>
          <w:rFonts w:ascii="仿宋" w:eastAsia="仿宋" w:hAnsi="仿宋" w:cs="仿宋" w:hint="eastAsia"/>
        </w:rPr>
        <w:t>11</w:t>
      </w:r>
    </w:p>
    <w:tbl>
      <w:tblPr>
        <w:tblW w:w="9088" w:type="dxa"/>
        <w:jc w:val="center"/>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87"/>
        <w:gridCol w:w="3878"/>
        <w:gridCol w:w="1509"/>
        <w:gridCol w:w="1404"/>
      </w:tblGrid>
      <w:tr w:rsidR="00FD3D4B">
        <w:trPr>
          <w:cantSplit/>
          <w:trHeight w:val="789"/>
          <w:jc w:val="center"/>
        </w:trPr>
        <w:tc>
          <w:tcPr>
            <w:tcW w:w="710" w:type="dxa"/>
            <w:tcBorders>
              <w:top w:val="nil"/>
              <w:left w:val="nil"/>
              <w:bottom w:val="single" w:sz="4" w:space="0" w:color="auto"/>
              <w:right w:val="nil"/>
            </w:tcBorders>
          </w:tcPr>
          <w:p w:rsidR="00FD3D4B" w:rsidRDefault="00FD3D4B">
            <w:pPr>
              <w:jc w:val="center"/>
              <w:rPr>
                <w:rFonts w:ascii="仿宋" w:eastAsia="仿宋" w:hAnsi="仿宋" w:cs="仿宋"/>
                <w:b/>
                <w:sz w:val="28"/>
                <w:szCs w:val="28"/>
              </w:rPr>
            </w:pPr>
          </w:p>
        </w:tc>
        <w:tc>
          <w:tcPr>
            <w:tcW w:w="8378" w:type="dxa"/>
            <w:gridSpan w:val="4"/>
            <w:tcBorders>
              <w:top w:val="nil"/>
              <w:left w:val="nil"/>
              <w:bottom w:val="single" w:sz="4" w:space="0" w:color="auto"/>
              <w:right w:val="nil"/>
            </w:tcBorders>
          </w:tcPr>
          <w:p w:rsidR="00FD3D4B" w:rsidRDefault="005F49E3">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w:t>
            </w:r>
            <w:r>
              <w:rPr>
                <w:rFonts w:asciiTheme="majorEastAsia" w:eastAsiaTheme="majorEastAsia" w:hAnsiTheme="majorEastAsia" w:cstheme="majorEastAsia" w:hint="eastAsia"/>
                <w:b/>
                <w:spacing w:val="2"/>
                <w:sz w:val="28"/>
                <w:szCs w:val="28"/>
              </w:rPr>
              <w:t>内燃机工业协</w:t>
            </w:r>
            <w:r>
              <w:rPr>
                <w:rFonts w:asciiTheme="majorEastAsia" w:eastAsiaTheme="majorEastAsia" w:hAnsiTheme="majorEastAsia" w:cstheme="majorEastAsia" w:hint="eastAsia"/>
                <w:b/>
                <w:sz w:val="28"/>
                <w:szCs w:val="28"/>
              </w:rPr>
              <w:t>会标准审查委员会委员名单</w:t>
            </w:r>
          </w:p>
          <w:p w:rsidR="00FD3D4B" w:rsidRDefault="005F49E3">
            <w:pPr>
              <w:rPr>
                <w:rFonts w:ascii="仿宋" w:eastAsia="仿宋" w:hAnsi="仿宋" w:cs="仿宋"/>
                <w:sz w:val="21"/>
                <w:szCs w:val="21"/>
              </w:rPr>
            </w:pPr>
            <w:r>
              <w:rPr>
                <w:rFonts w:ascii="仿宋" w:eastAsia="仿宋" w:hAnsi="仿宋" w:cs="仿宋" w:hint="eastAsia"/>
                <w:sz w:val="21"/>
                <w:szCs w:val="21"/>
              </w:rPr>
              <w:t>时间：</w:t>
            </w:r>
            <w:r>
              <w:rPr>
                <w:rFonts w:ascii="仿宋" w:eastAsia="仿宋" w:hAnsi="仿宋" w:cs="仿宋" w:hint="eastAsia"/>
                <w:sz w:val="21"/>
                <w:szCs w:val="21"/>
              </w:rPr>
              <w:t xml:space="preserve">                                  </w:t>
            </w:r>
            <w:r>
              <w:rPr>
                <w:rFonts w:ascii="仿宋" w:eastAsia="仿宋" w:hAnsi="仿宋" w:cs="仿宋" w:hint="eastAsia"/>
                <w:sz w:val="21"/>
                <w:szCs w:val="21"/>
              </w:rPr>
              <w:t>地点：</w:t>
            </w:r>
          </w:p>
        </w:tc>
      </w:tr>
      <w:tr w:rsidR="00FD3D4B">
        <w:trPr>
          <w:cantSplit/>
          <w:trHeight w:val="771"/>
          <w:jc w:val="center"/>
        </w:trPr>
        <w:tc>
          <w:tcPr>
            <w:tcW w:w="710" w:type="dxa"/>
            <w:tcBorders>
              <w:top w:val="single" w:sz="4" w:space="0" w:color="auto"/>
              <w:left w:val="single" w:sz="4" w:space="0" w:color="auto"/>
              <w:bottom w:val="single" w:sz="4" w:space="0" w:color="auto"/>
              <w:right w:val="single" w:sz="4" w:space="0" w:color="auto"/>
            </w:tcBorders>
          </w:tcPr>
          <w:p w:rsidR="00FD3D4B" w:rsidRDefault="005F49E3">
            <w:pPr>
              <w:jc w:val="center"/>
              <w:rPr>
                <w:rFonts w:ascii="仿宋" w:eastAsia="仿宋" w:hAnsi="仿宋" w:cs="仿宋"/>
              </w:rPr>
            </w:pPr>
            <w:r>
              <w:rPr>
                <w:rFonts w:ascii="仿宋" w:eastAsia="仿宋" w:hAnsi="仿宋" w:cs="仿宋" w:hint="eastAsia"/>
              </w:rPr>
              <w:t>序号</w:t>
            </w: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5F49E3">
            <w:pPr>
              <w:jc w:val="center"/>
              <w:rPr>
                <w:rFonts w:ascii="仿宋" w:eastAsia="仿宋" w:hAnsi="仿宋" w:cs="仿宋"/>
              </w:rPr>
            </w:pPr>
            <w:r>
              <w:rPr>
                <w:rFonts w:ascii="仿宋" w:eastAsia="仿宋" w:hAnsi="仿宋" w:cs="仿宋" w:hint="eastAsia"/>
              </w:rPr>
              <w:t>姓</w:t>
            </w:r>
            <w:r>
              <w:rPr>
                <w:rFonts w:ascii="仿宋" w:eastAsia="仿宋" w:hAnsi="仿宋" w:cs="仿宋" w:hint="eastAsia"/>
              </w:rPr>
              <w:t xml:space="preserve"> </w:t>
            </w:r>
            <w:r>
              <w:rPr>
                <w:rFonts w:ascii="仿宋" w:eastAsia="仿宋" w:hAnsi="仿宋" w:cs="仿宋" w:hint="eastAsia"/>
              </w:rPr>
              <w:t>名</w:t>
            </w: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5F49E3">
            <w:pPr>
              <w:jc w:val="center"/>
              <w:rPr>
                <w:rFonts w:ascii="仿宋" w:eastAsia="仿宋" w:hAnsi="仿宋" w:cs="仿宋"/>
              </w:rPr>
            </w:pPr>
            <w:r>
              <w:rPr>
                <w:rFonts w:ascii="仿宋" w:eastAsia="仿宋" w:hAnsi="仿宋" w:cs="仿宋" w:hint="eastAsia"/>
              </w:rPr>
              <w:t>单</w:t>
            </w:r>
            <w:r>
              <w:rPr>
                <w:rFonts w:ascii="仿宋" w:eastAsia="仿宋" w:hAnsi="仿宋" w:cs="仿宋" w:hint="eastAsia"/>
              </w:rPr>
              <w:t xml:space="preserve">   </w:t>
            </w:r>
            <w:r>
              <w:rPr>
                <w:rFonts w:ascii="仿宋" w:eastAsia="仿宋" w:hAnsi="仿宋" w:cs="仿宋" w:hint="eastAsia"/>
              </w:rPr>
              <w:t>位</w:t>
            </w:r>
          </w:p>
        </w:tc>
        <w:tc>
          <w:tcPr>
            <w:tcW w:w="1509" w:type="dxa"/>
            <w:tcBorders>
              <w:top w:val="single" w:sz="4" w:space="0" w:color="auto"/>
              <w:left w:val="single" w:sz="4" w:space="0" w:color="auto"/>
              <w:bottom w:val="single" w:sz="4" w:space="0" w:color="auto"/>
              <w:right w:val="single" w:sz="4" w:space="0" w:color="auto"/>
            </w:tcBorders>
            <w:vAlign w:val="center"/>
          </w:tcPr>
          <w:p w:rsidR="00FD3D4B" w:rsidRDefault="005F49E3">
            <w:pPr>
              <w:jc w:val="center"/>
              <w:rPr>
                <w:rFonts w:ascii="仿宋" w:eastAsia="仿宋" w:hAnsi="仿宋" w:cs="仿宋"/>
              </w:rPr>
            </w:pPr>
            <w:r>
              <w:rPr>
                <w:rFonts w:ascii="仿宋" w:eastAsia="仿宋" w:hAnsi="仿宋" w:cs="仿宋" w:hint="eastAsia"/>
              </w:rPr>
              <w:t>职称</w:t>
            </w:r>
            <w:r>
              <w:rPr>
                <w:rFonts w:ascii="仿宋" w:eastAsia="仿宋" w:hAnsi="仿宋" w:cs="仿宋" w:hint="eastAsia"/>
              </w:rPr>
              <w:t>/</w:t>
            </w:r>
            <w:r>
              <w:rPr>
                <w:rFonts w:ascii="仿宋" w:eastAsia="仿宋" w:hAnsi="仿宋" w:cs="仿宋" w:hint="eastAsia"/>
              </w:rPr>
              <w:t>职务</w:t>
            </w:r>
          </w:p>
        </w:tc>
        <w:tc>
          <w:tcPr>
            <w:tcW w:w="1404" w:type="dxa"/>
            <w:tcBorders>
              <w:top w:val="single" w:sz="4" w:space="0" w:color="auto"/>
              <w:left w:val="single" w:sz="4" w:space="0" w:color="auto"/>
              <w:bottom w:val="single" w:sz="4" w:space="0" w:color="auto"/>
              <w:right w:val="single" w:sz="4" w:space="0" w:color="auto"/>
            </w:tcBorders>
            <w:vAlign w:val="center"/>
          </w:tcPr>
          <w:p w:rsidR="00FD3D4B" w:rsidRDefault="005F49E3">
            <w:pPr>
              <w:jc w:val="center"/>
              <w:rPr>
                <w:rFonts w:ascii="仿宋" w:eastAsia="仿宋" w:hAnsi="仿宋" w:cs="仿宋"/>
              </w:rPr>
            </w:pPr>
            <w:r>
              <w:rPr>
                <w:rFonts w:ascii="仿宋" w:eastAsia="仿宋" w:hAnsi="仿宋" w:cs="仿宋" w:hint="eastAsia"/>
              </w:rPr>
              <w:t>签</w:t>
            </w:r>
            <w:r>
              <w:rPr>
                <w:rFonts w:ascii="仿宋" w:eastAsia="仿宋" w:hAnsi="仿宋" w:cs="仿宋" w:hint="eastAsia"/>
              </w:rPr>
              <w:t xml:space="preserve">  </w:t>
            </w:r>
            <w:r>
              <w:rPr>
                <w:rFonts w:ascii="仿宋" w:eastAsia="仿宋" w:hAnsi="仿宋" w:cs="仿宋" w:hint="eastAsia"/>
              </w:rPr>
              <w:t>名</w:t>
            </w:r>
          </w:p>
        </w:tc>
      </w:tr>
      <w:tr w:rsidR="00FD3D4B">
        <w:trPr>
          <w:trHeight w:hRule="exact" w:val="625"/>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9"/>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3"/>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8"/>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2"/>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3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9"/>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7"/>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1"/>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5"/>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2"/>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3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10"/>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32"/>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r w:rsidR="00FD3D4B">
        <w:trPr>
          <w:trHeight w:hRule="exact" w:val="623"/>
          <w:jc w:val="center"/>
        </w:trPr>
        <w:tc>
          <w:tcPr>
            <w:tcW w:w="710"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1587"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jc w:val="center"/>
              <w:rPr>
                <w:rFonts w:ascii="仿宋" w:eastAsia="仿宋" w:hAnsi="仿宋" w:cs="仿宋"/>
                <w:sz w:val="21"/>
                <w:szCs w:val="21"/>
              </w:rPr>
            </w:pPr>
          </w:p>
        </w:tc>
        <w:tc>
          <w:tcPr>
            <w:tcW w:w="3878" w:type="dxa"/>
            <w:tcBorders>
              <w:top w:val="single" w:sz="4" w:space="0" w:color="auto"/>
              <w:left w:val="single" w:sz="4" w:space="0" w:color="auto"/>
              <w:bottom w:val="single" w:sz="4" w:space="0" w:color="auto"/>
              <w:right w:val="single" w:sz="4" w:space="0" w:color="auto"/>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09"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c>
          <w:tcPr>
            <w:tcW w:w="1404" w:type="dxa"/>
            <w:tcBorders>
              <w:top w:val="single" w:sz="4" w:space="0" w:color="auto"/>
              <w:left w:val="single" w:sz="4" w:space="0" w:color="auto"/>
              <w:bottom w:val="single" w:sz="4" w:space="0" w:color="auto"/>
              <w:right w:val="single" w:sz="4" w:space="0" w:color="auto"/>
            </w:tcBorders>
          </w:tcPr>
          <w:p w:rsidR="00FD3D4B" w:rsidRDefault="00FD3D4B">
            <w:pPr>
              <w:spacing w:before="100" w:beforeAutospacing="1" w:after="100" w:afterAutospacing="1"/>
              <w:rPr>
                <w:rFonts w:ascii="仿宋" w:eastAsia="仿宋" w:hAnsi="仿宋" w:cs="仿宋"/>
                <w:sz w:val="21"/>
                <w:szCs w:val="21"/>
              </w:rPr>
            </w:pPr>
          </w:p>
        </w:tc>
      </w:tr>
    </w:tbl>
    <w:p w:rsidR="00FD3D4B" w:rsidRDefault="005F49E3">
      <w:pPr>
        <w:widowControl/>
        <w:autoSpaceDE/>
        <w:autoSpaceDN/>
        <w:adjustRightInd/>
        <w:rPr>
          <w:rFonts w:ascii="微软雅黑" w:eastAsia="微软雅黑" w:hAnsi="微软雅黑" w:cs="Arial Unicode MS"/>
          <w:w w:val="110"/>
          <w:sz w:val="21"/>
          <w:szCs w:val="21"/>
        </w:rPr>
      </w:pPr>
      <w:r>
        <w:rPr>
          <w:rFonts w:ascii="微软雅黑" w:eastAsia="微软雅黑" w:hAnsi="微软雅黑" w:hint="eastAsia"/>
          <w:sz w:val="21"/>
          <w:szCs w:val="21"/>
        </w:rPr>
        <w:br w:type="page"/>
      </w:r>
    </w:p>
    <w:p w:rsidR="00FD3D4B" w:rsidRDefault="005F49E3">
      <w:pPr>
        <w:snapToGrid w:val="0"/>
        <w:spacing w:after="120"/>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12</w:t>
      </w:r>
    </w:p>
    <w:p w:rsidR="00FD3D4B" w:rsidRDefault="005F49E3">
      <w:pPr>
        <w:snapToGrid w:val="0"/>
        <w:spacing w:after="120"/>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w:t>
      </w:r>
      <w:r>
        <w:rPr>
          <w:rFonts w:asciiTheme="majorEastAsia" w:eastAsiaTheme="majorEastAsia" w:hAnsiTheme="majorEastAsia" w:cstheme="majorEastAsia" w:hint="eastAsia"/>
          <w:b/>
          <w:spacing w:val="2"/>
          <w:sz w:val="28"/>
          <w:szCs w:val="28"/>
        </w:rPr>
        <w:t>内燃机工业协</w:t>
      </w:r>
      <w:r>
        <w:rPr>
          <w:rFonts w:asciiTheme="majorEastAsia" w:eastAsiaTheme="majorEastAsia" w:hAnsiTheme="majorEastAsia" w:cstheme="majorEastAsia" w:hint="eastAsia"/>
          <w:b/>
          <w:sz w:val="28"/>
          <w:szCs w:val="28"/>
        </w:rPr>
        <w:t>会团体标准审查会审查结论</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401"/>
        <w:gridCol w:w="3245"/>
        <w:gridCol w:w="1560"/>
        <w:gridCol w:w="2272"/>
      </w:tblGrid>
      <w:tr w:rsidR="00FD3D4B">
        <w:trPr>
          <w:trHeight w:val="23"/>
          <w:jc w:val="center"/>
        </w:trPr>
        <w:tc>
          <w:tcPr>
            <w:tcW w:w="2401"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标准项目名称</w:t>
            </w:r>
          </w:p>
        </w:tc>
        <w:tc>
          <w:tcPr>
            <w:tcW w:w="3245"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计划项目编号</w:t>
            </w:r>
          </w:p>
        </w:tc>
        <w:tc>
          <w:tcPr>
            <w:tcW w:w="227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r>
      <w:tr w:rsidR="00FD3D4B">
        <w:trPr>
          <w:trHeight w:val="23"/>
          <w:jc w:val="center"/>
        </w:trPr>
        <w:tc>
          <w:tcPr>
            <w:tcW w:w="2401"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标准起草牵头单位</w:t>
            </w:r>
          </w:p>
        </w:tc>
        <w:tc>
          <w:tcPr>
            <w:tcW w:w="7077" w:type="dxa"/>
            <w:gridSpan w:val="3"/>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r>
      <w:tr w:rsidR="00FD3D4B">
        <w:trPr>
          <w:trHeight w:val="23"/>
          <w:jc w:val="center"/>
        </w:trPr>
        <w:tc>
          <w:tcPr>
            <w:tcW w:w="2401"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组织审查机构</w:t>
            </w:r>
          </w:p>
        </w:tc>
        <w:tc>
          <w:tcPr>
            <w:tcW w:w="7077" w:type="dxa"/>
            <w:gridSpan w:val="3"/>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r>
      <w:tr w:rsidR="00FD3D4B">
        <w:trPr>
          <w:trHeight w:val="460"/>
          <w:jc w:val="center"/>
        </w:trPr>
        <w:tc>
          <w:tcPr>
            <w:tcW w:w="2401"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会议时间</w:t>
            </w:r>
          </w:p>
        </w:tc>
        <w:tc>
          <w:tcPr>
            <w:tcW w:w="3245"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spacing w:line="400" w:lineRule="atLeast"/>
              <w:jc w:val="center"/>
              <w:rPr>
                <w:rFonts w:ascii="仿宋" w:eastAsia="仿宋" w:hAnsi="仿宋" w:cs="仿宋"/>
                <w:szCs w:val="21"/>
              </w:rPr>
            </w:pPr>
            <w:r>
              <w:rPr>
                <w:rFonts w:ascii="仿宋" w:eastAsia="仿宋" w:hAnsi="仿宋" w:cs="仿宋" w:hint="eastAsia"/>
                <w:szCs w:val="21"/>
              </w:rPr>
              <w:t>会议地点</w:t>
            </w:r>
          </w:p>
        </w:tc>
        <w:tc>
          <w:tcPr>
            <w:tcW w:w="227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400" w:lineRule="atLeast"/>
              <w:jc w:val="center"/>
              <w:rPr>
                <w:rFonts w:ascii="仿宋" w:eastAsia="仿宋" w:hAnsi="仿宋" w:cs="仿宋"/>
                <w:szCs w:val="21"/>
              </w:rPr>
            </w:pPr>
          </w:p>
        </w:tc>
      </w:tr>
      <w:tr w:rsidR="00FD3D4B">
        <w:trPr>
          <w:trHeight w:val="4601"/>
          <w:jc w:val="center"/>
        </w:trPr>
        <w:tc>
          <w:tcPr>
            <w:tcW w:w="9478" w:type="dxa"/>
            <w:gridSpan w:val="4"/>
            <w:tcBorders>
              <w:top w:val="single" w:sz="4" w:space="0" w:color="auto"/>
              <w:left w:val="single" w:sz="4" w:space="0" w:color="auto"/>
              <w:bottom w:val="single" w:sz="4" w:space="0" w:color="auto"/>
              <w:right w:val="single" w:sz="4" w:space="0" w:color="auto"/>
            </w:tcBorders>
          </w:tcPr>
          <w:p w:rsidR="00FD3D4B" w:rsidRDefault="005F49E3">
            <w:pPr>
              <w:spacing w:line="360" w:lineRule="exact"/>
              <w:ind w:firstLineChars="50" w:firstLine="120"/>
              <w:rPr>
                <w:rFonts w:ascii="仿宋" w:eastAsia="仿宋" w:hAnsi="仿宋" w:cs="仿宋"/>
              </w:rPr>
            </w:pPr>
            <w:r>
              <w:rPr>
                <w:rFonts w:ascii="仿宋" w:eastAsia="仿宋" w:hAnsi="仿宋" w:cs="仿宋" w:hint="eastAsia"/>
              </w:rPr>
              <w:t>审查结论：</w:t>
            </w: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FD3D4B">
            <w:pPr>
              <w:spacing w:line="360" w:lineRule="exact"/>
              <w:ind w:firstLineChars="50" w:firstLine="120"/>
              <w:rPr>
                <w:rFonts w:ascii="仿宋" w:eastAsia="仿宋" w:hAnsi="仿宋" w:cs="仿宋"/>
              </w:rPr>
            </w:pPr>
          </w:p>
          <w:p w:rsidR="00FD3D4B" w:rsidRDefault="005F49E3">
            <w:pPr>
              <w:spacing w:line="360" w:lineRule="exact"/>
              <w:ind w:firstLineChars="50" w:firstLine="120"/>
              <w:jc w:val="center"/>
              <w:rPr>
                <w:rFonts w:ascii="仿宋" w:eastAsia="仿宋" w:hAnsi="仿宋" w:cs="仿宋"/>
              </w:rPr>
            </w:pPr>
            <w:r>
              <w:rPr>
                <w:rFonts w:ascii="仿宋" w:eastAsia="仿宋" w:hAnsi="仿宋" w:cs="仿宋" w:hint="eastAsia"/>
              </w:rPr>
              <w:t xml:space="preserve">                                   </w:t>
            </w:r>
            <w:r>
              <w:rPr>
                <w:rFonts w:ascii="仿宋" w:eastAsia="仿宋" w:hAnsi="仿宋" w:cs="仿宋" w:hint="eastAsia"/>
              </w:rPr>
              <w:t>标准审查委员会负责人（签名）</w:t>
            </w:r>
          </w:p>
          <w:p w:rsidR="00FD3D4B" w:rsidRDefault="005F49E3">
            <w:pPr>
              <w:spacing w:before="120" w:line="360" w:lineRule="exact"/>
              <w:ind w:firstLineChars="50" w:firstLine="120"/>
              <w:jc w:val="center"/>
              <w:rPr>
                <w:rFonts w:ascii="仿宋" w:eastAsia="仿宋" w:hAnsi="仿宋" w:cs="仿宋"/>
              </w:rPr>
            </w:pPr>
            <w:r>
              <w:rPr>
                <w:rFonts w:ascii="仿宋" w:eastAsia="仿宋" w:hAnsi="仿宋" w:cs="仿宋" w:hint="eastAsia"/>
              </w:rPr>
              <w:t xml:space="preserve">                                                  </w:t>
            </w:r>
          </w:p>
          <w:p w:rsidR="00FD3D4B" w:rsidRDefault="005F49E3">
            <w:pPr>
              <w:spacing w:before="120" w:line="360" w:lineRule="exact"/>
              <w:ind w:firstLineChars="50" w:firstLine="120"/>
              <w:jc w:val="center"/>
              <w:rPr>
                <w:rFonts w:ascii="仿宋" w:eastAsia="仿宋" w:hAnsi="仿宋" w:cs="仿宋"/>
              </w:rPr>
            </w:pP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rsidR="00FD3D4B" w:rsidRDefault="00FD3D4B">
            <w:pPr>
              <w:spacing w:before="120" w:line="400" w:lineRule="atLeast"/>
              <w:ind w:firstLineChars="50" w:firstLine="120"/>
              <w:rPr>
                <w:rFonts w:ascii="仿宋" w:eastAsia="仿宋" w:hAnsi="仿宋" w:cs="仿宋"/>
              </w:rPr>
            </w:pPr>
          </w:p>
        </w:tc>
      </w:tr>
    </w:tbl>
    <w:p w:rsidR="00FD3D4B" w:rsidRDefault="005F49E3">
      <w:pPr>
        <w:snapToGrid w:val="0"/>
        <w:spacing w:line="360" w:lineRule="auto"/>
        <w:rPr>
          <w:rFonts w:ascii="微软雅黑" w:eastAsia="微软雅黑" w:hAnsi="微软雅黑" w:cs="Arial Unicode MS"/>
          <w:w w:val="110"/>
          <w:sz w:val="21"/>
          <w:szCs w:val="21"/>
        </w:rPr>
      </w:pPr>
      <w:r>
        <w:rPr>
          <w:rFonts w:ascii="宋体" w:hAnsi="宋体" w:hint="eastAsia"/>
          <w:sz w:val="28"/>
          <w:szCs w:val="28"/>
        </w:rPr>
        <w:br w:type="page"/>
      </w:r>
    </w:p>
    <w:p w:rsidR="00FD3D4B" w:rsidRDefault="005F49E3">
      <w:pPr>
        <w:snapToGrid w:val="0"/>
        <w:spacing w:after="120"/>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13</w:t>
      </w:r>
    </w:p>
    <w:p w:rsidR="00FD3D4B" w:rsidRDefault="00FD3D4B">
      <w:pPr>
        <w:widowControl/>
        <w:autoSpaceDE/>
        <w:autoSpaceDN/>
        <w:adjustRightInd/>
        <w:rPr>
          <w:rFonts w:ascii="微软雅黑" w:eastAsia="微软雅黑" w:hAnsi="微软雅黑"/>
        </w:rPr>
      </w:pPr>
    </w:p>
    <w:p w:rsidR="00FD3D4B" w:rsidRDefault="005F49E3">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委</w:t>
      </w:r>
      <w:r>
        <w:rPr>
          <w:rFonts w:asciiTheme="majorEastAsia" w:eastAsiaTheme="majorEastAsia" w:hAnsiTheme="majorEastAsia" w:cstheme="majorEastAsia" w:hint="eastAsia"/>
          <w:b/>
          <w:sz w:val="32"/>
          <w:szCs w:val="32"/>
        </w:rPr>
        <w:t xml:space="preserve">  </w:t>
      </w:r>
      <w:r>
        <w:rPr>
          <w:rFonts w:asciiTheme="majorEastAsia" w:eastAsiaTheme="majorEastAsia" w:hAnsiTheme="majorEastAsia" w:cstheme="majorEastAsia" w:hint="eastAsia"/>
          <w:b/>
          <w:sz w:val="32"/>
          <w:szCs w:val="32"/>
        </w:rPr>
        <w:t>托</w:t>
      </w:r>
      <w:r>
        <w:rPr>
          <w:rFonts w:asciiTheme="majorEastAsia" w:eastAsiaTheme="majorEastAsia" w:hAnsiTheme="majorEastAsia" w:cstheme="majorEastAsia" w:hint="eastAsia"/>
          <w:b/>
          <w:sz w:val="32"/>
          <w:szCs w:val="32"/>
        </w:rPr>
        <w:t xml:space="preserve">  </w:t>
      </w:r>
      <w:r>
        <w:rPr>
          <w:rFonts w:asciiTheme="majorEastAsia" w:eastAsiaTheme="majorEastAsia" w:hAnsiTheme="majorEastAsia" w:cstheme="majorEastAsia" w:hint="eastAsia"/>
          <w:b/>
          <w:sz w:val="32"/>
          <w:szCs w:val="32"/>
        </w:rPr>
        <w:t>书</w:t>
      </w:r>
    </w:p>
    <w:p w:rsidR="00FD3D4B" w:rsidRDefault="00FD3D4B">
      <w:pPr>
        <w:rPr>
          <w:rFonts w:ascii="微软雅黑" w:eastAsia="微软雅黑" w:hAnsi="微软雅黑"/>
        </w:rPr>
      </w:pPr>
    </w:p>
    <w:p w:rsidR="00FD3D4B" w:rsidRDefault="005F49E3">
      <w:pPr>
        <w:ind w:firstLineChars="350" w:firstLine="980"/>
        <w:rPr>
          <w:rFonts w:ascii="仿宋" w:eastAsia="仿宋" w:hAnsi="仿宋" w:cs="仿宋"/>
          <w:sz w:val="28"/>
          <w:szCs w:val="28"/>
        </w:rPr>
      </w:pPr>
      <w:r>
        <w:rPr>
          <w:rFonts w:ascii="仿宋" w:eastAsia="仿宋" w:hAnsi="仿宋" w:cs="仿宋" w:hint="eastAsia"/>
          <w:sz w:val="28"/>
          <w:szCs w:val="28"/>
        </w:rPr>
        <w:t>中国内燃机工业协会标准化工作委员会：</w:t>
      </w:r>
    </w:p>
    <w:p w:rsidR="00FD3D4B" w:rsidRDefault="005F49E3" w:rsidP="00C6745B">
      <w:pPr>
        <w:ind w:leftChars="67" w:left="161" w:firstLineChars="350" w:firstLine="980"/>
        <w:rPr>
          <w:rFonts w:ascii="仿宋" w:eastAsia="仿宋" w:hAnsi="仿宋" w:cs="仿宋"/>
          <w:sz w:val="28"/>
          <w:szCs w:val="28"/>
          <w:u w:val="single"/>
        </w:rPr>
      </w:pPr>
      <w:r>
        <w:rPr>
          <w:rFonts w:ascii="仿宋" w:eastAsia="仿宋" w:hAnsi="仿宋" w:cs="仿宋" w:hint="eastAsia"/>
          <w:sz w:val="28"/>
          <w:szCs w:val="28"/>
        </w:rPr>
        <w:t>由于</w:t>
      </w:r>
      <w:r>
        <w:rPr>
          <w:rFonts w:ascii="仿宋" w:eastAsia="仿宋" w:hAnsi="仿宋" w:cs="仿宋" w:hint="eastAsia"/>
          <w:sz w:val="28"/>
          <w:szCs w:val="28"/>
        </w:rPr>
        <w:t xml:space="preserve">           </w:t>
      </w:r>
      <w:r>
        <w:rPr>
          <w:rFonts w:ascii="仿宋" w:eastAsia="仿宋" w:hAnsi="仿宋" w:cs="仿宋" w:hint="eastAsia"/>
          <w:sz w:val="28"/>
          <w:szCs w:val="28"/>
        </w:rPr>
        <w:t>原因，本人不能前往参加</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p>
    <w:p w:rsidR="00FD3D4B" w:rsidRDefault="005F49E3" w:rsidP="00C6745B">
      <w:pPr>
        <w:ind w:leftChars="167" w:left="401"/>
        <w:rPr>
          <w:rFonts w:ascii="仿宋" w:eastAsia="仿宋" w:hAnsi="仿宋" w:cs="仿宋"/>
          <w:sz w:val="28"/>
          <w:szCs w:val="28"/>
        </w:rPr>
      </w:pPr>
      <w:r>
        <w:rPr>
          <w:rFonts w:ascii="仿宋" w:eastAsia="仿宋" w:hAnsi="仿宋" w:cs="仿宋" w:hint="eastAsia"/>
          <w:sz w:val="28"/>
          <w:szCs w:val="28"/>
        </w:rPr>
        <w:t>在</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（地点）</w:t>
      </w:r>
      <w:r>
        <w:rPr>
          <w:rFonts w:ascii="仿宋" w:eastAsia="仿宋" w:hAnsi="仿宋" w:cs="仿宋" w:hint="eastAsia"/>
          <w:sz w:val="28"/>
          <w:szCs w:val="28"/>
        </w:rPr>
        <w:t>召开的中内</w:t>
      </w:r>
      <w:proofErr w:type="gramStart"/>
      <w:r>
        <w:rPr>
          <w:rFonts w:ascii="仿宋" w:eastAsia="仿宋" w:hAnsi="仿宋" w:cs="仿宋" w:hint="eastAsia"/>
          <w:sz w:val="28"/>
          <w:szCs w:val="28"/>
        </w:rPr>
        <w:t>协团体</w:t>
      </w:r>
      <w:proofErr w:type="gramEnd"/>
      <w:r>
        <w:rPr>
          <w:rFonts w:ascii="仿宋" w:eastAsia="仿宋" w:hAnsi="仿宋" w:cs="仿宋" w:hint="eastAsia"/>
          <w:sz w:val="28"/>
          <w:szCs w:val="28"/>
        </w:rPr>
        <w:t>标准审查会议，特委托</w:t>
      </w:r>
      <w:r>
        <w:rPr>
          <w:rFonts w:ascii="仿宋" w:eastAsia="仿宋" w:hAnsi="仿宋" w:cs="仿宋" w:hint="eastAsia"/>
          <w:sz w:val="28"/>
          <w:szCs w:val="28"/>
        </w:rPr>
        <w:t xml:space="preserve">          </w:t>
      </w:r>
      <w:r>
        <w:rPr>
          <w:rFonts w:ascii="仿宋" w:eastAsia="仿宋" w:hAnsi="仿宋" w:cs="仿宋" w:hint="eastAsia"/>
          <w:sz w:val="28"/>
          <w:szCs w:val="28"/>
        </w:rPr>
        <w:t>代表我本人出席会议，全权代表我本人对本次会议的标准送审稿进行审查，并给出最后审查结论或代为投票。</w:t>
      </w:r>
    </w:p>
    <w:p w:rsidR="00FD3D4B" w:rsidRDefault="005F49E3">
      <w:pPr>
        <w:ind w:firstLineChars="500" w:firstLine="1400"/>
        <w:rPr>
          <w:rFonts w:ascii="仿宋" w:eastAsia="仿宋" w:hAnsi="仿宋" w:cs="仿宋"/>
          <w:sz w:val="28"/>
          <w:szCs w:val="28"/>
        </w:rPr>
      </w:pPr>
      <w:r>
        <w:rPr>
          <w:rFonts w:ascii="仿宋" w:eastAsia="仿宋" w:hAnsi="仿宋" w:cs="仿宋" w:hint="eastAsia"/>
          <w:sz w:val="28"/>
          <w:szCs w:val="28"/>
        </w:rPr>
        <w:t>特此声明。</w:t>
      </w:r>
    </w:p>
    <w:p w:rsidR="00FD3D4B" w:rsidRDefault="00FD3D4B">
      <w:pPr>
        <w:ind w:firstLine="570"/>
        <w:rPr>
          <w:rFonts w:ascii="仿宋" w:eastAsia="仿宋" w:hAnsi="仿宋" w:cs="仿宋"/>
          <w:sz w:val="28"/>
          <w:szCs w:val="28"/>
        </w:rPr>
      </w:pPr>
    </w:p>
    <w:p w:rsidR="00FD3D4B" w:rsidRDefault="00FD3D4B">
      <w:pPr>
        <w:ind w:firstLine="570"/>
        <w:rPr>
          <w:rFonts w:ascii="仿宋" w:eastAsia="仿宋" w:hAnsi="仿宋" w:cs="仿宋"/>
          <w:sz w:val="28"/>
          <w:szCs w:val="28"/>
        </w:rPr>
      </w:pPr>
    </w:p>
    <w:p w:rsidR="00FD3D4B" w:rsidRDefault="005F49E3">
      <w:pPr>
        <w:ind w:firstLine="57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委托人签字：</w:t>
      </w:r>
    </w:p>
    <w:p w:rsidR="00FD3D4B" w:rsidRDefault="005F49E3">
      <w:pPr>
        <w:ind w:firstLine="57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FD3D4B">
      <w:pPr>
        <w:widowControl/>
        <w:autoSpaceDE/>
        <w:autoSpaceDN/>
        <w:adjustRightInd/>
        <w:rPr>
          <w:rFonts w:ascii="微软雅黑" w:eastAsia="微软雅黑" w:hAnsi="微软雅黑"/>
        </w:rPr>
      </w:pPr>
    </w:p>
    <w:p w:rsidR="00FD3D4B" w:rsidRDefault="005F49E3">
      <w:pPr>
        <w:widowControl/>
        <w:autoSpaceDE/>
        <w:autoSpaceDN/>
        <w:adjustRightInd/>
        <w:rPr>
          <w:rFonts w:ascii="仿宋" w:eastAsia="仿宋" w:hAnsi="仿宋" w:cs="仿宋"/>
        </w:rPr>
      </w:pPr>
      <w:r>
        <w:rPr>
          <w:rFonts w:ascii="仿宋" w:eastAsia="仿宋" w:hAnsi="仿宋" w:cs="仿宋" w:hint="eastAsia"/>
        </w:rPr>
        <w:t>附件</w:t>
      </w:r>
      <w:r>
        <w:rPr>
          <w:rFonts w:ascii="仿宋" w:eastAsia="仿宋" w:hAnsi="仿宋" w:cs="仿宋" w:hint="eastAsia"/>
        </w:rPr>
        <w:t>14</w:t>
      </w:r>
    </w:p>
    <w:p w:rsidR="00FD3D4B" w:rsidRDefault="005F49E3">
      <w:pPr>
        <w:pStyle w:val="a3"/>
        <w:kinsoku w:val="0"/>
        <w:overflowPunct w:val="0"/>
        <w:spacing w:line="422" w:lineRule="exact"/>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中国内燃机工业协会团体标准送审稿函审结论表</w:t>
      </w:r>
    </w:p>
    <w:tbl>
      <w:tblPr>
        <w:tblW w:w="8383" w:type="dxa"/>
        <w:jc w:val="center"/>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913"/>
        <w:gridCol w:w="4343"/>
      </w:tblGrid>
      <w:tr w:rsidR="00FD3D4B">
        <w:trPr>
          <w:cantSplit/>
          <w:trHeight w:hRule="exact" w:val="534"/>
          <w:jc w:val="center"/>
        </w:trPr>
        <w:tc>
          <w:tcPr>
            <w:tcW w:w="2127" w:type="dxa"/>
            <w:tcBorders>
              <w:top w:val="single" w:sz="4" w:space="0" w:color="auto"/>
              <w:left w:val="single" w:sz="4" w:space="0" w:color="auto"/>
              <w:bottom w:val="single" w:sz="4" w:space="0" w:color="auto"/>
              <w:right w:val="single" w:sz="4" w:space="0" w:color="auto"/>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标准项目名称</w:t>
            </w:r>
          </w:p>
        </w:tc>
        <w:tc>
          <w:tcPr>
            <w:tcW w:w="6256"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rPr>
                <w:rFonts w:ascii="仿宋" w:eastAsia="仿宋" w:hAnsi="仿宋" w:cs="仿宋"/>
                <w:sz w:val="21"/>
                <w:szCs w:val="21"/>
              </w:rPr>
            </w:pPr>
          </w:p>
        </w:tc>
      </w:tr>
      <w:tr w:rsidR="00FD3D4B">
        <w:trPr>
          <w:cantSplit/>
          <w:trHeight w:hRule="exact" w:val="539"/>
          <w:jc w:val="center"/>
        </w:trPr>
        <w:tc>
          <w:tcPr>
            <w:tcW w:w="2127" w:type="dxa"/>
            <w:tcBorders>
              <w:top w:val="single" w:sz="4" w:space="0" w:color="auto"/>
              <w:left w:val="single" w:sz="4" w:space="0" w:color="auto"/>
              <w:bottom w:val="single" w:sz="4" w:space="0" w:color="auto"/>
              <w:right w:val="single" w:sz="4" w:space="0" w:color="auto"/>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标准起草牵头单位</w:t>
            </w:r>
          </w:p>
        </w:tc>
        <w:tc>
          <w:tcPr>
            <w:tcW w:w="6256" w:type="dxa"/>
            <w:gridSpan w:val="2"/>
            <w:tcBorders>
              <w:top w:val="single" w:sz="4" w:space="0" w:color="auto"/>
              <w:left w:val="single" w:sz="4" w:space="0" w:color="auto"/>
              <w:bottom w:val="single" w:sz="4" w:space="0" w:color="auto"/>
              <w:right w:val="single" w:sz="4" w:space="0" w:color="auto"/>
            </w:tcBorders>
            <w:vAlign w:val="center"/>
          </w:tcPr>
          <w:p w:rsidR="00FD3D4B" w:rsidRDefault="00FD3D4B">
            <w:pPr>
              <w:rPr>
                <w:rFonts w:ascii="仿宋" w:eastAsia="仿宋" w:hAnsi="仿宋" w:cs="仿宋"/>
                <w:sz w:val="21"/>
                <w:szCs w:val="21"/>
              </w:rPr>
            </w:pPr>
          </w:p>
        </w:tc>
      </w:tr>
      <w:tr w:rsidR="00FD3D4B">
        <w:trPr>
          <w:cantSplit/>
          <w:trHeight w:val="470"/>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函审时间</w:t>
            </w:r>
          </w:p>
        </w:tc>
        <w:tc>
          <w:tcPr>
            <w:tcW w:w="1913" w:type="dxa"/>
            <w:tcBorders>
              <w:top w:val="single" w:sz="4" w:space="0" w:color="auto"/>
              <w:left w:val="single" w:sz="4" w:space="0" w:color="auto"/>
              <w:bottom w:val="single" w:sz="4" w:space="0" w:color="auto"/>
              <w:right w:val="single" w:sz="4" w:space="0" w:color="auto"/>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发出日期</w:t>
            </w:r>
          </w:p>
        </w:tc>
        <w:tc>
          <w:tcPr>
            <w:tcW w:w="4343" w:type="dxa"/>
            <w:tcBorders>
              <w:top w:val="single" w:sz="4" w:space="0" w:color="auto"/>
              <w:left w:val="single" w:sz="4" w:space="0" w:color="auto"/>
              <w:bottom w:val="single" w:sz="4" w:space="0" w:color="auto"/>
              <w:right w:val="single" w:sz="4" w:space="0" w:color="auto"/>
            </w:tcBorders>
            <w:vAlign w:val="center"/>
          </w:tcPr>
          <w:p w:rsidR="00FD3D4B" w:rsidRDefault="005F49E3">
            <w:pPr>
              <w:jc w:val="right"/>
              <w:rPr>
                <w:rFonts w:ascii="仿宋" w:eastAsia="仿宋" w:hAnsi="仿宋" w:cs="仿宋"/>
                <w:sz w:val="21"/>
                <w:szCs w:val="21"/>
              </w:rPr>
            </w:pP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w:t>
            </w:r>
          </w:p>
        </w:tc>
      </w:tr>
      <w:tr w:rsidR="00FD3D4B">
        <w:trPr>
          <w:cantSplit/>
          <w:trHeight w:val="470"/>
          <w:jc w:val="center"/>
        </w:trPr>
        <w:tc>
          <w:tcPr>
            <w:tcW w:w="2127" w:type="dxa"/>
            <w:vMerge/>
            <w:tcBorders>
              <w:top w:val="single" w:sz="4" w:space="0" w:color="auto"/>
              <w:left w:val="single" w:sz="4" w:space="0" w:color="auto"/>
              <w:bottom w:val="single" w:sz="4" w:space="0" w:color="auto"/>
              <w:right w:val="single" w:sz="4" w:space="0" w:color="auto"/>
            </w:tcBorders>
            <w:vAlign w:val="center"/>
          </w:tcPr>
          <w:p w:rsidR="00FD3D4B" w:rsidRDefault="00FD3D4B">
            <w:pPr>
              <w:rPr>
                <w:rFonts w:ascii="仿宋" w:eastAsia="仿宋" w:hAnsi="仿宋" w:cs="仿宋"/>
                <w:sz w:val="21"/>
                <w:szCs w:val="21"/>
              </w:rPr>
            </w:pPr>
          </w:p>
        </w:tc>
        <w:tc>
          <w:tcPr>
            <w:tcW w:w="1913" w:type="dxa"/>
            <w:tcBorders>
              <w:top w:val="single" w:sz="4" w:space="0" w:color="auto"/>
              <w:left w:val="single" w:sz="4" w:space="0" w:color="auto"/>
              <w:bottom w:val="single" w:sz="4" w:space="0" w:color="auto"/>
              <w:right w:val="single" w:sz="4" w:space="0" w:color="auto"/>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投票截止日期</w:t>
            </w:r>
          </w:p>
        </w:tc>
        <w:tc>
          <w:tcPr>
            <w:tcW w:w="4343" w:type="dxa"/>
            <w:tcBorders>
              <w:top w:val="single" w:sz="4" w:space="0" w:color="auto"/>
              <w:left w:val="single" w:sz="4" w:space="0" w:color="auto"/>
              <w:bottom w:val="single" w:sz="4" w:space="0" w:color="auto"/>
              <w:right w:val="single" w:sz="4" w:space="0" w:color="auto"/>
            </w:tcBorders>
            <w:vAlign w:val="center"/>
          </w:tcPr>
          <w:p w:rsidR="00FD3D4B" w:rsidRDefault="005F49E3">
            <w:pPr>
              <w:jc w:val="right"/>
              <w:rPr>
                <w:rFonts w:ascii="仿宋" w:eastAsia="仿宋" w:hAnsi="仿宋" w:cs="仿宋"/>
                <w:sz w:val="21"/>
                <w:szCs w:val="21"/>
              </w:rPr>
            </w:pP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w:t>
            </w:r>
          </w:p>
        </w:tc>
      </w:tr>
      <w:tr w:rsidR="00FD3D4B">
        <w:trPr>
          <w:cantSplit/>
          <w:trHeight w:val="2842"/>
          <w:jc w:val="center"/>
        </w:trPr>
        <w:tc>
          <w:tcPr>
            <w:tcW w:w="8383" w:type="dxa"/>
            <w:gridSpan w:val="3"/>
            <w:tcBorders>
              <w:top w:val="single" w:sz="4" w:space="0" w:color="auto"/>
              <w:left w:val="single" w:sz="4" w:space="0" w:color="auto"/>
              <w:bottom w:val="single" w:sz="4" w:space="0" w:color="auto"/>
              <w:right w:val="single" w:sz="4" w:space="0" w:color="auto"/>
            </w:tcBorders>
            <w:vAlign w:val="center"/>
          </w:tcPr>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回函情况：</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函审单总数：</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赞成：共</w:t>
            </w:r>
            <w:r>
              <w:rPr>
                <w:rFonts w:ascii="仿宋" w:eastAsia="仿宋" w:hAnsi="仿宋" w:cs="仿宋" w:hint="eastAsia"/>
                <w:sz w:val="21"/>
                <w:szCs w:val="21"/>
              </w:rPr>
              <w:t xml:space="preserve">       </w:t>
            </w:r>
            <w:r>
              <w:rPr>
                <w:rFonts w:ascii="仿宋" w:eastAsia="仿宋" w:hAnsi="仿宋" w:cs="仿宋" w:hint="eastAsia"/>
                <w:sz w:val="21"/>
                <w:szCs w:val="21"/>
              </w:rPr>
              <w:t>个</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赞成，但有建议或意见：共</w:t>
            </w:r>
            <w:r>
              <w:rPr>
                <w:rFonts w:ascii="仿宋" w:eastAsia="仿宋" w:hAnsi="仿宋" w:cs="仿宋" w:hint="eastAsia"/>
                <w:sz w:val="21"/>
                <w:szCs w:val="21"/>
              </w:rPr>
              <w:t xml:space="preserve">       </w:t>
            </w:r>
            <w:r>
              <w:rPr>
                <w:rFonts w:ascii="仿宋" w:eastAsia="仿宋" w:hAnsi="仿宋" w:cs="仿宋" w:hint="eastAsia"/>
                <w:sz w:val="21"/>
                <w:szCs w:val="21"/>
              </w:rPr>
              <w:t>个</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不赞成，如采纳建议或意见改为赞成：共</w:t>
            </w:r>
            <w:r>
              <w:rPr>
                <w:rFonts w:ascii="仿宋" w:eastAsia="仿宋" w:hAnsi="仿宋" w:cs="仿宋" w:hint="eastAsia"/>
                <w:sz w:val="21"/>
                <w:szCs w:val="21"/>
              </w:rPr>
              <w:t xml:space="preserve">       </w:t>
            </w:r>
            <w:r>
              <w:rPr>
                <w:rFonts w:ascii="仿宋" w:eastAsia="仿宋" w:hAnsi="仿宋" w:cs="仿宋" w:hint="eastAsia"/>
                <w:sz w:val="21"/>
                <w:szCs w:val="21"/>
              </w:rPr>
              <w:t>个</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弃权：共</w:t>
            </w:r>
            <w:r>
              <w:rPr>
                <w:rFonts w:ascii="仿宋" w:eastAsia="仿宋" w:hAnsi="仿宋" w:cs="仿宋" w:hint="eastAsia"/>
                <w:sz w:val="21"/>
                <w:szCs w:val="21"/>
              </w:rPr>
              <w:t xml:space="preserve">       </w:t>
            </w:r>
            <w:r>
              <w:rPr>
                <w:rFonts w:ascii="仿宋" w:eastAsia="仿宋" w:hAnsi="仿宋" w:cs="仿宋" w:hint="eastAsia"/>
                <w:sz w:val="21"/>
                <w:szCs w:val="21"/>
              </w:rPr>
              <w:t>个</w:t>
            </w:r>
          </w:p>
          <w:p w:rsidR="00FD3D4B" w:rsidRDefault="005F49E3">
            <w:pPr>
              <w:snapToGrid w:val="0"/>
              <w:ind w:firstLineChars="100" w:firstLine="210"/>
              <w:rPr>
                <w:rFonts w:ascii="仿宋" w:eastAsia="仿宋" w:hAnsi="仿宋" w:cs="仿宋"/>
                <w:sz w:val="21"/>
                <w:szCs w:val="21"/>
              </w:rPr>
            </w:pPr>
            <w:r>
              <w:rPr>
                <w:rFonts w:ascii="仿宋" w:eastAsia="仿宋" w:hAnsi="仿宋" w:cs="仿宋" w:hint="eastAsia"/>
                <w:sz w:val="21"/>
                <w:szCs w:val="21"/>
              </w:rPr>
              <w:t>不赞成：共</w:t>
            </w:r>
            <w:r>
              <w:rPr>
                <w:rFonts w:ascii="仿宋" w:eastAsia="仿宋" w:hAnsi="仿宋" w:cs="仿宋" w:hint="eastAsia"/>
                <w:sz w:val="21"/>
                <w:szCs w:val="21"/>
              </w:rPr>
              <w:t xml:space="preserve">       </w:t>
            </w:r>
            <w:r>
              <w:rPr>
                <w:rFonts w:ascii="仿宋" w:eastAsia="仿宋" w:hAnsi="仿宋" w:cs="仿宋" w:hint="eastAsia"/>
                <w:sz w:val="21"/>
                <w:szCs w:val="21"/>
              </w:rPr>
              <w:t>个</w:t>
            </w:r>
          </w:p>
          <w:p w:rsidR="00FD3D4B" w:rsidRDefault="005F49E3">
            <w:pPr>
              <w:snapToGrid w:val="0"/>
              <w:ind w:firstLineChars="100" w:firstLine="210"/>
              <w:rPr>
                <w:rFonts w:ascii="仿宋" w:eastAsia="仿宋" w:hAnsi="仿宋" w:cs="仿宋"/>
                <w:dstrike/>
                <w:sz w:val="21"/>
                <w:szCs w:val="21"/>
              </w:rPr>
            </w:pPr>
            <w:r>
              <w:rPr>
                <w:rFonts w:ascii="仿宋" w:eastAsia="仿宋" w:hAnsi="仿宋" w:cs="仿宋" w:hint="eastAsia"/>
                <w:sz w:val="21"/>
                <w:szCs w:val="21"/>
              </w:rPr>
              <w:t>废票：共</w:t>
            </w:r>
            <w:r>
              <w:rPr>
                <w:rFonts w:ascii="仿宋" w:eastAsia="仿宋" w:hAnsi="仿宋" w:cs="仿宋" w:hint="eastAsia"/>
                <w:sz w:val="21"/>
                <w:szCs w:val="21"/>
              </w:rPr>
              <w:t xml:space="preserve">       </w:t>
            </w:r>
            <w:proofErr w:type="gramStart"/>
            <w:r>
              <w:rPr>
                <w:rFonts w:ascii="仿宋" w:eastAsia="仿宋" w:hAnsi="仿宋" w:cs="仿宋" w:hint="eastAsia"/>
                <w:sz w:val="21"/>
                <w:szCs w:val="21"/>
              </w:rPr>
              <w:t>个</w:t>
            </w:r>
            <w:proofErr w:type="gramEnd"/>
          </w:p>
        </w:tc>
      </w:tr>
      <w:tr w:rsidR="00FD3D4B">
        <w:trPr>
          <w:cantSplit/>
          <w:trHeight w:val="4005"/>
          <w:jc w:val="center"/>
        </w:trPr>
        <w:tc>
          <w:tcPr>
            <w:tcW w:w="8383" w:type="dxa"/>
            <w:gridSpan w:val="3"/>
            <w:tcBorders>
              <w:top w:val="single" w:sz="4" w:space="0" w:color="auto"/>
              <w:left w:val="single" w:sz="4" w:space="0" w:color="auto"/>
              <w:bottom w:val="single" w:sz="4" w:space="0" w:color="auto"/>
              <w:right w:val="single" w:sz="4" w:space="0" w:color="auto"/>
            </w:tcBorders>
          </w:tcPr>
          <w:p w:rsidR="00FD3D4B" w:rsidRDefault="005F49E3" w:rsidP="00C6745B">
            <w:pPr>
              <w:snapToGrid w:val="0"/>
              <w:spacing w:beforeLines="50" w:before="156" w:line="360" w:lineRule="auto"/>
              <w:ind w:firstLineChars="100" w:firstLine="210"/>
              <w:rPr>
                <w:rFonts w:ascii="仿宋" w:eastAsia="仿宋" w:hAnsi="仿宋" w:cs="仿宋"/>
                <w:sz w:val="21"/>
                <w:szCs w:val="21"/>
              </w:rPr>
            </w:pPr>
            <w:r>
              <w:rPr>
                <w:rFonts w:ascii="仿宋" w:eastAsia="仿宋" w:hAnsi="仿宋" w:cs="仿宋" w:hint="eastAsia"/>
                <w:sz w:val="21"/>
                <w:szCs w:val="21"/>
              </w:rPr>
              <w:t>函审结论：</w:t>
            </w:r>
          </w:p>
          <w:p w:rsidR="00FD3D4B" w:rsidRDefault="00FD3D4B">
            <w:pPr>
              <w:snapToGrid w:val="0"/>
              <w:spacing w:line="360" w:lineRule="auto"/>
              <w:rPr>
                <w:rFonts w:ascii="仿宋" w:eastAsia="仿宋" w:hAnsi="仿宋" w:cs="仿宋"/>
                <w:sz w:val="21"/>
                <w:szCs w:val="21"/>
              </w:rPr>
            </w:pPr>
          </w:p>
        </w:tc>
      </w:tr>
      <w:tr w:rsidR="00FD3D4B">
        <w:trPr>
          <w:cantSplit/>
          <w:trHeight w:val="2141"/>
          <w:jc w:val="center"/>
        </w:trPr>
        <w:tc>
          <w:tcPr>
            <w:tcW w:w="8383" w:type="dxa"/>
            <w:gridSpan w:val="3"/>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ind w:firstLineChars="100" w:firstLine="210"/>
              <w:rPr>
                <w:rFonts w:ascii="仿宋" w:eastAsia="仿宋" w:hAnsi="仿宋" w:cs="仿宋"/>
                <w:sz w:val="21"/>
                <w:szCs w:val="21"/>
              </w:rPr>
            </w:pPr>
          </w:p>
          <w:p w:rsidR="00FD3D4B" w:rsidRDefault="00FD3D4B">
            <w:pPr>
              <w:snapToGrid w:val="0"/>
              <w:spacing w:line="360" w:lineRule="auto"/>
              <w:ind w:firstLineChars="2900" w:firstLine="6090"/>
              <w:rPr>
                <w:rFonts w:ascii="仿宋" w:eastAsia="仿宋" w:hAnsi="仿宋" w:cs="仿宋"/>
                <w:sz w:val="21"/>
                <w:szCs w:val="21"/>
              </w:rPr>
            </w:pPr>
          </w:p>
          <w:p w:rsidR="00FD3D4B" w:rsidRDefault="005F49E3">
            <w:pPr>
              <w:snapToGrid w:val="0"/>
              <w:ind w:right="420" w:firstLineChars="1750" w:firstLine="3675"/>
              <w:rPr>
                <w:rFonts w:ascii="仿宋" w:eastAsia="仿宋" w:hAnsi="仿宋" w:cs="仿宋"/>
                <w:sz w:val="21"/>
                <w:szCs w:val="21"/>
              </w:rPr>
            </w:pPr>
            <w:r>
              <w:rPr>
                <w:rFonts w:ascii="仿宋" w:eastAsia="仿宋" w:hAnsi="仿宋" w:cs="仿宋" w:hint="eastAsia"/>
                <w:sz w:val="21"/>
                <w:szCs w:val="21"/>
              </w:rPr>
              <w:t>标准审查委员会负责人（签名）</w:t>
            </w:r>
          </w:p>
          <w:p w:rsidR="00FD3D4B" w:rsidRDefault="005F49E3">
            <w:pPr>
              <w:snapToGrid w:val="0"/>
              <w:ind w:firstLineChars="100" w:firstLine="210"/>
              <w:jc w:val="right"/>
              <w:rPr>
                <w:rFonts w:ascii="仿宋" w:eastAsia="仿宋" w:hAnsi="仿宋" w:cs="仿宋"/>
                <w:sz w:val="21"/>
                <w:szCs w:val="21"/>
              </w:rPr>
            </w:pPr>
            <w:r>
              <w:rPr>
                <w:rFonts w:ascii="仿宋" w:eastAsia="仿宋" w:hAnsi="仿宋" w:cs="仿宋" w:hint="eastAsia"/>
                <w:sz w:val="21"/>
                <w:szCs w:val="21"/>
              </w:rPr>
              <w:t xml:space="preserve">                                                                         </w:t>
            </w:r>
          </w:p>
          <w:p w:rsidR="00FD3D4B" w:rsidRDefault="005F49E3">
            <w:pPr>
              <w:snapToGrid w:val="0"/>
              <w:ind w:right="420" w:firstLineChars="2800" w:firstLine="5880"/>
              <w:rPr>
                <w:rFonts w:ascii="仿宋" w:eastAsia="仿宋" w:hAnsi="仿宋" w:cs="仿宋"/>
                <w:sz w:val="21"/>
                <w:szCs w:val="21"/>
              </w:rPr>
            </w:pP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bl>
    <w:p w:rsidR="00FD3D4B" w:rsidRDefault="005F49E3">
      <w:pPr>
        <w:widowControl/>
        <w:autoSpaceDE/>
        <w:autoSpaceDN/>
        <w:adjustRightInd/>
        <w:rPr>
          <w:rFonts w:ascii="微软雅黑" w:eastAsia="微软雅黑" w:hAnsi="微软雅黑"/>
          <w:spacing w:val="14"/>
        </w:rPr>
      </w:pPr>
      <w:r>
        <w:rPr>
          <w:rFonts w:ascii="微软雅黑" w:eastAsia="微软雅黑" w:hAnsi="微软雅黑"/>
          <w:spacing w:val="14"/>
        </w:rPr>
        <w:br w:type="page"/>
      </w:r>
    </w:p>
    <w:p w:rsidR="00FD3D4B" w:rsidRDefault="005F49E3">
      <w:pPr>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15</w:t>
      </w:r>
    </w:p>
    <w:p w:rsidR="00FD3D4B" w:rsidRDefault="005F49E3">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中国内燃机工业协会团体标准报批签署单</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132"/>
        <w:gridCol w:w="236"/>
        <w:gridCol w:w="198"/>
        <w:gridCol w:w="1380"/>
        <w:gridCol w:w="986"/>
        <w:gridCol w:w="237"/>
        <w:gridCol w:w="591"/>
        <w:gridCol w:w="1440"/>
        <w:gridCol w:w="378"/>
        <w:gridCol w:w="1808"/>
      </w:tblGrid>
      <w:tr w:rsidR="00FD3D4B">
        <w:trPr>
          <w:trHeight w:val="445"/>
          <w:jc w:val="center"/>
        </w:trPr>
        <w:tc>
          <w:tcPr>
            <w:tcW w:w="2600" w:type="dxa"/>
            <w:gridSpan w:val="2"/>
            <w:vMerge w:val="restart"/>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标准项目名称</w:t>
            </w:r>
          </w:p>
        </w:tc>
        <w:tc>
          <w:tcPr>
            <w:tcW w:w="3628" w:type="dxa"/>
            <w:gridSpan w:val="6"/>
            <w:vMerge w:val="restart"/>
            <w:vAlign w:val="center"/>
          </w:tcPr>
          <w:p w:rsidR="00FD3D4B" w:rsidRDefault="00FD3D4B">
            <w:pPr>
              <w:spacing w:line="500" w:lineRule="exact"/>
              <w:jc w:val="center"/>
              <w:rPr>
                <w:rFonts w:ascii="仿宋" w:eastAsia="仿宋" w:hAnsi="仿宋" w:cs="仿宋"/>
                <w:sz w:val="21"/>
                <w:szCs w:val="21"/>
              </w:rPr>
            </w:pPr>
          </w:p>
        </w:tc>
        <w:tc>
          <w:tcPr>
            <w:tcW w:w="1818"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计划项目编号</w:t>
            </w:r>
          </w:p>
        </w:tc>
        <w:tc>
          <w:tcPr>
            <w:tcW w:w="1808" w:type="dxa"/>
            <w:vAlign w:val="center"/>
          </w:tcPr>
          <w:p w:rsidR="00FD3D4B" w:rsidRDefault="00FD3D4B">
            <w:pPr>
              <w:jc w:val="center"/>
              <w:rPr>
                <w:rFonts w:ascii="仿宋" w:eastAsia="仿宋" w:hAnsi="仿宋" w:cs="仿宋"/>
                <w:sz w:val="21"/>
                <w:szCs w:val="21"/>
              </w:rPr>
            </w:pPr>
          </w:p>
        </w:tc>
      </w:tr>
      <w:tr w:rsidR="00FD3D4B">
        <w:trPr>
          <w:trHeight w:val="369"/>
          <w:jc w:val="center"/>
        </w:trPr>
        <w:tc>
          <w:tcPr>
            <w:tcW w:w="2600" w:type="dxa"/>
            <w:gridSpan w:val="2"/>
            <w:vMerge/>
            <w:vAlign w:val="center"/>
          </w:tcPr>
          <w:p w:rsidR="00FD3D4B" w:rsidRDefault="00FD3D4B">
            <w:pPr>
              <w:spacing w:line="500" w:lineRule="exact"/>
              <w:jc w:val="center"/>
              <w:rPr>
                <w:rFonts w:ascii="仿宋" w:eastAsia="仿宋" w:hAnsi="仿宋" w:cs="仿宋"/>
                <w:sz w:val="21"/>
                <w:szCs w:val="21"/>
              </w:rPr>
            </w:pPr>
          </w:p>
        </w:tc>
        <w:tc>
          <w:tcPr>
            <w:tcW w:w="3628" w:type="dxa"/>
            <w:gridSpan w:val="6"/>
            <w:vMerge/>
            <w:vAlign w:val="center"/>
          </w:tcPr>
          <w:p w:rsidR="00FD3D4B" w:rsidRDefault="00FD3D4B">
            <w:pPr>
              <w:spacing w:line="500" w:lineRule="exact"/>
              <w:jc w:val="center"/>
              <w:rPr>
                <w:rFonts w:ascii="仿宋" w:eastAsia="仿宋" w:hAnsi="仿宋" w:cs="仿宋"/>
                <w:sz w:val="21"/>
                <w:szCs w:val="21"/>
              </w:rPr>
            </w:pPr>
          </w:p>
        </w:tc>
        <w:tc>
          <w:tcPr>
            <w:tcW w:w="1818"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国际标准分类号</w:t>
            </w:r>
          </w:p>
        </w:tc>
        <w:tc>
          <w:tcPr>
            <w:tcW w:w="1808" w:type="dxa"/>
            <w:vAlign w:val="center"/>
          </w:tcPr>
          <w:p w:rsidR="00FD3D4B" w:rsidRDefault="00FD3D4B">
            <w:pPr>
              <w:jc w:val="center"/>
              <w:rPr>
                <w:rFonts w:ascii="仿宋" w:eastAsia="仿宋" w:hAnsi="仿宋" w:cs="仿宋"/>
                <w:sz w:val="21"/>
                <w:szCs w:val="21"/>
              </w:rPr>
            </w:pPr>
          </w:p>
        </w:tc>
      </w:tr>
      <w:tr w:rsidR="00FD3D4B">
        <w:trPr>
          <w:trHeight w:val="703"/>
          <w:jc w:val="center"/>
        </w:trPr>
        <w:tc>
          <w:tcPr>
            <w:tcW w:w="2600"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标准起草牵头单位</w:t>
            </w:r>
          </w:p>
        </w:tc>
        <w:tc>
          <w:tcPr>
            <w:tcW w:w="3628" w:type="dxa"/>
            <w:gridSpan w:val="6"/>
            <w:tcBorders>
              <w:bottom w:val="single" w:sz="4" w:space="0" w:color="auto"/>
            </w:tcBorders>
            <w:vAlign w:val="center"/>
          </w:tcPr>
          <w:p w:rsidR="00FD3D4B" w:rsidRDefault="00FD3D4B">
            <w:pPr>
              <w:spacing w:line="500" w:lineRule="exact"/>
              <w:jc w:val="center"/>
              <w:rPr>
                <w:rFonts w:ascii="仿宋" w:eastAsia="仿宋" w:hAnsi="仿宋" w:cs="仿宋"/>
                <w:sz w:val="21"/>
                <w:szCs w:val="21"/>
              </w:rPr>
            </w:pPr>
          </w:p>
        </w:tc>
        <w:tc>
          <w:tcPr>
            <w:tcW w:w="1818"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中国标准分类号</w:t>
            </w: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703"/>
          <w:jc w:val="center"/>
        </w:trPr>
        <w:tc>
          <w:tcPr>
            <w:tcW w:w="2600"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制、修订</w:t>
            </w:r>
          </w:p>
        </w:tc>
        <w:tc>
          <w:tcPr>
            <w:tcW w:w="236" w:type="dxa"/>
            <w:tcBorders>
              <w:right w:val="nil"/>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1578" w:type="dxa"/>
            <w:gridSpan w:val="2"/>
            <w:tcBorders>
              <w:left w:val="nil"/>
              <w:right w:val="nil"/>
            </w:tcBorders>
            <w:vAlign w:val="center"/>
          </w:tcPr>
          <w:p w:rsidR="00FD3D4B" w:rsidRDefault="005F49E3">
            <w:pPr>
              <w:spacing w:before="100" w:beforeAutospacing="1" w:after="100" w:afterAutospacing="1"/>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）制定</w:t>
            </w:r>
          </w:p>
        </w:tc>
        <w:tc>
          <w:tcPr>
            <w:tcW w:w="1223" w:type="dxa"/>
            <w:gridSpan w:val="2"/>
            <w:tcBorders>
              <w:left w:val="nil"/>
              <w:right w:val="nil"/>
            </w:tcBorders>
            <w:vAlign w:val="center"/>
          </w:tcPr>
          <w:p w:rsidR="00FD3D4B" w:rsidRDefault="005F49E3">
            <w:pPr>
              <w:jc w:val="righ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2</w:t>
            </w:r>
            <w:r>
              <w:rPr>
                <w:rFonts w:ascii="仿宋" w:eastAsia="仿宋" w:hAnsi="仿宋" w:cs="仿宋" w:hint="eastAsia"/>
                <w:sz w:val="21"/>
                <w:szCs w:val="21"/>
              </w:rPr>
              <w:t>）修订</w:t>
            </w:r>
          </w:p>
        </w:tc>
        <w:tc>
          <w:tcPr>
            <w:tcW w:w="591" w:type="dxa"/>
            <w:tcBorders>
              <w:left w:val="nil"/>
            </w:tcBorders>
            <w:vAlign w:val="center"/>
          </w:tcPr>
          <w:p w:rsidR="00FD3D4B" w:rsidRDefault="00FD3D4B">
            <w:pPr>
              <w:jc w:val="center"/>
              <w:rPr>
                <w:rFonts w:ascii="仿宋" w:eastAsia="仿宋" w:hAnsi="仿宋" w:cs="仿宋"/>
                <w:sz w:val="21"/>
                <w:szCs w:val="21"/>
              </w:rPr>
            </w:pPr>
          </w:p>
        </w:tc>
        <w:tc>
          <w:tcPr>
            <w:tcW w:w="1818"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被修订标准编号</w:t>
            </w: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restart"/>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标准主要起草人</w:t>
            </w:r>
          </w:p>
        </w:tc>
        <w:tc>
          <w:tcPr>
            <w:tcW w:w="2132" w:type="dxa"/>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姓</w:t>
            </w:r>
            <w:r>
              <w:rPr>
                <w:rFonts w:ascii="仿宋" w:eastAsia="仿宋" w:hAnsi="仿宋" w:cs="仿宋" w:hint="eastAsia"/>
                <w:sz w:val="21"/>
                <w:szCs w:val="21"/>
              </w:rPr>
              <w:t xml:space="preserve">  </w:t>
            </w:r>
            <w:r>
              <w:rPr>
                <w:rFonts w:ascii="仿宋" w:eastAsia="仿宋" w:hAnsi="仿宋" w:cs="仿宋" w:hint="eastAsia"/>
                <w:sz w:val="21"/>
                <w:szCs w:val="21"/>
              </w:rPr>
              <w:t>名</w:t>
            </w:r>
          </w:p>
        </w:tc>
        <w:tc>
          <w:tcPr>
            <w:tcW w:w="5446" w:type="dxa"/>
            <w:gridSpan w:val="8"/>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单</w:t>
            </w:r>
            <w:r>
              <w:rPr>
                <w:rFonts w:ascii="仿宋" w:eastAsia="仿宋" w:hAnsi="仿宋" w:cs="仿宋" w:hint="eastAsia"/>
                <w:sz w:val="21"/>
                <w:szCs w:val="21"/>
              </w:rPr>
              <w:t xml:space="preserve">         </w:t>
            </w:r>
            <w:r>
              <w:rPr>
                <w:rFonts w:ascii="仿宋" w:eastAsia="仿宋" w:hAnsi="仿宋" w:cs="仿宋" w:hint="eastAsia"/>
                <w:sz w:val="21"/>
                <w:szCs w:val="21"/>
              </w:rPr>
              <w:t>位</w:t>
            </w:r>
          </w:p>
        </w:tc>
        <w:tc>
          <w:tcPr>
            <w:tcW w:w="1808" w:type="dxa"/>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职称（职务）</w:t>
            </w: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322"/>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FD3D4B">
            <w:pPr>
              <w:spacing w:line="500" w:lineRule="exact"/>
              <w:jc w:val="center"/>
              <w:rPr>
                <w:rFonts w:ascii="仿宋" w:eastAsia="仿宋" w:hAnsi="仿宋" w:cs="仿宋"/>
                <w:sz w:val="21"/>
                <w:szCs w:val="21"/>
              </w:rPr>
            </w:pPr>
          </w:p>
        </w:tc>
        <w:tc>
          <w:tcPr>
            <w:tcW w:w="5446" w:type="dxa"/>
            <w:gridSpan w:val="8"/>
            <w:vAlign w:val="center"/>
          </w:tcPr>
          <w:p w:rsidR="00FD3D4B" w:rsidRDefault="00FD3D4B">
            <w:pPr>
              <w:spacing w:line="500" w:lineRule="exact"/>
              <w:jc w:val="center"/>
              <w:rPr>
                <w:rFonts w:ascii="仿宋" w:eastAsia="仿宋" w:hAnsi="仿宋" w:cs="仿宋"/>
                <w:sz w:val="21"/>
                <w:szCs w:val="21"/>
              </w:rPr>
            </w:pPr>
          </w:p>
        </w:tc>
        <w:tc>
          <w:tcPr>
            <w:tcW w:w="1808" w:type="dxa"/>
            <w:vAlign w:val="center"/>
          </w:tcPr>
          <w:p w:rsidR="00FD3D4B" w:rsidRDefault="00FD3D4B">
            <w:pPr>
              <w:spacing w:line="500" w:lineRule="exact"/>
              <w:jc w:val="center"/>
              <w:rPr>
                <w:rFonts w:ascii="仿宋" w:eastAsia="仿宋" w:hAnsi="仿宋" w:cs="仿宋"/>
                <w:sz w:val="21"/>
                <w:szCs w:val="21"/>
              </w:rPr>
            </w:pPr>
          </w:p>
        </w:tc>
      </w:tr>
      <w:tr w:rsidR="00FD3D4B">
        <w:trPr>
          <w:trHeight w:val="567"/>
          <w:jc w:val="center"/>
        </w:trPr>
        <w:tc>
          <w:tcPr>
            <w:tcW w:w="468" w:type="dxa"/>
            <w:vMerge w:val="restart"/>
            <w:vAlign w:val="center"/>
          </w:tcPr>
          <w:p w:rsidR="00FD3D4B" w:rsidRDefault="005F49E3">
            <w:pPr>
              <w:spacing w:line="480" w:lineRule="auto"/>
              <w:jc w:val="center"/>
              <w:rPr>
                <w:rFonts w:ascii="仿宋" w:eastAsia="仿宋" w:hAnsi="仿宋" w:cs="仿宋"/>
                <w:sz w:val="21"/>
                <w:szCs w:val="21"/>
              </w:rPr>
            </w:pPr>
            <w:r>
              <w:rPr>
                <w:rFonts w:ascii="仿宋" w:eastAsia="仿宋" w:hAnsi="仿宋" w:cs="仿宋" w:hint="eastAsia"/>
                <w:sz w:val="21"/>
                <w:szCs w:val="21"/>
              </w:rPr>
              <w:t>标准说明</w:t>
            </w:r>
          </w:p>
        </w:tc>
        <w:tc>
          <w:tcPr>
            <w:tcW w:w="2132" w:type="dxa"/>
            <w:vMerge w:val="restart"/>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标准类别</w:t>
            </w:r>
          </w:p>
        </w:tc>
        <w:tc>
          <w:tcPr>
            <w:tcW w:w="434" w:type="dxa"/>
            <w:gridSpan w:val="2"/>
            <w:tcBorders>
              <w:bottom w:val="nil"/>
              <w:right w:val="nil"/>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2366" w:type="dxa"/>
            <w:gridSpan w:val="2"/>
            <w:tcBorders>
              <w:left w:val="nil"/>
              <w:bottom w:val="nil"/>
              <w:right w:val="nil"/>
            </w:tcBorders>
            <w:vAlign w:val="center"/>
          </w:tcPr>
          <w:p w:rsidR="00FD3D4B" w:rsidRDefault="005F49E3">
            <w:pPr>
              <w:spacing w:before="100" w:beforeAutospacing="1" w:after="100" w:afterAutospacing="1"/>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）基础通用</w:t>
            </w:r>
          </w:p>
        </w:tc>
        <w:tc>
          <w:tcPr>
            <w:tcW w:w="2268" w:type="dxa"/>
            <w:gridSpan w:val="3"/>
            <w:tcBorders>
              <w:left w:val="nil"/>
              <w:bottom w:val="nil"/>
              <w:right w:val="nil"/>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rPr>
              <w:t>2</w:t>
            </w:r>
            <w:r>
              <w:rPr>
                <w:rFonts w:ascii="仿宋" w:eastAsia="仿宋" w:hAnsi="仿宋" w:cs="仿宋" w:hint="eastAsia"/>
                <w:sz w:val="21"/>
                <w:szCs w:val="21"/>
              </w:rPr>
              <w:t>）产品</w:t>
            </w:r>
          </w:p>
        </w:tc>
        <w:tc>
          <w:tcPr>
            <w:tcW w:w="2186" w:type="dxa"/>
            <w:gridSpan w:val="2"/>
            <w:tcBorders>
              <w:left w:val="nil"/>
              <w:bottom w:val="nil"/>
            </w:tcBorders>
            <w:vAlign w:val="center"/>
          </w:tcPr>
          <w:p w:rsidR="00FD3D4B" w:rsidRDefault="00FD3D4B">
            <w:pP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Merge/>
            <w:tcBorders>
              <w:bottom w:val="single" w:sz="4" w:space="0" w:color="auto"/>
            </w:tcBorders>
            <w:vAlign w:val="center"/>
          </w:tcPr>
          <w:p w:rsidR="00FD3D4B" w:rsidRDefault="00FD3D4B">
            <w:pPr>
              <w:jc w:val="center"/>
              <w:rPr>
                <w:rFonts w:ascii="仿宋" w:eastAsia="仿宋" w:hAnsi="仿宋" w:cs="仿宋"/>
                <w:sz w:val="21"/>
                <w:szCs w:val="21"/>
              </w:rPr>
            </w:pPr>
          </w:p>
        </w:tc>
        <w:tc>
          <w:tcPr>
            <w:tcW w:w="434" w:type="dxa"/>
            <w:gridSpan w:val="2"/>
            <w:tcBorders>
              <w:top w:val="nil"/>
              <w:bottom w:val="single" w:sz="4" w:space="0" w:color="auto"/>
              <w:right w:val="nil"/>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2366" w:type="dxa"/>
            <w:gridSpan w:val="2"/>
            <w:tcBorders>
              <w:top w:val="nil"/>
              <w:left w:val="nil"/>
              <w:bottom w:val="single" w:sz="4" w:space="0" w:color="auto"/>
              <w:right w:val="nil"/>
            </w:tcBorders>
            <w:vAlign w:val="center"/>
          </w:tcPr>
          <w:p w:rsidR="00FD3D4B" w:rsidRDefault="005F49E3">
            <w:pPr>
              <w:spacing w:before="100" w:beforeAutospacing="1" w:after="100" w:afterAutospacing="1"/>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）方法</w:t>
            </w:r>
          </w:p>
        </w:tc>
        <w:tc>
          <w:tcPr>
            <w:tcW w:w="2268" w:type="dxa"/>
            <w:gridSpan w:val="3"/>
            <w:tcBorders>
              <w:top w:val="nil"/>
              <w:left w:val="nil"/>
              <w:bottom w:val="single" w:sz="4" w:space="0" w:color="auto"/>
              <w:right w:val="nil"/>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rPr>
              <w:t>4</w:t>
            </w:r>
            <w:r>
              <w:rPr>
                <w:rFonts w:ascii="仿宋" w:eastAsia="仿宋" w:hAnsi="仿宋" w:cs="仿宋" w:hint="eastAsia"/>
                <w:sz w:val="21"/>
                <w:szCs w:val="21"/>
              </w:rPr>
              <w:t>）管理</w:t>
            </w:r>
          </w:p>
        </w:tc>
        <w:tc>
          <w:tcPr>
            <w:tcW w:w="2186" w:type="dxa"/>
            <w:gridSpan w:val="2"/>
            <w:tcBorders>
              <w:top w:val="nil"/>
              <w:left w:val="nil"/>
              <w:bottom w:val="single" w:sz="4" w:space="0" w:color="auto"/>
            </w:tcBorders>
            <w:vAlign w:val="center"/>
          </w:tcPr>
          <w:p w:rsidR="00FD3D4B" w:rsidRDefault="00FD3D4B">
            <w:pPr>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Merge w:val="restart"/>
            <w:tcBorders>
              <w:top w:val="single" w:sz="4" w:space="0" w:color="auto"/>
            </w:tcBorders>
            <w:vAlign w:val="center"/>
          </w:tcPr>
          <w:p w:rsidR="00FD3D4B" w:rsidRDefault="005F49E3">
            <w:pPr>
              <w:spacing w:line="360" w:lineRule="exact"/>
              <w:jc w:val="center"/>
              <w:rPr>
                <w:rFonts w:ascii="仿宋" w:eastAsia="仿宋" w:hAnsi="仿宋" w:cs="仿宋"/>
                <w:sz w:val="21"/>
                <w:szCs w:val="21"/>
              </w:rPr>
            </w:pPr>
            <w:r>
              <w:rPr>
                <w:rFonts w:ascii="仿宋" w:eastAsia="仿宋" w:hAnsi="仿宋" w:cs="仿宋" w:hint="eastAsia"/>
                <w:sz w:val="21"/>
                <w:szCs w:val="21"/>
              </w:rPr>
              <w:t>对应国家标准</w:t>
            </w:r>
          </w:p>
          <w:p w:rsidR="00FD3D4B" w:rsidRDefault="005F49E3">
            <w:pPr>
              <w:spacing w:line="360" w:lineRule="exact"/>
              <w:jc w:val="center"/>
              <w:rPr>
                <w:rFonts w:ascii="仿宋" w:eastAsia="仿宋" w:hAnsi="仿宋" w:cs="仿宋"/>
                <w:sz w:val="21"/>
                <w:szCs w:val="21"/>
              </w:rPr>
            </w:pPr>
            <w:r>
              <w:rPr>
                <w:rFonts w:ascii="仿宋" w:eastAsia="仿宋" w:hAnsi="仿宋" w:cs="仿宋" w:hint="eastAsia"/>
                <w:sz w:val="21"/>
                <w:szCs w:val="21"/>
              </w:rPr>
              <w:t>或行业标准情况</w:t>
            </w:r>
          </w:p>
        </w:tc>
        <w:tc>
          <w:tcPr>
            <w:tcW w:w="434" w:type="dxa"/>
            <w:gridSpan w:val="2"/>
            <w:tcBorders>
              <w:top w:val="single" w:sz="4" w:space="0" w:color="auto"/>
              <w:bottom w:val="nil"/>
              <w:right w:val="nil"/>
            </w:tcBorders>
            <w:vAlign w:val="center"/>
          </w:tcPr>
          <w:p w:rsidR="00FD3D4B" w:rsidRDefault="00FD3D4B">
            <w:pPr>
              <w:spacing w:before="100" w:beforeAutospacing="1" w:after="100" w:afterAutospacing="1" w:line="360" w:lineRule="exact"/>
              <w:jc w:val="center"/>
              <w:rPr>
                <w:rFonts w:ascii="仿宋" w:eastAsia="仿宋" w:hAnsi="仿宋" w:cs="仿宋"/>
                <w:sz w:val="21"/>
                <w:szCs w:val="21"/>
              </w:rPr>
            </w:pPr>
          </w:p>
        </w:tc>
        <w:tc>
          <w:tcPr>
            <w:tcW w:w="2366" w:type="dxa"/>
            <w:gridSpan w:val="2"/>
            <w:tcBorders>
              <w:top w:val="single" w:sz="4" w:space="0" w:color="auto"/>
              <w:left w:val="nil"/>
              <w:bottom w:val="nil"/>
              <w:right w:val="nil"/>
            </w:tcBorders>
            <w:vAlign w:val="center"/>
          </w:tcPr>
          <w:p w:rsidR="00FD3D4B" w:rsidRDefault="005F49E3">
            <w:pPr>
              <w:spacing w:before="100" w:beforeAutospacing="1" w:after="100" w:afterAutospacing="1" w:line="360" w:lineRule="exact"/>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）有对应</w:t>
            </w:r>
          </w:p>
        </w:tc>
        <w:tc>
          <w:tcPr>
            <w:tcW w:w="2268" w:type="dxa"/>
            <w:gridSpan w:val="3"/>
            <w:tcBorders>
              <w:top w:val="single" w:sz="4" w:space="0" w:color="auto"/>
              <w:left w:val="nil"/>
              <w:bottom w:val="nil"/>
              <w:right w:val="nil"/>
            </w:tcBorders>
            <w:vAlign w:val="center"/>
          </w:tcPr>
          <w:p w:rsidR="00FD3D4B" w:rsidRDefault="005F49E3">
            <w:pPr>
              <w:spacing w:line="360" w:lineRule="exact"/>
              <w:jc w:val="center"/>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rPr>
              <w:t>2</w:t>
            </w:r>
            <w:r>
              <w:rPr>
                <w:rFonts w:ascii="仿宋" w:eastAsia="仿宋" w:hAnsi="仿宋" w:cs="仿宋" w:hint="eastAsia"/>
                <w:sz w:val="21"/>
                <w:szCs w:val="21"/>
              </w:rPr>
              <w:t>）无</w:t>
            </w:r>
          </w:p>
        </w:tc>
        <w:tc>
          <w:tcPr>
            <w:tcW w:w="2186" w:type="dxa"/>
            <w:gridSpan w:val="2"/>
            <w:tcBorders>
              <w:top w:val="single" w:sz="4" w:space="0" w:color="auto"/>
              <w:left w:val="nil"/>
              <w:bottom w:val="nil"/>
            </w:tcBorders>
            <w:vAlign w:val="center"/>
          </w:tcPr>
          <w:p w:rsidR="00FD3D4B" w:rsidRDefault="00FD3D4B">
            <w:pPr>
              <w:spacing w:line="360" w:lineRule="exact"/>
              <w:rPr>
                <w:rFonts w:ascii="仿宋" w:eastAsia="仿宋" w:hAnsi="仿宋" w:cs="仿宋"/>
                <w:sz w:val="21"/>
                <w:szCs w:val="21"/>
              </w:rPr>
            </w:pP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Merge/>
            <w:vAlign w:val="center"/>
          </w:tcPr>
          <w:p w:rsidR="00FD3D4B" w:rsidRDefault="00FD3D4B">
            <w:pPr>
              <w:spacing w:line="360" w:lineRule="exact"/>
              <w:jc w:val="center"/>
              <w:rPr>
                <w:rFonts w:ascii="仿宋" w:eastAsia="仿宋" w:hAnsi="仿宋" w:cs="仿宋"/>
                <w:sz w:val="21"/>
                <w:szCs w:val="21"/>
              </w:rPr>
            </w:pPr>
          </w:p>
        </w:tc>
        <w:tc>
          <w:tcPr>
            <w:tcW w:w="7254" w:type="dxa"/>
            <w:gridSpan w:val="9"/>
            <w:tcBorders>
              <w:top w:val="nil"/>
              <w:bottom w:val="nil"/>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对应国家标准或行业标准编号和名称：</w:t>
            </w: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Merge w:val="restart"/>
            <w:vAlign w:val="center"/>
          </w:tcPr>
          <w:p w:rsidR="00FD3D4B" w:rsidRDefault="005F49E3">
            <w:pPr>
              <w:spacing w:line="360" w:lineRule="exact"/>
              <w:jc w:val="center"/>
              <w:rPr>
                <w:rFonts w:ascii="仿宋" w:eastAsia="仿宋" w:hAnsi="仿宋" w:cs="仿宋"/>
                <w:sz w:val="21"/>
                <w:szCs w:val="21"/>
              </w:rPr>
            </w:pPr>
            <w:r>
              <w:rPr>
                <w:rFonts w:ascii="仿宋" w:eastAsia="仿宋" w:hAnsi="仿宋" w:cs="仿宋" w:hint="eastAsia"/>
                <w:sz w:val="21"/>
                <w:szCs w:val="21"/>
              </w:rPr>
              <w:t>采用国际标准</w:t>
            </w:r>
          </w:p>
          <w:p w:rsidR="00FD3D4B" w:rsidRDefault="005F49E3">
            <w:pPr>
              <w:spacing w:line="360" w:lineRule="exact"/>
              <w:jc w:val="center"/>
              <w:rPr>
                <w:rFonts w:ascii="仿宋" w:eastAsia="仿宋" w:hAnsi="仿宋" w:cs="仿宋"/>
                <w:sz w:val="21"/>
                <w:szCs w:val="21"/>
              </w:rPr>
            </w:pPr>
            <w:r>
              <w:rPr>
                <w:rFonts w:ascii="仿宋" w:eastAsia="仿宋" w:hAnsi="仿宋" w:cs="仿宋" w:hint="eastAsia"/>
                <w:sz w:val="21"/>
                <w:szCs w:val="21"/>
              </w:rPr>
              <w:t>或国外先进标准情况</w:t>
            </w:r>
          </w:p>
        </w:tc>
        <w:tc>
          <w:tcPr>
            <w:tcW w:w="7254" w:type="dxa"/>
            <w:gridSpan w:val="9"/>
            <w:vAlign w:val="center"/>
          </w:tcPr>
          <w:p w:rsidR="00FD3D4B" w:rsidRDefault="005F49E3">
            <w:pPr>
              <w:spacing w:line="360" w:lineRule="exact"/>
              <w:ind w:firstLineChars="200" w:firstLine="42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）等同采用</w:t>
            </w: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rPr>
              <w:t>2</w:t>
            </w:r>
            <w:r>
              <w:rPr>
                <w:rFonts w:ascii="仿宋" w:eastAsia="仿宋" w:hAnsi="仿宋" w:cs="仿宋" w:hint="eastAsia"/>
                <w:sz w:val="21"/>
                <w:szCs w:val="21"/>
              </w:rPr>
              <w:t>）修改采用</w:t>
            </w:r>
          </w:p>
        </w:tc>
      </w:tr>
      <w:tr w:rsidR="00FD3D4B">
        <w:trPr>
          <w:trHeight w:val="582"/>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Merge/>
            <w:vAlign w:val="center"/>
          </w:tcPr>
          <w:p w:rsidR="00FD3D4B" w:rsidRDefault="00FD3D4B">
            <w:pPr>
              <w:spacing w:line="360" w:lineRule="exact"/>
              <w:jc w:val="center"/>
              <w:rPr>
                <w:rFonts w:ascii="仿宋" w:eastAsia="仿宋" w:hAnsi="仿宋" w:cs="仿宋"/>
                <w:sz w:val="21"/>
                <w:szCs w:val="21"/>
              </w:rPr>
            </w:pPr>
          </w:p>
        </w:tc>
        <w:tc>
          <w:tcPr>
            <w:tcW w:w="7254" w:type="dxa"/>
            <w:gridSpan w:val="9"/>
            <w:tcBorders>
              <w:bottom w:val="single" w:sz="4" w:space="0" w:color="auto"/>
            </w:tcBorders>
            <w:vAlign w:val="center"/>
          </w:tcPr>
          <w:p w:rsidR="00FD3D4B" w:rsidRDefault="005F49E3">
            <w:pPr>
              <w:spacing w:line="360" w:lineRule="exact"/>
              <w:rPr>
                <w:rFonts w:ascii="仿宋" w:eastAsia="仿宋" w:hAnsi="仿宋" w:cs="仿宋"/>
                <w:sz w:val="21"/>
                <w:szCs w:val="21"/>
              </w:rPr>
            </w:pPr>
            <w:r>
              <w:rPr>
                <w:rFonts w:ascii="仿宋" w:eastAsia="仿宋" w:hAnsi="仿宋" w:cs="仿宋" w:hint="eastAsia"/>
                <w:sz w:val="21"/>
                <w:szCs w:val="21"/>
              </w:rPr>
              <w:t>被采用的标准编号和名称：</w:t>
            </w:r>
          </w:p>
        </w:tc>
      </w:tr>
      <w:tr w:rsidR="00FD3D4B">
        <w:trPr>
          <w:trHeight w:val="567"/>
          <w:jc w:val="center"/>
        </w:trPr>
        <w:tc>
          <w:tcPr>
            <w:tcW w:w="468" w:type="dxa"/>
            <w:vMerge/>
            <w:vAlign w:val="center"/>
          </w:tcPr>
          <w:p w:rsidR="00FD3D4B" w:rsidRDefault="00FD3D4B">
            <w:pPr>
              <w:spacing w:line="500" w:lineRule="exact"/>
              <w:jc w:val="center"/>
              <w:rPr>
                <w:rFonts w:ascii="仿宋" w:eastAsia="仿宋" w:hAnsi="仿宋" w:cs="仿宋"/>
                <w:sz w:val="21"/>
                <w:szCs w:val="21"/>
              </w:rPr>
            </w:pPr>
          </w:p>
        </w:tc>
        <w:tc>
          <w:tcPr>
            <w:tcW w:w="2132" w:type="dxa"/>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标准水平分析</w:t>
            </w:r>
          </w:p>
        </w:tc>
        <w:tc>
          <w:tcPr>
            <w:tcW w:w="434" w:type="dxa"/>
            <w:gridSpan w:val="2"/>
            <w:tcBorders>
              <w:right w:val="nil"/>
            </w:tcBorders>
            <w:vAlign w:val="center"/>
          </w:tcPr>
          <w:p w:rsidR="00FD3D4B" w:rsidRDefault="00FD3D4B">
            <w:pPr>
              <w:spacing w:before="100" w:beforeAutospacing="1" w:after="100" w:afterAutospacing="1"/>
              <w:jc w:val="center"/>
              <w:rPr>
                <w:rFonts w:ascii="仿宋" w:eastAsia="仿宋" w:hAnsi="仿宋" w:cs="仿宋"/>
                <w:sz w:val="21"/>
                <w:szCs w:val="21"/>
              </w:rPr>
            </w:pPr>
          </w:p>
        </w:tc>
        <w:tc>
          <w:tcPr>
            <w:tcW w:w="2366" w:type="dxa"/>
            <w:gridSpan w:val="2"/>
            <w:tcBorders>
              <w:left w:val="nil"/>
              <w:right w:val="nil"/>
            </w:tcBorders>
            <w:vAlign w:val="center"/>
          </w:tcPr>
          <w:p w:rsidR="00FD3D4B" w:rsidRDefault="005F49E3">
            <w:pPr>
              <w:spacing w:before="100" w:beforeAutospacing="1" w:after="100" w:afterAutospacing="1"/>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w:t>
            </w:r>
            <w:r>
              <w:rPr>
                <w:rFonts w:ascii="仿宋" w:eastAsia="仿宋" w:hAnsi="仿宋" w:cs="仿宋" w:hint="eastAsia"/>
                <w:sz w:val="21"/>
                <w:szCs w:val="21"/>
              </w:rPr>
              <w:t>）国际先进水平</w:t>
            </w:r>
          </w:p>
        </w:tc>
        <w:tc>
          <w:tcPr>
            <w:tcW w:w="2268" w:type="dxa"/>
            <w:gridSpan w:val="3"/>
            <w:tcBorders>
              <w:left w:val="nil"/>
              <w:right w:val="nil"/>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2</w:t>
            </w:r>
            <w:r>
              <w:rPr>
                <w:rFonts w:ascii="仿宋" w:eastAsia="仿宋" w:hAnsi="仿宋" w:cs="仿宋" w:hint="eastAsia"/>
                <w:sz w:val="21"/>
                <w:szCs w:val="21"/>
              </w:rPr>
              <w:t>）国际一般水平</w:t>
            </w:r>
          </w:p>
        </w:tc>
        <w:tc>
          <w:tcPr>
            <w:tcW w:w="2186" w:type="dxa"/>
            <w:gridSpan w:val="2"/>
            <w:tcBorders>
              <w:left w:val="nil"/>
            </w:tcBorders>
            <w:vAlign w:val="center"/>
          </w:tcPr>
          <w:p w:rsidR="00FD3D4B" w:rsidRDefault="005F49E3">
            <w:pP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）国内先进水平</w:t>
            </w:r>
          </w:p>
        </w:tc>
      </w:tr>
      <w:tr w:rsidR="00FD3D4B">
        <w:trPr>
          <w:trHeight w:val="1458"/>
          <w:jc w:val="center"/>
        </w:trPr>
        <w:tc>
          <w:tcPr>
            <w:tcW w:w="2600" w:type="dxa"/>
            <w:gridSpan w:val="2"/>
            <w:vAlign w:val="center"/>
          </w:tcPr>
          <w:p w:rsidR="00FD3D4B" w:rsidRDefault="005F49E3">
            <w:pPr>
              <w:jc w:val="center"/>
              <w:rPr>
                <w:rFonts w:ascii="仿宋" w:eastAsia="仿宋" w:hAnsi="仿宋" w:cs="仿宋"/>
                <w:sz w:val="21"/>
                <w:szCs w:val="21"/>
              </w:rPr>
            </w:pPr>
            <w:r>
              <w:rPr>
                <w:rFonts w:ascii="仿宋" w:eastAsia="仿宋" w:hAnsi="仿宋" w:cs="仿宋" w:hint="eastAsia"/>
                <w:sz w:val="21"/>
                <w:szCs w:val="21"/>
              </w:rPr>
              <w:t>标准起草牵头单位</w:t>
            </w:r>
          </w:p>
          <w:p w:rsidR="00FD3D4B" w:rsidRDefault="005F49E3">
            <w:pPr>
              <w:jc w:val="center"/>
              <w:rPr>
                <w:rFonts w:ascii="仿宋" w:eastAsia="仿宋" w:hAnsi="仿宋" w:cs="仿宋"/>
                <w:sz w:val="21"/>
                <w:szCs w:val="21"/>
              </w:rPr>
            </w:pPr>
            <w:r>
              <w:rPr>
                <w:rFonts w:ascii="仿宋" w:eastAsia="仿宋" w:hAnsi="仿宋" w:cs="仿宋" w:hint="eastAsia"/>
                <w:sz w:val="21"/>
                <w:szCs w:val="21"/>
              </w:rPr>
              <w:t>技术负责人意见</w:t>
            </w:r>
          </w:p>
        </w:tc>
        <w:tc>
          <w:tcPr>
            <w:tcW w:w="2800" w:type="dxa"/>
            <w:gridSpan w:val="4"/>
            <w:tcBorders>
              <w:right w:val="nil"/>
            </w:tcBorders>
            <w:vAlign w:val="center"/>
          </w:tcPr>
          <w:p w:rsidR="00FD3D4B" w:rsidRDefault="00FD3D4B">
            <w:pPr>
              <w:spacing w:before="100" w:beforeAutospacing="1" w:after="100" w:afterAutospacing="1" w:line="500" w:lineRule="exact"/>
              <w:jc w:val="center"/>
              <w:rPr>
                <w:rFonts w:ascii="仿宋" w:eastAsia="仿宋" w:hAnsi="仿宋" w:cs="仿宋"/>
                <w:sz w:val="21"/>
                <w:szCs w:val="21"/>
              </w:rPr>
            </w:pPr>
          </w:p>
        </w:tc>
        <w:tc>
          <w:tcPr>
            <w:tcW w:w="4454" w:type="dxa"/>
            <w:gridSpan w:val="5"/>
            <w:tcBorders>
              <w:left w:val="nil"/>
            </w:tcBorders>
            <w:vAlign w:val="center"/>
          </w:tcPr>
          <w:p w:rsidR="00FD3D4B" w:rsidRDefault="00FD3D4B">
            <w:pPr>
              <w:spacing w:line="480" w:lineRule="auto"/>
              <w:jc w:val="center"/>
              <w:rPr>
                <w:rFonts w:ascii="仿宋" w:eastAsia="仿宋" w:hAnsi="仿宋" w:cs="仿宋"/>
                <w:sz w:val="21"/>
                <w:szCs w:val="21"/>
              </w:rPr>
            </w:pPr>
          </w:p>
          <w:p w:rsidR="00FD3D4B" w:rsidRDefault="005F49E3">
            <w:pPr>
              <w:spacing w:line="480" w:lineRule="auto"/>
              <w:jc w:val="center"/>
              <w:rPr>
                <w:rFonts w:ascii="仿宋" w:eastAsia="仿宋" w:hAnsi="仿宋" w:cs="仿宋"/>
                <w:sz w:val="21"/>
                <w:szCs w:val="21"/>
              </w:rPr>
            </w:pPr>
            <w:r>
              <w:rPr>
                <w:rFonts w:ascii="仿宋" w:eastAsia="仿宋" w:hAnsi="仿宋" w:cs="仿宋" w:hint="eastAsia"/>
                <w:sz w:val="21"/>
                <w:szCs w:val="21"/>
              </w:rPr>
              <w:t>（签名、盖公章）</w:t>
            </w:r>
            <w:r>
              <w:rPr>
                <w:rFonts w:ascii="仿宋" w:eastAsia="仿宋" w:hAnsi="仿宋" w:cs="仿宋" w:hint="eastAsia"/>
                <w:sz w:val="21"/>
                <w:szCs w:val="21"/>
              </w:rPr>
              <w:t xml:space="preserve">        </w:t>
            </w:r>
          </w:p>
          <w:p w:rsidR="00FD3D4B" w:rsidRDefault="005F49E3">
            <w:pPr>
              <w:spacing w:line="480" w:lineRule="auto"/>
              <w:jc w:val="right"/>
              <w:rPr>
                <w:rFonts w:ascii="仿宋" w:eastAsia="仿宋" w:hAnsi="仿宋" w:cs="仿宋"/>
                <w:sz w:val="21"/>
                <w:szCs w:val="21"/>
              </w:rPr>
            </w:pP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tc>
      </w:tr>
    </w:tbl>
    <w:p w:rsidR="00FD3D4B" w:rsidRDefault="00FD3D4B">
      <w:pPr>
        <w:snapToGrid w:val="0"/>
        <w:spacing w:line="360" w:lineRule="auto"/>
        <w:rPr>
          <w:rFonts w:ascii="宋体" w:hAnsi="宋体"/>
        </w:rPr>
        <w:sectPr w:rsidR="00FD3D4B">
          <w:pgSz w:w="11906" w:h="16838"/>
          <w:pgMar w:top="1134" w:right="1134" w:bottom="1134" w:left="1134" w:header="851" w:footer="992" w:gutter="0"/>
          <w:cols w:space="720"/>
          <w:docGrid w:type="linesAndChars" w:linePitch="312"/>
        </w:sectPr>
      </w:pPr>
    </w:p>
    <w:p w:rsidR="00FD3D4B" w:rsidRDefault="005F49E3">
      <w:pPr>
        <w:widowControl/>
        <w:autoSpaceDE/>
        <w:autoSpaceDN/>
        <w:adjustRightInd/>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16</w:t>
      </w:r>
    </w:p>
    <w:p w:rsidR="00FD3D4B" w:rsidRDefault="005F49E3">
      <w:pPr>
        <w:snapToGrid w:val="0"/>
        <w:spacing w:line="360" w:lineRule="auto"/>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中国内燃机工业协会报批团体标准项目汇总表</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420"/>
        <w:gridCol w:w="1419"/>
        <w:gridCol w:w="1984"/>
        <w:gridCol w:w="1984"/>
        <w:gridCol w:w="2549"/>
        <w:gridCol w:w="2268"/>
        <w:gridCol w:w="2227"/>
      </w:tblGrid>
      <w:tr w:rsidR="00FD3D4B">
        <w:trPr>
          <w:trHeight w:val="580"/>
          <w:jc w:val="center"/>
        </w:trPr>
        <w:tc>
          <w:tcPr>
            <w:tcW w:w="935"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rPr>
            </w:pPr>
            <w:r>
              <w:rPr>
                <w:rFonts w:ascii="仿宋" w:eastAsia="仿宋" w:hAnsi="仿宋" w:cs="仿宋" w:hint="eastAsia"/>
              </w:rPr>
              <w:t>序号</w:t>
            </w:r>
          </w:p>
        </w:tc>
        <w:tc>
          <w:tcPr>
            <w:tcW w:w="1420"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标准编号</w:t>
            </w:r>
          </w:p>
        </w:tc>
        <w:tc>
          <w:tcPr>
            <w:tcW w:w="1419"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标准名称</w:t>
            </w:r>
          </w:p>
        </w:tc>
        <w:tc>
          <w:tcPr>
            <w:tcW w:w="1984"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标准主要内容</w:t>
            </w:r>
          </w:p>
        </w:tc>
        <w:tc>
          <w:tcPr>
            <w:tcW w:w="1984"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代替标准编号</w:t>
            </w:r>
          </w:p>
        </w:tc>
        <w:tc>
          <w:tcPr>
            <w:tcW w:w="2549"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采用国际标准或</w:t>
            </w:r>
          </w:p>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国外先进标准情况</w:t>
            </w:r>
          </w:p>
        </w:tc>
        <w:tc>
          <w:tcPr>
            <w:tcW w:w="2268"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对应国家标准</w:t>
            </w:r>
          </w:p>
          <w:p w:rsidR="00FD3D4B" w:rsidRDefault="005F49E3">
            <w:pPr>
              <w:snapToGrid w:val="0"/>
              <w:jc w:val="center"/>
              <w:rPr>
                <w:rFonts w:ascii="仿宋" w:eastAsia="仿宋" w:hAnsi="仿宋" w:cs="仿宋"/>
                <w:sz w:val="21"/>
                <w:szCs w:val="21"/>
              </w:rPr>
            </w:pPr>
            <w:r>
              <w:rPr>
                <w:rFonts w:ascii="仿宋" w:eastAsia="仿宋" w:hAnsi="仿宋" w:cs="仿宋" w:hint="eastAsia"/>
                <w:sz w:val="21"/>
                <w:szCs w:val="21"/>
              </w:rPr>
              <w:t>或行业标准编号</w:t>
            </w:r>
          </w:p>
        </w:tc>
        <w:tc>
          <w:tcPr>
            <w:tcW w:w="2227" w:type="dxa"/>
            <w:tcBorders>
              <w:top w:val="single" w:sz="4" w:space="0" w:color="auto"/>
              <w:left w:val="single" w:sz="4" w:space="0" w:color="auto"/>
              <w:bottom w:val="single" w:sz="4" w:space="0" w:color="auto"/>
              <w:right w:val="single" w:sz="4" w:space="0" w:color="auto"/>
            </w:tcBorders>
            <w:vAlign w:val="center"/>
          </w:tcPr>
          <w:p w:rsidR="00FD3D4B" w:rsidRDefault="005F49E3">
            <w:pPr>
              <w:snapToGrid w:val="0"/>
              <w:jc w:val="center"/>
              <w:rPr>
                <w:rFonts w:ascii="仿宋" w:eastAsia="仿宋" w:hAnsi="仿宋" w:cs="仿宋"/>
              </w:rPr>
            </w:pPr>
            <w:r>
              <w:rPr>
                <w:rFonts w:ascii="仿宋" w:eastAsia="仿宋" w:hAnsi="仿宋" w:cs="仿宋" w:hint="eastAsia"/>
              </w:rPr>
              <w:t>建议实施日期</w:t>
            </w:r>
          </w:p>
        </w:tc>
      </w:tr>
      <w:tr w:rsidR="00FD3D4B">
        <w:trPr>
          <w:trHeight w:val="7371"/>
          <w:jc w:val="center"/>
        </w:trPr>
        <w:tc>
          <w:tcPr>
            <w:tcW w:w="935"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32"/>
              </w:rPr>
            </w:pPr>
          </w:p>
        </w:tc>
        <w:tc>
          <w:tcPr>
            <w:tcW w:w="1420"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1419"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1984"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1984"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549"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268"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21"/>
                <w:szCs w:val="21"/>
              </w:rPr>
            </w:pPr>
          </w:p>
        </w:tc>
        <w:tc>
          <w:tcPr>
            <w:tcW w:w="2227" w:type="dxa"/>
            <w:tcBorders>
              <w:top w:val="single" w:sz="4" w:space="0" w:color="auto"/>
              <w:left w:val="single" w:sz="4" w:space="0" w:color="auto"/>
              <w:bottom w:val="single" w:sz="4" w:space="0" w:color="auto"/>
              <w:right w:val="single" w:sz="4" w:space="0" w:color="auto"/>
            </w:tcBorders>
          </w:tcPr>
          <w:p w:rsidR="00FD3D4B" w:rsidRDefault="00FD3D4B">
            <w:pPr>
              <w:snapToGrid w:val="0"/>
              <w:spacing w:line="360" w:lineRule="auto"/>
              <w:rPr>
                <w:rFonts w:ascii="仿宋" w:eastAsia="仿宋" w:hAnsi="仿宋" w:cs="仿宋"/>
                <w:sz w:val="32"/>
              </w:rPr>
            </w:pPr>
          </w:p>
        </w:tc>
      </w:tr>
    </w:tbl>
    <w:p w:rsidR="00FD3D4B" w:rsidRDefault="00FD3D4B">
      <w:pPr>
        <w:snapToGrid w:val="0"/>
        <w:spacing w:line="240" w:lineRule="atLeast"/>
        <w:rPr>
          <w:rFonts w:ascii="微软雅黑" w:eastAsia="微软雅黑" w:hAnsi="微软雅黑"/>
          <w:sz w:val="28"/>
          <w:szCs w:val="28"/>
        </w:rPr>
        <w:sectPr w:rsidR="00FD3D4B">
          <w:pgSz w:w="16838" w:h="11906" w:orient="landscape"/>
          <w:pgMar w:top="1134" w:right="1134" w:bottom="1134" w:left="1134" w:header="851" w:footer="992" w:gutter="0"/>
          <w:cols w:space="720"/>
          <w:docGrid w:type="linesAndChars" w:linePitch="326"/>
        </w:sectPr>
      </w:pPr>
    </w:p>
    <w:p w:rsidR="00FD3D4B" w:rsidRDefault="005F49E3">
      <w:pPr>
        <w:widowControl/>
        <w:autoSpaceDE/>
        <w:autoSpaceDN/>
        <w:adjustRightInd/>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17</w:t>
      </w:r>
    </w:p>
    <w:p w:rsidR="00FD3D4B" w:rsidRDefault="005F49E3">
      <w:pPr>
        <w:pStyle w:val="21"/>
        <w:kinsoku w:val="0"/>
        <w:overflowPunct w:val="0"/>
        <w:spacing w:line="600" w:lineRule="exact"/>
        <w:ind w:firstLineChars="600" w:firstLine="2640"/>
        <w:outlineLvl w:val="9"/>
        <w:rPr>
          <w:rFonts w:ascii="微软雅黑" w:eastAsia="微软雅黑" w:hAnsi="微软雅黑"/>
          <w:color w:val="FF0000"/>
          <w:sz w:val="44"/>
          <w:szCs w:val="44"/>
        </w:rPr>
      </w:pPr>
      <w:r>
        <w:rPr>
          <w:rFonts w:ascii="微软雅黑" w:eastAsia="微软雅黑" w:hAnsi="微软雅黑" w:hint="eastAsia"/>
          <w:color w:val="FF0000"/>
          <w:sz w:val="44"/>
          <w:szCs w:val="44"/>
        </w:rPr>
        <w:t>中国内燃机工业协会</w:t>
      </w:r>
    </w:p>
    <w:p w:rsidR="00FD3D4B" w:rsidRDefault="005F49E3">
      <w:pPr>
        <w:pStyle w:val="21"/>
        <w:kinsoku w:val="0"/>
        <w:overflowPunct w:val="0"/>
        <w:spacing w:line="600" w:lineRule="exact"/>
        <w:ind w:firstLineChars="800" w:firstLine="3520"/>
        <w:outlineLvl w:val="9"/>
        <w:rPr>
          <w:rFonts w:ascii="微软雅黑" w:eastAsia="微软雅黑" w:hAnsi="微软雅黑"/>
          <w:color w:val="FF0000"/>
          <w:sz w:val="44"/>
          <w:szCs w:val="44"/>
        </w:rPr>
      </w:pPr>
      <w:r>
        <w:rPr>
          <w:rFonts w:ascii="微软雅黑" w:eastAsia="微软雅黑" w:hAnsi="微软雅黑" w:hint="eastAsia"/>
          <w:color w:val="FF0000"/>
          <w:sz w:val="44"/>
          <w:szCs w:val="44"/>
        </w:rPr>
        <w:t>团体标准公告</w:t>
      </w:r>
    </w:p>
    <w:p w:rsidR="00FD3D4B" w:rsidRDefault="00FD3D4B">
      <w:pPr>
        <w:kinsoku w:val="0"/>
        <w:overflowPunct w:val="0"/>
        <w:spacing w:before="5" w:line="280" w:lineRule="exact"/>
        <w:rPr>
          <w:rFonts w:ascii="微软雅黑" w:eastAsia="微软雅黑" w:hAnsi="微软雅黑"/>
          <w:sz w:val="28"/>
          <w:szCs w:val="28"/>
        </w:rPr>
      </w:pPr>
    </w:p>
    <w:p w:rsidR="00FD3D4B" w:rsidRDefault="005F49E3">
      <w:pPr>
        <w:pStyle w:val="a3"/>
        <w:tabs>
          <w:tab w:val="left" w:pos="2912"/>
          <w:tab w:val="left" w:pos="3678"/>
          <w:tab w:val="left" w:pos="5322"/>
        </w:tabs>
        <w:kinsoku w:val="0"/>
        <w:overflowPunct w:val="0"/>
        <w:spacing w:line="360" w:lineRule="auto"/>
        <w:ind w:leftChars="50" w:left="120" w:right="119" w:firstLineChars="950" w:firstLine="2660"/>
        <w:rPr>
          <w:rFonts w:ascii="仿宋" w:eastAsia="仿宋" w:hAnsi="仿宋" w:cs="仿宋"/>
          <w:sz w:val="28"/>
          <w:szCs w:val="28"/>
        </w:rPr>
      </w:pPr>
      <w:r>
        <w:rPr>
          <w:rFonts w:ascii="仿宋" w:eastAsia="仿宋" w:hAnsi="仿宋" w:cs="仿宋"/>
          <w:sz w:val="28"/>
          <w:szCs w:val="28"/>
        </w:rPr>
        <w:pict>
          <v:shape id="任意多边形 477" o:spid="_x0000_s1272" style="position:absolute;left:0;text-align:left;margin-left:96pt;margin-top:24.45pt;width:414pt;height:3.55pt;z-index:-251656192;mso-position-horizontal-relative:page;mso-width-relative:page;mso-height-relative:page" coordsize="8471,20" o:allowincell="f" path="m,12l8471,e" filled="f" strokecolor="red" strokeweight="1.25pt">
            <v:path arrowok="t"/>
            <w10:wrap anchorx="page"/>
          </v:shape>
        </w:pict>
      </w:r>
      <w:r>
        <w:rPr>
          <w:rFonts w:ascii="仿宋" w:eastAsia="仿宋" w:hAnsi="仿宋" w:cs="仿宋" w:hint="eastAsia"/>
          <w:sz w:val="28"/>
          <w:szCs w:val="28"/>
        </w:rPr>
        <w:t xml:space="preserve">20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第</w:t>
      </w:r>
      <w:r>
        <w:rPr>
          <w:rFonts w:ascii="仿宋" w:eastAsia="仿宋" w:hAnsi="仿宋" w:cs="仿宋" w:hint="eastAsia"/>
          <w:sz w:val="28"/>
          <w:szCs w:val="28"/>
        </w:rPr>
        <w:t xml:space="preserve"> </w:t>
      </w:r>
      <w:r>
        <w:rPr>
          <w:rFonts w:ascii="仿宋" w:eastAsia="仿宋" w:hAnsi="仿宋" w:cs="仿宋" w:hint="eastAsia"/>
          <w:sz w:val="28"/>
          <w:szCs w:val="28"/>
        </w:rPr>
        <w:tab/>
      </w:r>
      <w:r>
        <w:rPr>
          <w:rFonts w:ascii="仿宋" w:eastAsia="仿宋" w:hAnsi="仿宋" w:cs="仿宋" w:hint="eastAsia"/>
          <w:spacing w:val="2"/>
          <w:sz w:val="28"/>
          <w:szCs w:val="28"/>
        </w:rPr>
        <w:t>号</w:t>
      </w:r>
      <w:r>
        <w:rPr>
          <w:rFonts w:ascii="仿宋" w:eastAsia="仿宋" w:hAnsi="仿宋" w:cs="仿宋" w:hint="eastAsia"/>
          <w:sz w:val="28"/>
          <w:szCs w:val="28"/>
        </w:rPr>
        <w:t>（总第</w:t>
      </w:r>
      <w:r>
        <w:rPr>
          <w:rFonts w:ascii="仿宋" w:eastAsia="仿宋" w:hAnsi="仿宋" w:cs="仿宋" w:hint="eastAsia"/>
          <w:sz w:val="28"/>
          <w:szCs w:val="28"/>
        </w:rPr>
        <w:tab/>
      </w:r>
      <w:r>
        <w:rPr>
          <w:rFonts w:ascii="仿宋" w:eastAsia="仿宋" w:hAnsi="仿宋" w:cs="仿宋" w:hint="eastAsia"/>
          <w:sz w:val="28"/>
          <w:szCs w:val="28"/>
        </w:rPr>
        <w:t>号）</w:t>
      </w:r>
    </w:p>
    <w:p w:rsidR="00FD3D4B" w:rsidRDefault="005F49E3">
      <w:pPr>
        <w:pStyle w:val="a3"/>
        <w:tabs>
          <w:tab w:val="left" w:pos="2912"/>
          <w:tab w:val="left" w:pos="4112"/>
          <w:tab w:val="left" w:pos="5912"/>
        </w:tabs>
        <w:kinsoku w:val="0"/>
        <w:overflowPunct w:val="0"/>
        <w:spacing w:line="360" w:lineRule="auto"/>
        <w:ind w:right="119"/>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关于批准发布（</w:t>
      </w:r>
      <w:r>
        <w:rPr>
          <w:rFonts w:asciiTheme="majorEastAsia" w:eastAsiaTheme="majorEastAsia" w:hAnsiTheme="majorEastAsia" w:cstheme="majorEastAsia" w:hint="eastAsia"/>
          <w:sz w:val="28"/>
          <w:szCs w:val="28"/>
        </w:rPr>
        <w:t>T/CICEIA</w:t>
      </w:r>
      <w:r>
        <w:rPr>
          <w:rFonts w:asciiTheme="majorEastAsia" w:eastAsiaTheme="majorEastAsia" w:hAnsiTheme="majorEastAsia" w:cstheme="majorEastAsia" w:hint="eastAsia"/>
          <w:sz w:val="28"/>
          <w:szCs w:val="28"/>
        </w:rPr>
        <w:t>ｘｘｘ—ｘｘｘｘ）等ｘｘ</w:t>
      </w:r>
      <w:proofErr w:type="gramStart"/>
      <w:r>
        <w:rPr>
          <w:rFonts w:asciiTheme="majorEastAsia" w:eastAsiaTheme="majorEastAsia" w:hAnsiTheme="majorEastAsia" w:cstheme="majorEastAsia" w:hint="eastAsia"/>
          <w:sz w:val="28"/>
          <w:szCs w:val="28"/>
        </w:rPr>
        <w:t>项团体</w:t>
      </w:r>
      <w:proofErr w:type="gramEnd"/>
      <w:r>
        <w:rPr>
          <w:rFonts w:asciiTheme="majorEastAsia" w:eastAsiaTheme="majorEastAsia" w:hAnsiTheme="majorEastAsia" w:cstheme="majorEastAsia" w:hint="eastAsia"/>
          <w:sz w:val="28"/>
          <w:szCs w:val="28"/>
        </w:rPr>
        <w:t>标准的公告</w:t>
      </w:r>
    </w:p>
    <w:p w:rsidR="00FD3D4B" w:rsidRDefault="00FD3D4B">
      <w:pPr>
        <w:pStyle w:val="a3"/>
        <w:tabs>
          <w:tab w:val="left" w:pos="2912"/>
          <w:tab w:val="left" w:pos="4112"/>
          <w:tab w:val="left" w:pos="5912"/>
        </w:tabs>
        <w:kinsoku w:val="0"/>
        <w:overflowPunct w:val="0"/>
        <w:spacing w:line="360" w:lineRule="auto"/>
        <w:ind w:right="119"/>
        <w:rPr>
          <w:rFonts w:ascii="仿宋" w:eastAsia="仿宋" w:hAnsi="仿宋" w:cs="仿宋"/>
          <w:sz w:val="24"/>
          <w:szCs w:val="24"/>
        </w:rPr>
      </w:pPr>
    </w:p>
    <w:p w:rsidR="00FD3D4B" w:rsidRDefault="005F49E3">
      <w:pPr>
        <w:pStyle w:val="a3"/>
        <w:kinsoku w:val="0"/>
        <w:overflowPunct w:val="0"/>
        <w:spacing w:line="560" w:lineRule="exact"/>
        <w:ind w:left="119" w:firstLineChars="200" w:firstLine="560"/>
        <w:rPr>
          <w:rFonts w:ascii="仿宋" w:eastAsia="仿宋" w:hAnsi="仿宋" w:cs="仿宋"/>
          <w:sz w:val="28"/>
          <w:szCs w:val="28"/>
        </w:rPr>
      </w:pPr>
      <w:r>
        <w:rPr>
          <w:rFonts w:ascii="仿宋" w:eastAsia="仿宋" w:hAnsi="仿宋" w:cs="仿宋" w:hint="eastAsia"/>
          <w:sz w:val="28"/>
          <w:szCs w:val="28"/>
        </w:rPr>
        <w:t>中国内燃机工业协会批准《（标准名称）》（</w:t>
      </w:r>
      <w:r>
        <w:rPr>
          <w:rFonts w:ascii="仿宋" w:eastAsia="仿宋" w:hAnsi="仿宋" w:cs="仿宋" w:hint="eastAsia"/>
          <w:sz w:val="28"/>
          <w:szCs w:val="28"/>
        </w:rPr>
        <w:t>T/CICEIA</w:t>
      </w:r>
      <w:r>
        <w:rPr>
          <w:rFonts w:ascii="仿宋" w:eastAsia="仿宋" w:hAnsi="仿宋" w:cs="仿宋" w:hint="eastAsia"/>
          <w:sz w:val="28"/>
          <w:szCs w:val="28"/>
        </w:rPr>
        <w:t>ｘｘｘ—ｘｘｘｘ）等ｘｘ</w:t>
      </w:r>
      <w:proofErr w:type="gramStart"/>
      <w:r>
        <w:rPr>
          <w:rFonts w:ascii="仿宋" w:eastAsia="仿宋" w:hAnsi="仿宋" w:cs="仿宋" w:hint="eastAsia"/>
          <w:sz w:val="28"/>
          <w:szCs w:val="28"/>
        </w:rPr>
        <w:t>项团体</w:t>
      </w:r>
      <w:proofErr w:type="gramEnd"/>
      <w:r>
        <w:rPr>
          <w:rFonts w:ascii="仿宋" w:eastAsia="仿宋" w:hAnsi="仿宋" w:cs="仿宋" w:hint="eastAsia"/>
          <w:sz w:val="28"/>
          <w:szCs w:val="28"/>
        </w:rPr>
        <w:t>标准，现予已公布（见附件）。</w:t>
      </w:r>
    </w:p>
    <w:p w:rsidR="00FD3D4B" w:rsidRDefault="00FD3D4B">
      <w:pPr>
        <w:kinsoku w:val="0"/>
        <w:overflowPunct w:val="0"/>
        <w:spacing w:before="7" w:line="560" w:lineRule="exact"/>
        <w:rPr>
          <w:rFonts w:ascii="仿宋" w:eastAsia="仿宋" w:hAnsi="仿宋" w:cs="仿宋"/>
          <w:sz w:val="28"/>
          <w:szCs w:val="28"/>
        </w:rPr>
      </w:pPr>
    </w:p>
    <w:p w:rsidR="00FD3D4B" w:rsidRDefault="00FD3D4B">
      <w:pPr>
        <w:pStyle w:val="a3"/>
        <w:kinsoku w:val="0"/>
        <w:overflowPunct w:val="0"/>
        <w:spacing w:line="560" w:lineRule="exact"/>
        <w:jc w:val="both"/>
        <w:rPr>
          <w:rFonts w:ascii="仿宋" w:eastAsia="仿宋" w:hAnsi="仿宋" w:cs="仿宋"/>
          <w:sz w:val="28"/>
          <w:szCs w:val="28"/>
        </w:rPr>
      </w:pPr>
    </w:p>
    <w:p w:rsidR="00FD3D4B" w:rsidRDefault="005F49E3">
      <w:pPr>
        <w:pStyle w:val="a3"/>
        <w:kinsoku w:val="0"/>
        <w:overflowPunct w:val="0"/>
        <w:spacing w:line="560" w:lineRule="exact"/>
        <w:ind w:leftChars="50" w:left="120" w:firstLineChars="1750" w:firstLine="4900"/>
        <w:jc w:val="both"/>
        <w:rPr>
          <w:rFonts w:ascii="仿宋" w:eastAsia="仿宋" w:hAnsi="仿宋" w:cs="仿宋"/>
          <w:sz w:val="28"/>
          <w:szCs w:val="28"/>
        </w:rPr>
      </w:pPr>
      <w:r>
        <w:rPr>
          <w:rFonts w:ascii="仿宋" w:eastAsia="仿宋" w:hAnsi="仿宋" w:cs="仿宋" w:hint="eastAsia"/>
          <w:sz w:val="28"/>
          <w:szCs w:val="28"/>
        </w:rPr>
        <w:t>中</w:t>
      </w:r>
      <w:r>
        <w:rPr>
          <w:rFonts w:ascii="仿宋" w:eastAsia="仿宋" w:hAnsi="仿宋" w:cs="仿宋" w:hint="eastAsia"/>
          <w:spacing w:val="2"/>
          <w:sz w:val="28"/>
          <w:szCs w:val="28"/>
        </w:rPr>
        <w:t>国</w:t>
      </w:r>
      <w:r>
        <w:rPr>
          <w:rFonts w:ascii="仿宋" w:eastAsia="仿宋" w:hAnsi="仿宋" w:cs="仿宋" w:hint="eastAsia"/>
          <w:sz w:val="28"/>
          <w:szCs w:val="28"/>
        </w:rPr>
        <w:t>内燃机工业协会</w:t>
      </w:r>
      <w:r>
        <w:rPr>
          <w:rFonts w:ascii="仿宋" w:eastAsia="仿宋" w:hAnsi="仿宋" w:cs="仿宋" w:hint="eastAsia"/>
          <w:sz w:val="28"/>
          <w:szCs w:val="28"/>
        </w:rPr>
        <w:t xml:space="preserve"> </w:t>
      </w:r>
    </w:p>
    <w:p w:rsidR="00FD3D4B" w:rsidRDefault="005F49E3">
      <w:pPr>
        <w:pStyle w:val="a3"/>
        <w:kinsoku w:val="0"/>
        <w:overflowPunct w:val="0"/>
        <w:spacing w:line="560" w:lineRule="exact"/>
        <w:ind w:leftChars="50" w:left="120" w:firstLineChars="1950" w:firstLine="5460"/>
        <w:jc w:val="both"/>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D3D4B" w:rsidRDefault="00FD3D4B">
      <w:pPr>
        <w:pStyle w:val="a3"/>
        <w:kinsoku w:val="0"/>
        <w:overflowPunct w:val="0"/>
        <w:spacing w:line="362" w:lineRule="auto"/>
        <w:ind w:left="0"/>
        <w:rPr>
          <w:rFonts w:ascii="仿宋" w:eastAsia="仿宋" w:hAnsi="仿宋" w:cs="仿宋"/>
          <w:sz w:val="21"/>
          <w:szCs w:val="21"/>
        </w:rPr>
      </w:pPr>
    </w:p>
    <w:p w:rsidR="00FD3D4B" w:rsidRDefault="005F49E3">
      <w:pPr>
        <w:pStyle w:val="a3"/>
        <w:kinsoku w:val="0"/>
        <w:overflowPunct w:val="0"/>
        <w:spacing w:line="362" w:lineRule="auto"/>
        <w:ind w:left="0"/>
        <w:rPr>
          <w:rFonts w:ascii="仿宋" w:eastAsia="仿宋" w:hAnsi="仿宋" w:cs="仿宋"/>
          <w:sz w:val="21"/>
          <w:szCs w:val="21"/>
        </w:rPr>
      </w:pPr>
      <w:r>
        <w:rPr>
          <w:rFonts w:ascii="仿宋" w:eastAsia="仿宋" w:hAnsi="仿宋" w:cs="仿宋" w:hint="eastAsia"/>
          <w:sz w:val="21"/>
          <w:szCs w:val="21"/>
        </w:rPr>
        <w:t>附件：发布的标准清单</w:t>
      </w:r>
    </w:p>
    <w:tbl>
      <w:tblPr>
        <w:tblStyle w:val="a8"/>
        <w:tblW w:w="8897" w:type="dxa"/>
        <w:tblLayout w:type="fixed"/>
        <w:tblLook w:val="04A0" w:firstRow="1" w:lastRow="0" w:firstColumn="1" w:lastColumn="0" w:noHBand="0" w:noVBand="1"/>
      </w:tblPr>
      <w:tblGrid>
        <w:gridCol w:w="675"/>
        <w:gridCol w:w="2279"/>
        <w:gridCol w:w="2683"/>
        <w:gridCol w:w="1559"/>
        <w:gridCol w:w="1701"/>
      </w:tblGrid>
      <w:tr w:rsidR="00FD3D4B">
        <w:tc>
          <w:tcPr>
            <w:tcW w:w="675" w:type="dxa"/>
          </w:tcPr>
          <w:p w:rsidR="00FD3D4B" w:rsidRDefault="005F49E3">
            <w:pPr>
              <w:pStyle w:val="a3"/>
              <w:kinsoku w:val="0"/>
              <w:overflowPunct w:val="0"/>
              <w:spacing w:line="362" w:lineRule="auto"/>
              <w:ind w:left="0"/>
              <w:jc w:val="center"/>
              <w:rPr>
                <w:rFonts w:ascii="仿宋" w:eastAsia="仿宋" w:hAnsi="仿宋" w:cs="仿宋"/>
                <w:sz w:val="21"/>
                <w:szCs w:val="21"/>
              </w:rPr>
            </w:pPr>
            <w:r>
              <w:rPr>
                <w:rFonts w:ascii="仿宋" w:eastAsia="仿宋" w:hAnsi="仿宋" w:cs="仿宋" w:hint="eastAsia"/>
                <w:sz w:val="21"/>
                <w:szCs w:val="21"/>
              </w:rPr>
              <w:t>序号</w:t>
            </w:r>
          </w:p>
        </w:tc>
        <w:tc>
          <w:tcPr>
            <w:tcW w:w="2279" w:type="dxa"/>
          </w:tcPr>
          <w:p w:rsidR="00FD3D4B" w:rsidRDefault="005F49E3">
            <w:pPr>
              <w:pStyle w:val="a3"/>
              <w:kinsoku w:val="0"/>
              <w:overflowPunct w:val="0"/>
              <w:spacing w:line="362" w:lineRule="auto"/>
              <w:ind w:left="0"/>
              <w:jc w:val="center"/>
              <w:rPr>
                <w:rFonts w:ascii="仿宋" w:eastAsia="仿宋" w:hAnsi="仿宋" w:cs="仿宋"/>
                <w:sz w:val="21"/>
                <w:szCs w:val="21"/>
              </w:rPr>
            </w:pPr>
            <w:r>
              <w:rPr>
                <w:rFonts w:ascii="仿宋" w:eastAsia="仿宋" w:hAnsi="仿宋" w:cs="仿宋" w:hint="eastAsia"/>
                <w:sz w:val="21"/>
                <w:szCs w:val="21"/>
              </w:rPr>
              <w:t>标准编号</w:t>
            </w:r>
          </w:p>
        </w:tc>
        <w:tc>
          <w:tcPr>
            <w:tcW w:w="2683" w:type="dxa"/>
          </w:tcPr>
          <w:p w:rsidR="00FD3D4B" w:rsidRDefault="005F49E3">
            <w:pPr>
              <w:pStyle w:val="a3"/>
              <w:kinsoku w:val="0"/>
              <w:overflowPunct w:val="0"/>
              <w:spacing w:line="362" w:lineRule="auto"/>
              <w:ind w:left="0"/>
              <w:jc w:val="center"/>
              <w:rPr>
                <w:rFonts w:ascii="仿宋" w:eastAsia="仿宋" w:hAnsi="仿宋" w:cs="仿宋"/>
                <w:sz w:val="21"/>
                <w:szCs w:val="21"/>
              </w:rPr>
            </w:pPr>
            <w:r>
              <w:rPr>
                <w:rFonts w:ascii="仿宋" w:eastAsia="仿宋" w:hAnsi="仿宋" w:cs="仿宋" w:hint="eastAsia"/>
                <w:sz w:val="21"/>
                <w:szCs w:val="21"/>
              </w:rPr>
              <w:t>标准名称</w:t>
            </w:r>
          </w:p>
        </w:tc>
        <w:tc>
          <w:tcPr>
            <w:tcW w:w="1559" w:type="dxa"/>
          </w:tcPr>
          <w:p w:rsidR="00FD3D4B" w:rsidRDefault="005F49E3">
            <w:pPr>
              <w:pStyle w:val="a3"/>
              <w:kinsoku w:val="0"/>
              <w:overflowPunct w:val="0"/>
              <w:spacing w:line="362" w:lineRule="auto"/>
              <w:ind w:left="0"/>
              <w:jc w:val="center"/>
              <w:rPr>
                <w:rFonts w:ascii="仿宋" w:eastAsia="仿宋" w:hAnsi="仿宋" w:cs="仿宋"/>
                <w:sz w:val="21"/>
                <w:szCs w:val="21"/>
              </w:rPr>
            </w:pPr>
            <w:r>
              <w:rPr>
                <w:rFonts w:ascii="仿宋" w:eastAsia="仿宋" w:hAnsi="仿宋" w:cs="仿宋" w:hint="eastAsia"/>
                <w:sz w:val="21"/>
                <w:szCs w:val="21"/>
              </w:rPr>
              <w:t>代替标准号</w:t>
            </w:r>
          </w:p>
        </w:tc>
        <w:tc>
          <w:tcPr>
            <w:tcW w:w="1701" w:type="dxa"/>
          </w:tcPr>
          <w:p w:rsidR="00FD3D4B" w:rsidRDefault="005F49E3">
            <w:pPr>
              <w:pStyle w:val="a3"/>
              <w:kinsoku w:val="0"/>
              <w:overflowPunct w:val="0"/>
              <w:spacing w:line="362" w:lineRule="auto"/>
              <w:ind w:left="0"/>
              <w:jc w:val="center"/>
              <w:rPr>
                <w:rFonts w:ascii="仿宋" w:eastAsia="仿宋" w:hAnsi="仿宋" w:cs="仿宋"/>
                <w:sz w:val="21"/>
                <w:szCs w:val="21"/>
              </w:rPr>
            </w:pPr>
            <w:r>
              <w:rPr>
                <w:rFonts w:ascii="仿宋" w:eastAsia="仿宋" w:hAnsi="仿宋" w:cs="仿宋" w:hint="eastAsia"/>
                <w:sz w:val="21"/>
                <w:szCs w:val="21"/>
              </w:rPr>
              <w:t>实施时间</w:t>
            </w:r>
          </w:p>
        </w:tc>
      </w:tr>
      <w:tr w:rsidR="00FD3D4B">
        <w:tc>
          <w:tcPr>
            <w:tcW w:w="675" w:type="dxa"/>
          </w:tcPr>
          <w:p w:rsidR="00FD3D4B" w:rsidRDefault="00FD3D4B">
            <w:pPr>
              <w:pStyle w:val="a3"/>
              <w:kinsoku w:val="0"/>
              <w:overflowPunct w:val="0"/>
              <w:spacing w:line="362" w:lineRule="auto"/>
              <w:ind w:left="0"/>
              <w:rPr>
                <w:rFonts w:ascii="仿宋" w:eastAsia="仿宋" w:hAnsi="仿宋" w:cs="仿宋"/>
                <w:sz w:val="21"/>
                <w:szCs w:val="21"/>
              </w:rPr>
            </w:pPr>
          </w:p>
        </w:tc>
        <w:tc>
          <w:tcPr>
            <w:tcW w:w="2279" w:type="dxa"/>
          </w:tcPr>
          <w:p w:rsidR="00FD3D4B" w:rsidRDefault="00FD3D4B">
            <w:pPr>
              <w:pStyle w:val="a3"/>
              <w:kinsoku w:val="0"/>
              <w:overflowPunct w:val="0"/>
              <w:spacing w:line="362" w:lineRule="auto"/>
              <w:ind w:left="0"/>
              <w:rPr>
                <w:rFonts w:ascii="仿宋" w:eastAsia="仿宋" w:hAnsi="仿宋" w:cs="仿宋"/>
                <w:sz w:val="21"/>
                <w:szCs w:val="21"/>
              </w:rPr>
            </w:pPr>
          </w:p>
        </w:tc>
        <w:tc>
          <w:tcPr>
            <w:tcW w:w="2683" w:type="dxa"/>
          </w:tcPr>
          <w:p w:rsidR="00FD3D4B" w:rsidRDefault="00FD3D4B">
            <w:pPr>
              <w:pStyle w:val="a3"/>
              <w:kinsoku w:val="0"/>
              <w:overflowPunct w:val="0"/>
              <w:spacing w:line="362" w:lineRule="auto"/>
              <w:ind w:left="0"/>
              <w:rPr>
                <w:rFonts w:ascii="仿宋" w:eastAsia="仿宋" w:hAnsi="仿宋" w:cs="仿宋"/>
                <w:sz w:val="21"/>
                <w:szCs w:val="21"/>
              </w:rPr>
            </w:pPr>
          </w:p>
        </w:tc>
        <w:tc>
          <w:tcPr>
            <w:tcW w:w="1559" w:type="dxa"/>
          </w:tcPr>
          <w:p w:rsidR="00FD3D4B" w:rsidRDefault="00FD3D4B">
            <w:pPr>
              <w:pStyle w:val="a3"/>
              <w:kinsoku w:val="0"/>
              <w:overflowPunct w:val="0"/>
              <w:spacing w:line="362" w:lineRule="auto"/>
              <w:ind w:left="0"/>
              <w:rPr>
                <w:rFonts w:ascii="仿宋" w:eastAsia="仿宋" w:hAnsi="仿宋" w:cs="仿宋"/>
                <w:sz w:val="21"/>
                <w:szCs w:val="21"/>
              </w:rPr>
            </w:pPr>
          </w:p>
        </w:tc>
        <w:tc>
          <w:tcPr>
            <w:tcW w:w="1701" w:type="dxa"/>
          </w:tcPr>
          <w:p w:rsidR="00FD3D4B" w:rsidRDefault="00FD3D4B">
            <w:pPr>
              <w:pStyle w:val="a3"/>
              <w:kinsoku w:val="0"/>
              <w:overflowPunct w:val="0"/>
              <w:spacing w:line="362" w:lineRule="auto"/>
              <w:ind w:left="0"/>
              <w:rPr>
                <w:rFonts w:ascii="仿宋" w:eastAsia="仿宋" w:hAnsi="仿宋" w:cs="仿宋"/>
                <w:sz w:val="21"/>
                <w:szCs w:val="21"/>
              </w:rPr>
            </w:pPr>
          </w:p>
        </w:tc>
      </w:tr>
      <w:tr w:rsidR="00FD3D4B">
        <w:tc>
          <w:tcPr>
            <w:tcW w:w="675" w:type="dxa"/>
          </w:tcPr>
          <w:p w:rsidR="00FD3D4B" w:rsidRDefault="00FD3D4B">
            <w:pPr>
              <w:pStyle w:val="a3"/>
              <w:kinsoku w:val="0"/>
              <w:overflowPunct w:val="0"/>
              <w:spacing w:line="362" w:lineRule="auto"/>
              <w:ind w:left="0"/>
              <w:rPr>
                <w:rFonts w:ascii="仿宋" w:eastAsia="仿宋" w:hAnsi="仿宋" w:cs="仿宋"/>
                <w:sz w:val="21"/>
                <w:szCs w:val="21"/>
              </w:rPr>
            </w:pPr>
          </w:p>
        </w:tc>
        <w:tc>
          <w:tcPr>
            <w:tcW w:w="2279" w:type="dxa"/>
          </w:tcPr>
          <w:p w:rsidR="00FD3D4B" w:rsidRDefault="00FD3D4B">
            <w:pPr>
              <w:pStyle w:val="a3"/>
              <w:kinsoku w:val="0"/>
              <w:overflowPunct w:val="0"/>
              <w:spacing w:line="362" w:lineRule="auto"/>
              <w:ind w:left="0"/>
              <w:rPr>
                <w:rFonts w:ascii="仿宋" w:eastAsia="仿宋" w:hAnsi="仿宋" w:cs="仿宋"/>
                <w:sz w:val="21"/>
                <w:szCs w:val="21"/>
              </w:rPr>
            </w:pPr>
          </w:p>
        </w:tc>
        <w:tc>
          <w:tcPr>
            <w:tcW w:w="2683" w:type="dxa"/>
          </w:tcPr>
          <w:p w:rsidR="00FD3D4B" w:rsidRDefault="00FD3D4B">
            <w:pPr>
              <w:pStyle w:val="a3"/>
              <w:kinsoku w:val="0"/>
              <w:overflowPunct w:val="0"/>
              <w:spacing w:line="362" w:lineRule="auto"/>
              <w:ind w:left="0"/>
              <w:rPr>
                <w:rFonts w:ascii="仿宋" w:eastAsia="仿宋" w:hAnsi="仿宋" w:cs="仿宋"/>
                <w:sz w:val="21"/>
                <w:szCs w:val="21"/>
              </w:rPr>
            </w:pPr>
          </w:p>
        </w:tc>
        <w:tc>
          <w:tcPr>
            <w:tcW w:w="1559" w:type="dxa"/>
          </w:tcPr>
          <w:p w:rsidR="00FD3D4B" w:rsidRDefault="00FD3D4B">
            <w:pPr>
              <w:pStyle w:val="a3"/>
              <w:kinsoku w:val="0"/>
              <w:overflowPunct w:val="0"/>
              <w:spacing w:line="362" w:lineRule="auto"/>
              <w:ind w:left="0"/>
              <w:rPr>
                <w:rFonts w:ascii="仿宋" w:eastAsia="仿宋" w:hAnsi="仿宋" w:cs="仿宋"/>
                <w:sz w:val="21"/>
                <w:szCs w:val="21"/>
              </w:rPr>
            </w:pPr>
          </w:p>
        </w:tc>
        <w:tc>
          <w:tcPr>
            <w:tcW w:w="1701" w:type="dxa"/>
          </w:tcPr>
          <w:p w:rsidR="00FD3D4B" w:rsidRDefault="00FD3D4B">
            <w:pPr>
              <w:pStyle w:val="a3"/>
              <w:kinsoku w:val="0"/>
              <w:overflowPunct w:val="0"/>
              <w:spacing w:line="362" w:lineRule="auto"/>
              <w:ind w:left="0"/>
              <w:rPr>
                <w:rFonts w:ascii="仿宋" w:eastAsia="仿宋" w:hAnsi="仿宋" w:cs="仿宋"/>
                <w:sz w:val="21"/>
                <w:szCs w:val="21"/>
              </w:rPr>
            </w:pPr>
          </w:p>
        </w:tc>
      </w:tr>
    </w:tbl>
    <w:p w:rsidR="00FD3D4B" w:rsidRDefault="00FD3D4B">
      <w:pPr>
        <w:pStyle w:val="a3"/>
        <w:kinsoku w:val="0"/>
        <w:overflowPunct w:val="0"/>
        <w:spacing w:line="362" w:lineRule="auto"/>
        <w:ind w:left="0"/>
        <w:rPr>
          <w:rFonts w:ascii="微软雅黑" w:eastAsia="微软雅黑" w:hAnsi="微软雅黑"/>
          <w:sz w:val="21"/>
          <w:szCs w:val="21"/>
        </w:rPr>
      </w:pPr>
    </w:p>
    <w:p w:rsidR="00FD3D4B" w:rsidRDefault="005F49E3">
      <w:pPr>
        <w:widowControl/>
        <w:autoSpaceDE/>
        <w:autoSpaceDN/>
        <w:adjustRightInd/>
        <w:rPr>
          <w:rFonts w:ascii="微软雅黑" w:eastAsia="微软雅黑" w:hAnsi="微软雅黑"/>
        </w:rPr>
      </w:pPr>
      <w:r>
        <w:rPr>
          <w:rFonts w:ascii="微软雅黑" w:eastAsia="微软雅黑" w:hAnsi="微软雅黑"/>
        </w:rPr>
        <w:br w:type="page"/>
      </w:r>
      <w:r>
        <w:rPr>
          <w:rFonts w:ascii="仿宋" w:eastAsia="仿宋" w:hAnsi="仿宋" w:cs="仿宋" w:hint="eastAsia"/>
        </w:rPr>
        <w:lastRenderedPageBreak/>
        <w:t>附件</w:t>
      </w:r>
      <w:r>
        <w:rPr>
          <w:rFonts w:ascii="仿宋" w:eastAsia="仿宋" w:hAnsi="仿宋" w:cs="仿宋" w:hint="eastAsia"/>
        </w:rPr>
        <w:t>18</w:t>
      </w:r>
    </w:p>
    <w:p w:rsidR="00FD3D4B" w:rsidRDefault="005F49E3" w:rsidP="00C6745B">
      <w:pPr>
        <w:pStyle w:val="21"/>
        <w:kinsoku w:val="0"/>
        <w:overflowPunct w:val="0"/>
        <w:spacing w:line="455" w:lineRule="exact"/>
        <w:ind w:left="950" w:firstLineChars="550" w:firstLine="1546"/>
        <w:outlineLvl w:val="9"/>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w:t>
      </w:r>
      <w:r>
        <w:rPr>
          <w:rFonts w:asciiTheme="majorEastAsia" w:eastAsiaTheme="majorEastAsia" w:hAnsiTheme="majorEastAsia" w:cstheme="majorEastAsia" w:hint="eastAsia"/>
          <w:b/>
          <w:spacing w:val="2"/>
          <w:sz w:val="28"/>
          <w:szCs w:val="28"/>
        </w:rPr>
        <w:t>复</w:t>
      </w:r>
      <w:r>
        <w:rPr>
          <w:rFonts w:asciiTheme="majorEastAsia" w:eastAsiaTheme="majorEastAsia" w:hAnsiTheme="majorEastAsia" w:cstheme="majorEastAsia" w:hint="eastAsia"/>
          <w:b/>
          <w:sz w:val="28"/>
          <w:szCs w:val="28"/>
        </w:rPr>
        <w:t>审单</w:t>
      </w:r>
    </w:p>
    <w:p w:rsidR="00FD3D4B" w:rsidRDefault="00FD3D4B">
      <w:pPr>
        <w:kinsoku w:val="0"/>
        <w:overflowPunct w:val="0"/>
        <w:spacing w:before="2" w:line="130" w:lineRule="exact"/>
        <w:rPr>
          <w:rFonts w:ascii="微软雅黑" w:eastAsia="微软雅黑" w:hAnsi="微软雅黑"/>
          <w:sz w:val="13"/>
          <w:szCs w:val="13"/>
        </w:rPr>
      </w:pPr>
    </w:p>
    <w:tbl>
      <w:tblPr>
        <w:tblW w:w="9356" w:type="dxa"/>
        <w:tblInd w:w="108" w:type="dxa"/>
        <w:tblLayout w:type="fixed"/>
        <w:tblLook w:val="04A0" w:firstRow="1" w:lastRow="0" w:firstColumn="1" w:lastColumn="0" w:noHBand="0" w:noVBand="1"/>
      </w:tblPr>
      <w:tblGrid>
        <w:gridCol w:w="709"/>
        <w:gridCol w:w="1418"/>
        <w:gridCol w:w="991"/>
        <w:gridCol w:w="710"/>
        <w:gridCol w:w="992"/>
        <w:gridCol w:w="1417"/>
        <w:gridCol w:w="1134"/>
        <w:gridCol w:w="1985"/>
      </w:tblGrid>
      <w:tr w:rsidR="00FD3D4B">
        <w:trPr>
          <w:trHeight w:val="405"/>
        </w:trPr>
        <w:tc>
          <w:tcPr>
            <w:tcW w:w="9356" w:type="dxa"/>
            <w:gridSpan w:val="8"/>
            <w:tcBorders>
              <w:bottom w:val="single" w:sz="4" w:space="0" w:color="auto"/>
            </w:tcBorders>
            <w:shd w:val="clear" w:color="auto" w:fill="auto"/>
            <w:vAlign w:val="center"/>
          </w:tcPr>
          <w:p w:rsidR="00FD3D4B" w:rsidRDefault="00FD3D4B">
            <w:pPr>
              <w:widowControl/>
              <w:jc w:val="center"/>
              <w:rPr>
                <w:rFonts w:ascii="仿宋" w:eastAsia="仿宋" w:hAnsi="仿宋" w:cs="仿宋"/>
                <w:color w:val="000000"/>
                <w:sz w:val="32"/>
                <w:szCs w:val="32"/>
              </w:rPr>
            </w:pPr>
          </w:p>
        </w:tc>
      </w:tr>
      <w:tr w:rsidR="00FD3D4B">
        <w:trPr>
          <w:trHeight w:val="270"/>
        </w:trPr>
        <w:tc>
          <w:tcPr>
            <w:tcW w:w="709" w:type="dxa"/>
            <w:tcBorders>
              <w:top w:val="nil"/>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序号</w:t>
            </w:r>
          </w:p>
        </w:tc>
        <w:tc>
          <w:tcPr>
            <w:tcW w:w="1418" w:type="dxa"/>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标准号</w:t>
            </w:r>
          </w:p>
        </w:tc>
        <w:tc>
          <w:tcPr>
            <w:tcW w:w="2693" w:type="dxa"/>
            <w:gridSpan w:val="3"/>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标准名称</w:t>
            </w:r>
          </w:p>
        </w:tc>
        <w:tc>
          <w:tcPr>
            <w:tcW w:w="1417" w:type="dxa"/>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复审结论</w:t>
            </w:r>
          </w:p>
        </w:tc>
        <w:tc>
          <w:tcPr>
            <w:tcW w:w="3119" w:type="dxa"/>
            <w:gridSpan w:val="2"/>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理由说明</w:t>
            </w:r>
          </w:p>
        </w:tc>
      </w:tr>
      <w:tr w:rsidR="00FD3D4B">
        <w:trPr>
          <w:trHeight w:val="664"/>
        </w:trPr>
        <w:tc>
          <w:tcPr>
            <w:tcW w:w="709" w:type="dxa"/>
            <w:tcBorders>
              <w:top w:val="nil"/>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1</w:t>
            </w:r>
          </w:p>
        </w:tc>
        <w:tc>
          <w:tcPr>
            <w:tcW w:w="1418" w:type="dxa"/>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jc w:val="center"/>
              <w:rPr>
                <w:rFonts w:ascii="仿宋" w:eastAsia="仿宋" w:hAnsi="仿宋" w:cs="仿宋"/>
                <w:color w:val="00008B"/>
                <w:sz w:val="21"/>
                <w:szCs w:val="21"/>
              </w:rPr>
            </w:pPr>
          </w:p>
        </w:tc>
        <w:tc>
          <w:tcPr>
            <w:tcW w:w="2693" w:type="dxa"/>
            <w:gridSpan w:val="3"/>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w w:val="110"/>
                <w:sz w:val="21"/>
                <w:szCs w:val="21"/>
              </w:rPr>
              <w:t>□继</w:t>
            </w:r>
            <w:r>
              <w:rPr>
                <w:rFonts w:ascii="仿宋" w:eastAsia="仿宋" w:hAnsi="仿宋" w:cs="仿宋" w:hint="eastAsia"/>
                <w:spacing w:val="-3"/>
                <w:w w:val="110"/>
                <w:sz w:val="21"/>
                <w:szCs w:val="21"/>
              </w:rPr>
              <w:t>续</w:t>
            </w:r>
            <w:r>
              <w:rPr>
                <w:rFonts w:ascii="仿宋" w:eastAsia="仿宋" w:hAnsi="仿宋" w:cs="仿宋" w:hint="eastAsia"/>
                <w:w w:val="110"/>
                <w:sz w:val="21"/>
                <w:szCs w:val="21"/>
              </w:rPr>
              <w:t>有效</w:t>
            </w:r>
            <w:r>
              <w:rPr>
                <w:rFonts w:ascii="仿宋" w:eastAsia="仿宋" w:hAnsi="仿宋" w:cs="仿宋" w:hint="eastAsia"/>
                <w:w w:val="110"/>
                <w:sz w:val="21"/>
                <w:szCs w:val="21"/>
              </w:rPr>
              <w:t xml:space="preserve">    </w:t>
            </w:r>
            <w:r>
              <w:rPr>
                <w:rFonts w:ascii="仿宋" w:eastAsia="仿宋" w:hAnsi="仿宋" w:cs="仿宋" w:hint="eastAsia"/>
                <w:spacing w:val="-2"/>
                <w:w w:val="110"/>
                <w:sz w:val="21"/>
                <w:szCs w:val="21"/>
              </w:rPr>
              <w:t>□</w:t>
            </w:r>
            <w:r>
              <w:rPr>
                <w:rFonts w:ascii="仿宋" w:eastAsia="仿宋" w:hAnsi="仿宋" w:cs="仿宋" w:hint="eastAsia"/>
                <w:w w:val="110"/>
                <w:sz w:val="21"/>
                <w:szCs w:val="21"/>
              </w:rPr>
              <w:t>建</w:t>
            </w:r>
            <w:r>
              <w:rPr>
                <w:rFonts w:ascii="仿宋" w:eastAsia="仿宋" w:hAnsi="仿宋" w:cs="仿宋" w:hint="eastAsia"/>
                <w:spacing w:val="-4"/>
                <w:w w:val="110"/>
                <w:sz w:val="21"/>
                <w:szCs w:val="21"/>
              </w:rPr>
              <w:t>议</w:t>
            </w:r>
            <w:r>
              <w:rPr>
                <w:rFonts w:ascii="仿宋" w:eastAsia="仿宋" w:hAnsi="仿宋" w:cs="仿宋" w:hint="eastAsia"/>
                <w:w w:val="110"/>
                <w:sz w:val="21"/>
                <w:szCs w:val="21"/>
              </w:rPr>
              <w:t>修订</w:t>
            </w:r>
            <w:r>
              <w:rPr>
                <w:rFonts w:ascii="仿宋" w:eastAsia="仿宋" w:hAnsi="仿宋" w:cs="仿宋" w:hint="eastAsia"/>
                <w:w w:val="110"/>
                <w:sz w:val="21"/>
                <w:szCs w:val="21"/>
              </w:rPr>
              <w:t xml:space="preserve">    </w:t>
            </w:r>
            <w:r>
              <w:rPr>
                <w:rFonts w:ascii="仿宋" w:eastAsia="仿宋" w:hAnsi="仿宋" w:cs="仿宋" w:hint="eastAsia"/>
                <w:w w:val="115"/>
                <w:sz w:val="21"/>
                <w:szCs w:val="21"/>
              </w:rPr>
              <w:t>□</w:t>
            </w:r>
            <w:r>
              <w:rPr>
                <w:rFonts w:ascii="仿宋" w:eastAsia="仿宋" w:hAnsi="仿宋" w:cs="仿宋" w:hint="eastAsia"/>
                <w:spacing w:val="-3"/>
                <w:w w:val="115"/>
                <w:sz w:val="21"/>
                <w:szCs w:val="21"/>
              </w:rPr>
              <w:t>废</w:t>
            </w:r>
            <w:r>
              <w:rPr>
                <w:rFonts w:ascii="仿宋" w:eastAsia="仿宋" w:hAnsi="仿宋" w:cs="仿宋" w:hint="eastAsia"/>
                <w:w w:val="115"/>
                <w:sz w:val="21"/>
                <w:szCs w:val="21"/>
              </w:rPr>
              <w:t>止</w:t>
            </w:r>
          </w:p>
        </w:tc>
        <w:tc>
          <w:tcPr>
            <w:tcW w:w="3119" w:type="dxa"/>
            <w:gridSpan w:val="2"/>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r>
      <w:tr w:rsidR="00FD3D4B">
        <w:trPr>
          <w:trHeight w:val="689"/>
        </w:trPr>
        <w:tc>
          <w:tcPr>
            <w:tcW w:w="709" w:type="dxa"/>
            <w:tcBorders>
              <w:top w:val="nil"/>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2</w:t>
            </w:r>
          </w:p>
        </w:tc>
        <w:tc>
          <w:tcPr>
            <w:tcW w:w="1418" w:type="dxa"/>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jc w:val="center"/>
              <w:rPr>
                <w:rFonts w:ascii="仿宋" w:eastAsia="仿宋" w:hAnsi="仿宋" w:cs="仿宋"/>
                <w:color w:val="00008B"/>
                <w:sz w:val="21"/>
                <w:szCs w:val="21"/>
              </w:rPr>
            </w:pPr>
          </w:p>
        </w:tc>
        <w:tc>
          <w:tcPr>
            <w:tcW w:w="2693" w:type="dxa"/>
            <w:gridSpan w:val="3"/>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w w:val="110"/>
                <w:sz w:val="21"/>
                <w:szCs w:val="21"/>
              </w:rPr>
              <w:t>□继</w:t>
            </w:r>
            <w:r>
              <w:rPr>
                <w:rFonts w:ascii="仿宋" w:eastAsia="仿宋" w:hAnsi="仿宋" w:cs="仿宋" w:hint="eastAsia"/>
                <w:spacing w:val="-3"/>
                <w:w w:val="110"/>
                <w:sz w:val="21"/>
                <w:szCs w:val="21"/>
              </w:rPr>
              <w:t>续</w:t>
            </w:r>
            <w:r>
              <w:rPr>
                <w:rFonts w:ascii="仿宋" w:eastAsia="仿宋" w:hAnsi="仿宋" w:cs="仿宋" w:hint="eastAsia"/>
                <w:w w:val="110"/>
                <w:sz w:val="21"/>
                <w:szCs w:val="21"/>
              </w:rPr>
              <w:t>有效</w:t>
            </w:r>
            <w:r>
              <w:rPr>
                <w:rFonts w:ascii="仿宋" w:eastAsia="仿宋" w:hAnsi="仿宋" w:cs="仿宋" w:hint="eastAsia"/>
                <w:w w:val="110"/>
                <w:sz w:val="21"/>
                <w:szCs w:val="21"/>
              </w:rPr>
              <w:t xml:space="preserve">    </w:t>
            </w:r>
            <w:r>
              <w:rPr>
                <w:rFonts w:ascii="仿宋" w:eastAsia="仿宋" w:hAnsi="仿宋" w:cs="仿宋" w:hint="eastAsia"/>
                <w:spacing w:val="-2"/>
                <w:w w:val="110"/>
                <w:sz w:val="21"/>
                <w:szCs w:val="21"/>
              </w:rPr>
              <w:t>□</w:t>
            </w:r>
            <w:r>
              <w:rPr>
                <w:rFonts w:ascii="仿宋" w:eastAsia="仿宋" w:hAnsi="仿宋" w:cs="仿宋" w:hint="eastAsia"/>
                <w:w w:val="110"/>
                <w:sz w:val="21"/>
                <w:szCs w:val="21"/>
              </w:rPr>
              <w:t>建</w:t>
            </w:r>
            <w:r>
              <w:rPr>
                <w:rFonts w:ascii="仿宋" w:eastAsia="仿宋" w:hAnsi="仿宋" w:cs="仿宋" w:hint="eastAsia"/>
                <w:spacing w:val="-4"/>
                <w:w w:val="110"/>
                <w:sz w:val="21"/>
                <w:szCs w:val="21"/>
              </w:rPr>
              <w:t>议</w:t>
            </w:r>
            <w:r>
              <w:rPr>
                <w:rFonts w:ascii="仿宋" w:eastAsia="仿宋" w:hAnsi="仿宋" w:cs="仿宋" w:hint="eastAsia"/>
                <w:w w:val="110"/>
                <w:sz w:val="21"/>
                <w:szCs w:val="21"/>
              </w:rPr>
              <w:t>修订</w:t>
            </w:r>
            <w:r>
              <w:rPr>
                <w:rFonts w:ascii="仿宋" w:eastAsia="仿宋" w:hAnsi="仿宋" w:cs="仿宋" w:hint="eastAsia"/>
                <w:w w:val="110"/>
                <w:sz w:val="21"/>
                <w:szCs w:val="21"/>
              </w:rPr>
              <w:t xml:space="preserve">    </w:t>
            </w:r>
            <w:r>
              <w:rPr>
                <w:rFonts w:ascii="仿宋" w:eastAsia="仿宋" w:hAnsi="仿宋" w:cs="仿宋" w:hint="eastAsia"/>
                <w:w w:val="115"/>
                <w:sz w:val="21"/>
                <w:szCs w:val="21"/>
              </w:rPr>
              <w:t>□</w:t>
            </w:r>
            <w:r>
              <w:rPr>
                <w:rFonts w:ascii="仿宋" w:eastAsia="仿宋" w:hAnsi="仿宋" w:cs="仿宋" w:hint="eastAsia"/>
                <w:spacing w:val="-3"/>
                <w:w w:val="115"/>
                <w:sz w:val="21"/>
                <w:szCs w:val="21"/>
              </w:rPr>
              <w:t>废</w:t>
            </w:r>
            <w:r>
              <w:rPr>
                <w:rFonts w:ascii="仿宋" w:eastAsia="仿宋" w:hAnsi="仿宋" w:cs="仿宋" w:hint="eastAsia"/>
                <w:w w:val="115"/>
                <w:sz w:val="21"/>
                <w:szCs w:val="21"/>
              </w:rPr>
              <w:t>止</w:t>
            </w:r>
          </w:p>
        </w:tc>
        <w:tc>
          <w:tcPr>
            <w:tcW w:w="3119" w:type="dxa"/>
            <w:gridSpan w:val="2"/>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r>
      <w:tr w:rsidR="00FD3D4B">
        <w:trPr>
          <w:trHeight w:val="698"/>
        </w:trPr>
        <w:tc>
          <w:tcPr>
            <w:tcW w:w="709" w:type="dxa"/>
            <w:tcBorders>
              <w:top w:val="nil"/>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3</w:t>
            </w:r>
          </w:p>
        </w:tc>
        <w:tc>
          <w:tcPr>
            <w:tcW w:w="1418" w:type="dxa"/>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jc w:val="center"/>
              <w:rPr>
                <w:rFonts w:ascii="仿宋" w:eastAsia="仿宋" w:hAnsi="仿宋" w:cs="仿宋"/>
                <w:color w:val="00008B"/>
                <w:sz w:val="21"/>
                <w:szCs w:val="21"/>
              </w:rPr>
            </w:pPr>
          </w:p>
        </w:tc>
        <w:tc>
          <w:tcPr>
            <w:tcW w:w="2693" w:type="dxa"/>
            <w:gridSpan w:val="3"/>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w w:val="110"/>
                <w:sz w:val="21"/>
                <w:szCs w:val="21"/>
              </w:rPr>
              <w:t>□继</w:t>
            </w:r>
            <w:r>
              <w:rPr>
                <w:rFonts w:ascii="仿宋" w:eastAsia="仿宋" w:hAnsi="仿宋" w:cs="仿宋" w:hint="eastAsia"/>
                <w:spacing w:val="-3"/>
                <w:w w:val="110"/>
                <w:sz w:val="21"/>
                <w:szCs w:val="21"/>
              </w:rPr>
              <w:t>续</w:t>
            </w:r>
            <w:r>
              <w:rPr>
                <w:rFonts w:ascii="仿宋" w:eastAsia="仿宋" w:hAnsi="仿宋" w:cs="仿宋" w:hint="eastAsia"/>
                <w:w w:val="110"/>
                <w:sz w:val="21"/>
                <w:szCs w:val="21"/>
              </w:rPr>
              <w:t>有效</w:t>
            </w:r>
            <w:r>
              <w:rPr>
                <w:rFonts w:ascii="仿宋" w:eastAsia="仿宋" w:hAnsi="仿宋" w:cs="仿宋" w:hint="eastAsia"/>
                <w:w w:val="110"/>
                <w:sz w:val="21"/>
                <w:szCs w:val="21"/>
              </w:rPr>
              <w:t xml:space="preserve">    </w:t>
            </w:r>
            <w:r>
              <w:rPr>
                <w:rFonts w:ascii="仿宋" w:eastAsia="仿宋" w:hAnsi="仿宋" w:cs="仿宋" w:hint="eastAsia"/>
                <w:spacing w:val="-2"/>
                <w:w w:val="110"/>
                <w:sz w:val="21"/>
                <w:szCs w:val="21"/>
              </w:rPr>
              <w:t>□</w:t>
            </w:r>
            <w:r>
              <w:rPr>
                <w:rFonts w:ascii="仿宋" w:eastAsia="仿宋" w:hAnsi="仿宋" w:cs="仿宋" w:hint="eastAsia"/>
                <w:w w:val="110"/>
                <w:sz w:val="21"/>
                <w:szCs w:val="21"/>
              </w:rPr>
              <w:t>建</w:t>
            </w:r>
            <w:r>
              <w:rPr>
                <w:rFonts w:ascii="仿宋" w:eastAsia="仿宋" w:hAnsi="仿宋" w:cs="仿宋" w:hint="eastAsia"/>
                <w:spacing w:val="-4"/>
                <w:w w:val="110"/>
                <w:sz w:val="21"/>
                <w:szCs w:val="21"/>
              </w:rPr>
              <w:t>议</w:t>
            </w:r>
            <w:r>
              <w:rPr>
                <w:rFonts w:ascii="仿宋" w:eastAsia="仿宋" w:hAnsi="仿宋" w:cs="仿宋" w:hint="eastAsia"/>
                <w:w w:val="110"/>
                <w:sz w:val="21"/>
                <w:szCs w:val="21"/>
              </w:rPr>
              <w:t>修订</w:t>
            </w:r>
            <w:r>
              <w:rPr>
                <w:rFonts w:ascii="仿宋" w:eastAsia="仿宋" w:hAnsi="仿宋" w:cs="仿宋" w:hint="eastAsia"/>
                <w:w w:val="110"/>
                <w:sz w:val="21"/>
                <w:szCs w:val="21"/>
              </w:rPr>
              <w:t xml:space="preserve">    </w:t>
            </w:r>
            <w:r>
              <w:rPr>
                <w:rFonts w:ascii="仿宋" w:eastAsia="仿宋" w:hAnsi="仿宋" w:cs="仿宋" w:hint="eastAsia"/>
                <w:w w:val="115"/>
                <w:sz w:val="21"/>
                <w:szCs w:val="21"/>
              </w:rPr>
              <w:t>□</w:t>
            </w:r>
            <w:r>
              <w:rPr>
                <w:rFonts w:ascii="仿宋" w:eastAsia="仿宋" w:hAnsi="仿宋" w:cs="仿宋" w:hint="eastAsia"/>
                <w:spacing w:val="-3"/>
                <w:w w:val="115"/>
                <w:sz w:val="21"/>
                <w:szCs w:val="21"/>
              </w:rPr>
              <w:t>废</w:t>
            </w:r>
            <w:r>
              <w:rPr>
                <w:rFonts w:ascii="仿宋" w:eastAsia="仿宋" w:hAnsi="仿宋" w:cs="仿宋" w:hint="eastAsia"/>
                <w:w w:val="115"/>
                <w:sz w:val="21"/>
                <w:szCs w:val="21"/>
              </w:rPr>
              <w:t>止</w:t>
            </w:r>
          </w:p>
        </w:tc>
        <w:tc>
          <w:tcPr>
            <w:tcW w:w="3119" w:type="dxa"/>
            <w:gridSpan w:val="2"/>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r>
      <w:tr w:rsidR="00FD3D4B">
        <w:trPr>
          <w:trHeight w:val="858"/>
        </w:trPr>
        <w:tc>
          <w:tcPr>
            <w:tcW w:w="709" w:type="dxa"/>
            <w:tcBorders>
              <w:top w:val="nil"/>
              <w:left w:val="single" w:sz="4" w:space="0" w:color="auto"/>
              <w:bottom w:val="single" w:sz="4" w:space="0" w:color="auto"/>
              <w:right w:val="single" w:sz="4" w:space="0" w:color="auto"/>
            </w:tcBorders>
            <w:shd w:val="clear" w:color="auto" w:fill="auto"/>
            <w:vAlign w:val="center"/>
          </w:tcPr>
          <w:p w:rsidR="00FD3D4B" w:rsidRDefault="00FD3D4B">
            <w:pPr>
              <w:widowControl/>
              <w:spacing w:line="400" w:lineRule="exact"/>
              <w:jc w:val="center"/>
              <w:rPr>
                <w:rFonts w:ascii="仿宋" w:eastAsia="仿宋" w:hAnsi="仿宋" w:cs="仿宋"/>
                <w:color w:val="000000"/>
                <w:sz w:val="21"/>
                <w:szCs w:val="21"/>
              </w:rPr>
            </w:pPr>
          </w:p>
        </w:tc>
        <w:tc>
          <w:tcPr>
            <w:tcW w:w="1418" w:type="dxa"/>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jc w:val="center"/>
              <w:rPr>
                <w:rFonts w:ascii="仿宋" w:eastAsia="仿宋" w:hAnsi="仿宋" w:cs="仿宋"/>
                <w:color w:val="00008B"/>
                <w:sz w:val="21"/>
                <w:szCs w:val="21"/>
              </w:rPr>
            </w:pPr>
          </w:p>
        </w:tc>
        <w:tc>
          <w:tcPr>
            <w:tcW w:w="2693" w:type="dxa"/>
            <w:gridSpan w:val="3"/>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w w:val="110"/>
                <w:sz w:val="21"/>
                <w:szCs w:val="21"/>
              </w:rPr>
            </w:pPr>
          </w:p>
        </w:tc>
        <w:tc>
          <w:tcPr>
            <w:tcW w:w="3119" w:type="dxa"/>
            <w:gridSpan w:val="2"/>
            <w:tcBorders>
              <w:top w:val="nil"/>
              <w:left w:val="nil"/>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r>
      <w:tr w:rsidR="00FD3D4B">
        <w:trPr>
          <w:trHeight w:val="842"/>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复审单位</w:t>
            </w:r>
          </w:p>
        </w:tc>
        <w:tc>
          <w:tcPr>
            <w:tcW w:w="2693" w:type="dxa"/>
            <w:gridSpan w:val="3"/>
            <w:tcBorders>
              <w:top w:val="nil"/>
              <w:left w:val="nil"/>
              <w:bottom w:val="nil"/>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1417" w:type="dxa"/>
            <w:tcBorders>
              <w:top w:val="nil"/>
              <w:left w:val="nil"/>
              <w:bottom w:val="nil"/>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复审人</w:t>
            </w:r>
          </w:p>
        </w:tc>
        <w:tc>
          <w:tcPr>
            <w:tcW w:w="3119" w:type="dxa"/>
            <w:gridSpan w:val="2"/>
            <w:tcBorders>
              <w:top w:val="nil"/>
              <w:left w:val="nil"/>
              <w:bottom w:val="nil"/>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 xml:space="preserve">　</w:t>
            </w:r>
          </w:p>
          <w:p w:rsidR="00FD3D4B" w:rsidRDefault="00FD3D4B">
            <w:pPr>
              <w:widowControl/>
              <w:spacing w:line="400" w:lineRule="exact"/>
              <w:rPr>
                <w:rFonts w:ascii="仿宋" w:eastAsia="仿宋" w:hAnsi="仿宋" w:cs="仿宋"/>
                <w:color w:val="000000"/>
                <w:sz w:val="21"/>
                <w:szCs w:val="21"/>
              </w:rPr>
            </w:pPr>
          </w:p>
        </w:tc>
      </w:tr>
      <w:tr w:rsidR="00FD3D4B">
        <w:trPr>
          <w:trHeight w:val="5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手机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座机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电子邮件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FD3D4B">
            <w:pPr>
              <w:widowControl/>
              <w:spacing w:line="400" w:lineRule="exact"/>
              <w:rPr>
                <w:rFonts w:ascii="仿宋" w:eastAsia="仿宋" w:hAnsi="仿宋" w:cs="仿宋"/>
                <w:color w:val="000000"/>
                <w:sz w:val="21"/>
                <w:szCs w:val="21"/>
              </w:rPr>
            </w:pPr>
          </w:p>
        </w:tc>
      </w:tr>
      <w:tr w:rsidR="00FD3D4B">
        <w:trPr>
          <w:trHeight w:val="842"/>
        </w:trPr>
        <w:tc>
          <w:tcPr>
            <w:tcW w:w="93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D3D4B" w:rsidRDefault="005F49E3">
            <w:pPr>
              <w:widowControl/>
              <w:spacing w:line="400" w:lineRule="exact"/>
              <w:rPr>
                <w:rFonts w:ascii="仿宋" w:eastAsia="仿宋" w:hAnsi="仿宋" w:cs="仿宋"/>
                <w:color w:val="000000"/>
                <w:sz w:val="21"/>
                <w:szCs w:val="21"/>
              </w:rPr>
            </w:pPr>
            <w:r>
              <w:rPr>
                <w:rFonts w:ascii="仿宋" w:eastAsia="仿宋" w:hAnsi="仿宋" w:cs="仿宋" w:hint="eastAsia"/>
                <w:color w:val="000000"/>
                <w:sz w:val="21"/>
                <w:szCs w:val="21"/>
              </w:rPr>
              <w:t>对复审结论为修订项目的建议（是否参与等）：</w:t>
            </w:r>
          </w:p>
        </w:tc>
      </w:tr>
    </w:tbl>
    <w:p w:rsidR="00FD3D4B" w:rsidRDefault="005F49E3">
      <w:pPr>
        <w:spacing w:line="400" w:lineRule="exact"/>
        <w:rPr>
          <w:rFonts w:ascii="仿宋" w:eastAsia="仿宋" w:hAnsi="仿宋" w:cs="仿宋"/>
          <w:sz w:val="21"/>
          <w:szCs w:val="21"/>
        </w:rPr>
      </w:pPr>
      <w:r>
        <w:rPr>
          <w:rFonts w:ascii="仿宋" w:eastAsia="仿宋" w:hAnsi="仿宋" w:cs="仿宋" w:hint="eastAsia"/>
          <w:sz w:val="21"/>
          <w:szCs w:val="21"/>
        </w:rPr>
        <w:t>备注：</w:t>
      </w:r>
      <w:r>
        <w:rPr>
          <w:rFonts w:ascii="仿宋" w:eastAsia="仿宋" w:hAnsi="仿宋" w:cs="仿宋" w:hint="eastAsia"/>
          <w:sz w:val="21"/>
          <w:szCs w:val="21"/>
        </w:rPr>
        <w:t xml:space="preserve"> 1</w:t>
      </w:r>
      <w:r>
        <w:rPr>
          <w:rFonts w:ascii="仿宋" w:eastAsia="仿宋" w:hAnsi="仿宋" w:cs="仿宋" w:hint="eastAsia"/>
          <w:sz w:val="21"/>
          <w:szCs w:val="21"/>
        </w:rPr>
        <w:t>）复审结论为“修订”时，请简述需修订的内容；</w:t>
      </w:r>
    </w:p>
    <w:p w:rsidR="00FD3D4B" w:rsidRDefault="005F49E3">
      <w:pPr>
        <w:spacing w:line="400" w:lineRule="exact"/>
        <w:ind w:firstLineChars="350" w:firstLine="735"/>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）若复审结论是“废止”的，请说明详细理由</w:t>
      </w:r>
    </w:p>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FD3D4B"/>
    <w:p w:rsidR="00FD3D4B" w:rsidRDefault="005F49E3">
      <w:pPr>
        <w:snapToGrid w:val="0"/>
        <w:spacing w:line="360" w:lineRule="auto"/>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19</w:t>
      </w:r>
    </w:p>
    <w:p w:rsidR="00FD3D4B" w:rsidRDefault="005F49E3">
      <w:pPr>
        <w:snapToGrid w:val="0"/>
        <w:spacing w:line="360" w:lineRule="auto"/>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sz w:val="28"/>
          <w:szCs w:val="28"/>
        </w:rPr>
        <w:t>中国内燃机工业协会</w:t>
      </w:r>
      <w:r>
        <w:rPr>
          <w:rFonts w:asciiTheme="majorEastAsia" w:eastAsiaTheme="majorEastAsia" w:hAnsiTheme="majorEastAsia" w:cstheme="majorEastAsia" w:hint="eastAsia"/>
          <w:b/>
          <w:bCs/>
          <w:sz w:val="28"/>
          <w:szCs w:val="28"/>
        </w:rPr>
        <w:t>团体标准复审继续有效标准汇总表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88"/>
        <w:gridCol w:w="1992"/>
        <w:gridCol w:w="4320"/>
        <w:gridCol w:w="1800"/>
      </w:tblGrid>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序号</w:t>
            </w:r>
          </w:p>
        </w:tc>
        <w:tc>
          <w:tcPr>
            <w:tcW w:w="1992"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标准编号</w:t>
            </w:r>
          </w:p>
        </w:tc>
        <w:tc>
          <w:tcPr>
            <w:tcW w:w="432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标准名称</w:t>
            </w:r>
          </w:p>
        </w:tc>
        <w:tc>
          <w:tcPr>
            <w:tcW w:w="180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备注</w:t>
            </w: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bl>
    <w:p w:rsidR="00FD3D4B" w:rsidRDefault="00FD3D4B">
      <w:pPr>
        <w:snapToGrid w:val="0"/>
        <w:spacing w:line="360" w:lineRule="auto"/>
        <w:rPr>
          <w:rFonts w:ascii="微软雅黑" w:eastAsia="微软雅黑" w:hAnsi="微软雅黑"/>
          <w:szCs w:val="21"/>
        </w:rPr>
      </w:pPr>
    </w:p>
    <w:p w:rsidR="00FD3D4B" w:rsidRDefault="00FD3D4B">
      <w:pPr>
        <w:snapToGrid w:val="0"/>
        <w:spacing w:line="360" w:lineRule="auto"/>
        <w:rPr>
          <w:rFonts w:ascii="微软雅黑" w:eastAsia="微软雅黑" w:hAnsi="微软雅黑"/>
          <w:szCs w:val="21"/>
        </w:rPr>
      </w:pPr>
    </w:p>
    <w:p w:rsidR="00FD3D4B" w:rsidRDefault="005F49E3">
      <w:pPr>
        <w:snapToGrid w:val="0"/>
        <w:spacing w:line="360" w:lineRule="auto"/>
        <w:rPr>
          <w:rFonts w:ascii="仿宋" w:eastAsia="仿宋" w:hAnsi="仿宋" w:cs="仿宋"/>
        </w:rPr>
      </w:pPr>
      <w:r>
        <w:rPr>
          <w:rFonts w:ascii="仿宋" w:eastAsia="仿宋" w:hAnsi="仿宋" w:cs="仿宋" w:hint="eastAsia"/>
        </w:rPr>
        <w:t>附件</w:t>
      </w:r>
      <w:r>
        <w:rPr>
          <w:rFonts w:ascii="仿宋" w:eastAsia="仿宋" w:hAnsi="仿宋" w:cs="仿宋" w:hint="eastAsia"/>
        </w:rPr>
        <w:t>20</w:t>
      </w:r>
    </w:p>
    <w:p w:rsidR="00FD3D4B" w:rsidRDefault="005F49E3">
      <w:pPr>
        <w:snapToGrid w:val="0"/>
        <w:spacing w:line="360" w:lineRule="auto"/>
        <w:jc w:val="center"/>
        <w:rPr>
          <w:rFonts w:asciiTheme="majorEastAsia" w:eastAsiaTheme="majorEastAsia" w:hAnsiTheme="majorEastAsia" w:cstheme="majorEastAsia"/>
          <w:b/>
          <w:bCs/>
          <w:sz w:val="32"/>
        </w:rPr>
      </w:pPr>
      <w:r>
        <w:rPr>
          <w:rFonts w:asciiTheme="majorEastAsia" w:eastAsiaTheme="majorEastAsia" w:hAnsiTheme="majorEastAsia" w:cstheme="majorEastAsia" w:hint="eastAsia"/>
          <w:b/>
          <w:sz w:val="28"/>
          <w:szCs w:val="28"/>
        </w:rPr>
        <w:t>中国内燃机工业协会</w:t>
      </w:r>
      <w:r>
        <w:rPr>
          <w:rFonts w:asciiTheme="majorEastAsia" w:eastAsiaTheme="majorEastAsia" w:hAnsiTheme="majorEastAsia" w:cstheme="majorEastAsia" w:hint="eastAsia"/>
          <w:b/>
          <w:bCs/>
          <w:sz w:val="28"/>
          <w:szCs w:val="28"/>
        </w:rPr>
        <w:t>团体标准复审修订标准汇总表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88"/>
        <w:gridCol w:w="1992"/>
        <w:gridCol w:w="4320"/>
        <w:gridCol w:w="1800"/>
      </w:tblGrid>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序号</w:t>
            </w:r>
          </w:p>
        </w:tc>
        <w:tc>
          <w:tcPr>
            <w:tcW w:w="1992"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标准编号</w:t>
            </w:r>
          </w:p>
        </w:tc>
        <w:tc>
          <w:tcPr>
            <w:tcW w:w="432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标准名称</w:t>
            </w:r>
          </w:p>
        </w:tc>
        <w:tc>
          <w:tcPr>
            <w:tcW w:w="180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拟列入计划年度</w:t>
            </w: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bl>
    <w:p w:rsidR="00FD3D4B" w:rsidRDefault="00FD3D4B">
      <w:pPr>
        <w:snapToGrid w:val="0"/>
        <w:spacing w:line="360" w:lineRule="auto"/>
        <w:rPr>
          <w:rFonts w:ascii="微软雅黑" w:eastAsia="微软雅黑" w:hAnsi="微软雅黑"/>
          <w:b/>
          <w:bCs/>
          <w:sz w:val="28"/>
        </w:rPr>
      </w:pPr>
    </w:p>
    <w:p w:rsidR="00FD3D4B" w:rsidRDefault="00FD3D4B">
      <w:pPr>
        <w:snapToGrid w:val="0"/>
        <w:spacing w:line="360" w:lineRule="auto"/>
        <w:rPr>
          <w:rFonts w:ascii="微软雅黑" w:eastAsia="微软雅黑" w:hAnsi="微软雅黑"/>
          <w:b/>
          <w:bCs/>
          <w:sz w:val="28"/>
        </w:rPr>
      </w:pPr>
    </w:p>
    <w:p w:rsidR="00FD3D4B" w:rsidRDefault="005F49E3">
      <w:pPr>
        <w:snapToGrid w:val="0"/>
        <w:spacing w:line="360" w:lineRule="auto"/>
        <w:rPr>
          <w:rFonts w:ascii="仿宋" w:eastAsia="仿宋" w:hAnsi="仿宋" w:cs="仿宋"/>
        </w:rPr>
      </w:pPr>
      <w:r>
        <w:rPr>
          <w:rFonts w:ascii="仿宋" w:eastAsia="仿宋" w:hAnsi="仿宋" w:cs="仿宋" w:hint="eastAsia"/>
        </w:rPr>
        <w:t>附件</w:t>
      </w:r>
      <w:r>
        <w:rPr>
          <w:rFonts w:ascii="仿宋" w:eastAsia="仿宋" w:hAnsi="仿宋" w:cs="仿宋" w:hint="eastAsia"/>
        </w:rPr>
        <w:t>21</w:t>
      </w:r>
    </w:p>
    <w:p w:rsidR="00FD3D4B" w:rsidRDefault="005F49E3">
      <w:pPr>
        <w:snapToGrid w:val="0"/>
        <w:spacing w:line="360" w:lineRule="auto"/>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中国内燃机工业协会团体标准复审废止标准汇总表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88"/>
        <w:gridCol w:w="1992"/>
        <w:gridCol w:w="4320"/>
        <w:gridCol w:w="1800"/>
      </w:tblGrid>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序号</w:t>
            </w:r>
          </w:p>
        </w:tc>
        <w:tc>
          <w:tcPr>
            <w:tcW w:w="1992"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标准编号</w:t>
            </w:r>
          </w:p>
        </w:tc>
        <w:tc>
          <w:tcPr>
            <w:tcW w:w="432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标准名称</w:t>
            </w:r>
          </w:p>
        </w:tc>
        <w:tc>
          <w:tcPr>
            <w:tcW w:w="1800" w:type="dxa"/>
            <w:tcBorders>
              <w:top w:val="single" w:sz="4" w:space="0" w:color="auto"/>
              <w:left w:val="single" w:sz="4" w:space="0" w:color="auto"/>
              <w:bottom w:val="single" w:sz="4" w:space="0" w:color="auto"/>
              <w:right w:val="single" w:sz="4" w:space="0" w:color="auto"/>
            </w:tcBorders>
            <w:vAlign w:val="bottom"/>
          </w:tcPr>
          <w:p w:rsidR="00FD3D4B" w:rsidRDefault="005F49E3">
            <w:pPr>
              <w:snapToGrid w:val="0"/>
              <w:spacing w:line="360" w:lineRule="auto"/>
              <w:jc w:val="center"/>
              <w:rPr>
                <w:rFonts w:ascii="仿宋" w:eastAsia="仿宋" w:hAnsi="仿宋" w:cs="仿宋"/>
                <w:szCs w:val="21"/>
              </w:rPr>
            </w:pPr>
            <w:r>
              <w:rPr>
                <w:rFonts w:ascii="仿宋" w:eastAsia="仿宋" w:hAnsi="仿宋" w:cs="仿宋" w:hint="eastAsia"/>
                <w:szCs w:val="21"/>
              </w:rPr>
              <w:t>废止理由</w:t>
            </w: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r w:rsidR="00FD3D4B">
        <w:trPr>
          <w:cantSplit/>
          <w:trHeight w:hRule="exact" w:val="658"/>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992"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432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D3D4B" w:rsidRDefault="00FD3D4B">
            <w:pPr>
              <w:snapToGrid w:val="0"/>
              <w:spacing w:line="360" w:lineRule="auto"/>
              <w:jc w:val="center"/>
              <w:rPr>
                <w:rFonts w:ascii="仿宋" w:eastAsia="仿宋" w:hAnsi="仿宋" w:cs="仿宋"/>
                <w:szCs w:val="21"/>
              </w:rPr>
            </w:pPr>
          </w:p>
        </w:tc>
      </w:tr>
    </w:tbl>
    <w:p w:rsidR="00FD3D4B" w:rsidRDefault="00FD3D4B">
      <w:pPr>
        <w:snapToGrid w:val="0"/>
        <w:spacing w:line="360" w:lineRule="auto"/>
        <w:rPr>
          <w:rFonts w:ascii="微软雅黑" w:eastAsia="微软雅黑" w:hAnsi="微软雅黑"/>
        </w:rPr>
      </w:pPr>
    </w:p>
    <w:p w:rsidR="00FD3D4B" w:rsidRDefault="00FD3D4B">
      <w:pPr>
        <w:snapToGrid w:val="0"/>
        <w:spacing w:line="360" w:lineRule="auto"/>
        <w:rPr>
          <w:rFonts w:ascii="微软雅黑" w:eastAsia="微软雅黑" w:hAnsi="微软雅黑"/>
        </w:rPr>
      </w:pPr>
    </w:p>
    <w:p w:rsidR="00FD3D4B" w:rsidRDefault="00FD3D4B">
      <w:pPr>
        <w:widowControl/>
        <w:spacing w:line="360" w:lineRule="auto"/>
        <w:rPr>
          <w:rFonts w:ascii="微软雅黑" w:eastAsia="微软雅黑" w:hAnsi="微软雅黑"/>
          <w:sz w:val="28"/>
          <w:szCs w:val="28"/>
        </w:rPr>
        <w:sectPr w:rsidR="00FD3D4B">
          <w:pgSz w:w="11906" w:h="16838"/>
          <w:pgMar w:top="1134" w:right="1134" w:bottom="1134" w:left="1134" w:header="851" w:footer="992" w:gutter="0"/>
          <w:cols w:space="720"/>
          <w:docGrid w:type="linesAndChars" w:linePitch="326"/>
        </w:sectPr>
      </w:pPr>
    </w:p>
    <w:p w:rsidR="00FD3D4B" w:rsidRDefault="005F49E3">
      <w:pPr>
        <w:snapToGrid w:val="0"/>
        <w:spacing w:line="360" w:lineRule="auto"/>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22</w:t>
      </w:r>
    </w:p>
    <w:p w:rsidR="00FD3D4B" w:rsidRDefault="005F49E3">
      <w:pPr>
        <w:snapToGrid w:val="0"/>
        <w:spacing w:line="360" w:lineRule="auto"/>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sz w:val="28"/>
          <w:szCs w:val="28"/>
        </w:rPr>
        <w:t>中国内燃机工业协会</w:t>
      </w:r>
      <w:r>
        <w:rPr>
          <w:rFonts w:asciiTheme="majorEastAsia" w:eastAsiaTheme="majorEastAsia" w:hAnsiTheme="majorEastAsia" w:cstheme="majorEastAsia" w:hint="eastAsia"/>
          <w:b/>
          <w:bCs/>
          <w:sz w:val="28"/>
          <w:szCs w:val="28"/>
        </w:rPr>
        <w:t>团体标准修改单示例</w:t>
      </w:r>
    </w:p>
    <w:p w:rsidR="00FD3D4B" w:rsidRDefault="005F49E3">
      <w:pPr>
        <w:snapToGrid w:val="0"/>
        <w:spacing w:line="360" w:lineRule="auto"/>
        <w:jc w:val="center"/>
        <w:rPr>
          <w:rFonts w:asciiTheme="majorEastAsia" w:eastAsiaTheme="majorEastAsia" w:hAnsiTheme="majorEastAsia" w:cstheme="majorEastAsia"/>
        </w:rPr>
      </w:pPr>
      <w:r>
        <w:rPr>
          <w:rFonts w:asciiTheme="majorEastAsia" w:eastAsiaTheme="majorEastAsia" w:hAnsiTheme="majorEastAsia" w:cstheme="majorEastAsia" w:hint="eastAsia"/>
        </w:rPr>
        <w:t xml:space="preserve">T/CICEIA </w:t>
      </w:r>
      <w:r>
        <w:rPr>
          <w:rFonts w:asciiTheme="majorEastAsia" w:eastAsiaTheme="majorEastAsia" w:hAnsiTheme="majorEastAsia" w:cstheme="majorEastAsia" w:hint="eastAsia"/>
        </w:rPr>
        <w:t>××××—××××</w:t>
      </w:r>
    </w:p>
    <w:p w:rsidR="00FD3D4B" w:rsidRDefault="005F49E3">
      <w:pPr>
        <w:snapToGrid w:val="0"/>
        <w:spacing w:line="360" w:lineRule="auto"/>
        <w:jc w:val="center"/>
        <w:rPr>
          <w:rFonts w:asciiTheme="majorEastAsia" w:eastAsiaTheme="majorEastAsia" w:hAnsiTheme="majorEastAsia" w:cstheme="majorEastAsia"/>
        </w:rPr>
      </w:pPr>
      <w:r>
        <w:rPr>
          <w:rFonts w:asciiTheme="majorEastAsia" w:eastAsiaTheme="majorEastAsia" w:hAnsiTheme="majorEastAsia" w:cstheme="majorEastAsia" w:hint="eastAsia"/>
        </w:rPr>
        <w:t>《×××××（标准名称）》</w:t>
      </w:r>
    </w:p>
    <w:p w:rsidR="00FD3D4B" w:rsidRDefault="005F49E3">
      <w:pPr>
        <w:snapToGrid w:val="0"/>
        <w:spacing w:line="360" w:lineRule="auto"/>
        <w:jc w:val="center"/>
        <w:rPr>
          <w:rFonts w:asciiTheme="majorEastAsia" w:eastAsiaTheme="majorEastAsia" w:hAnsiTheme="majorEastAsia" w:cstheme="majorEastAsia"/>
        </w:rPr>
      </w:pPr>
      <w:r>
        <w:rPr>
          <w:rFonts w:asciiTheme="majorEastAsia" w:eastAsiaTheme="majorEastAsia" w:hAnsiTheme="majorEastAsia" w:cstheme="majorEastAsia" w:hint="eastAsia"/>
        </w:rPr>
        <w:t>第×</w:t>
      </w:r>
      <w:proofErr w:type="gramStart"/>
      <w:r>
        <w:rPr>
          <w:rFonts w:asciiTheme="majorEastAsia" w:eastAsiaTheme="majorEastAsia" w:hAnsiTheme="majorEastAsia" w:cstheme="majorEastAsia" w:hint="eastAsia"/>
        </w:rPr>
        <w:t>号修改单</w:t>
      </w:r>
      <w:proofErr w:type="gramEnd"/>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8"/>
      </w:tblGrid>
      <w:tr w:rsidR="00FD3D4B">
        <w:trPr>
          <w:trHeight w:val="7219"/>
          <w:jc w:val="center"/>
        </w:trPr>
        <w:tc>
          <w:tcPr>
            <w:tcW w:w="9418" w:type="dxa"/>
            <w:tcBorders>
              <w:top w:val="single" w:sz="4" w:space="0" w:color="auto"/>
              <w:left w:val="nil"/>
              <w:bottom w:val="single" w:sz="4" w:space="0" w:color="auto"/>
              <w:right w:val="nil"/>
            </w:tcBorders>
          </w:tcPr>
          <w:p w:rsidR="00FD3D4B" w:rsidRDefault="00FD3D4B">
            <w:pPr>
              <w:snapToGrid w:val="0"/>
              <w:spacing w:line="360" w:lineRule="auto"/>
              <w:rPr>
                <w:rFonts w:ascii="仿宋" w:eastAsia="仿宋" w:hAnsi="仿宋" w:cs="仿宋"/>
              </w:rPr>
            </w:pPr>
          </w:p>
          <w:p w:rsidR="00FD3D4B" w:rsidRDefault="005F49E3">
            <w:pPr>
              <w:snapToGrid w:val="0"/>
              <w:spacing w:line="360" w:lineRule="auto"/>
              <w:rPr>
                <w:rFonts w:ascii="仿宋" w:eastAsia="仿宋" w:hAnsi="仿宋" w:cs="仿宋"/>
                <w:u w:val="single"/>
              </w:rPr>
            </w:pPr>
            <w:r>
              <w:rPr>
                <w:rFonts w:ascii="仿宋" w:eastAsia="仿宋" w:hAnsi="仿宋" w:cs="仿宋" w:hint="eastAsia"/>
                <w:u w:val="single"/>
              </w:rPr>
              <w:t>（修改事项）</w:t>
            </w:r>
          </w:p>
          <w:p w:rsidR="00FD3D4B" w:rsidRDefault="00FD3D4B">
            <w:pPr>
              <w:snapToGrid w:val="0"/>
              <w:spacing w:line="360" w:lineRule="auto"/>
              <w:rPr>
                <w:rFonts w:ascii="仿宋" w:eastAsia="仿宋" w:hAnsi="仿宋" w:cs="仿宋"/>
              </w:rPr>
            </w:pPr>
          </w:p>
          <w:p w:rsidR="00FD3D4B" w:rsidRDefault="005F49E3">
            <w:pPr>
              <w:snapToGrid w:val="0"/>
              <w:spacing w:line="360" w:lineRule="auto"/>
              <w:jc w:val="center"/>
              <w:rPr>
                <w:rFonts w:ascii="仿宋" w:eastAsia="仿宋" w:hAnsi="仿宋" w:cs="仿宋"/>
                <w:b/>
                <w:u w:val="single"/>
              </w:rPr>
            </w:pPr>
            <w:r>
              <w:rPr>
                <w:rFonts w:ascii="仿宋" w:eastAsia="仿宋" w:hAnsi="仿宋" w:cs="仿宋" w:hint="eastAsia"/>
                <w:b/>
                <w:u w:val="single"/>
              </w:rPr>
              <w:t>修</w:t>
            </w:r>
            <w:r>
              <w:rPr>
                <w:rFonts w:ascii="仿宋" w:eastAsia="仿宋" w:hAnsi="仿宋" w:cs="仿宋" w:hint="eastAsia"/>
                <w:b/>
                <w:u w:val="single"/>
              </w:rPr>
              <w:t xml:space="preserve"> </w:t>
            </w:r>
            <w:r>
              <w:rPr>
                <w:rFonts w:ascii="仿宋" w:eastAsia="仿宋" w:hAnsi="仿宋" w:cs="仿宋" w:hint="eastAsia"/>
                <w:b/>
                <w:u w:val="single"/>
              </w:rPr>
              <w:t>改</w:t>
            </w:r>
            <w:r>
              <w:rPr>
                <w:rFonts w:ascii="仿宋" w:eastAsia="仿宋" w:hAnsi="仿宋" w:cs="仿宋" w:hint="eastAsia"/>
                <w:b/>
                <w:u w:val="single"/>
              </w:rPr>
              <w:t xml:space="preserve"> </w:t>
            </w:r>
            <w:r>
              <w:rPr>
                <w:rFonts w:ascii="仿宋" w:eastAsia="仿宋" w:hAnsi="仿宋" w:cs="仿宋" w:hint="eastAsia"/>
                <w:b/>
                <w:u w:val="single"/>
              </w:rPr>
              <w:t>示</w:t>
            </w:r>
            <w:r>
              <w:rPr>
                <w:rFonts w:ascii="仿宋" w:eastAsia="仿宋" w:hAnsi="仿宋" w:cs="仿宋" w:hint="eastAsia"/>
                <w:b/>
                <w:u w:val="single"/>
              </w:rPr>
              <w:t xml:space="preserve"> </w:t>
            </w:r>
            <w:r>
              <w:rPr>
                <w:rFonts w:ascii="仿宋" w:eastAsia="仿宋" w:hAnsi="仿宋" w:cs="仿宋" w:hint="eastAsia"/>
                <w:b/>
                <w:u w:val="single"/>
              </w:rPr>
              <w:t>例</w:t>
            </w:r>
          </w:p>
          <w:p w:rsidR="00FD3D4B" w:rsidRDefault="00FD3D4B">
            <w:pPr>
              <w:snapToGrid w:val="0"/>
              <w:spacing w:line="360" w:lineRule="auto"/>
              <w:jc w:val="center"/>
              <w:rPr>
                <w:rFonts w:ascii="仿宋" w:eastAsia="仿宋" w:hAnsi="仿宋" w:cs="仿宋"/>
                <w:b/>
                <w:u w:val="single"/>
              </w:rPr>
            </w:pPr>
          </w:p>
          <w:p w:rsidR="00FD3D4B" w:rsidRDefault="005F49E3">
            <w:pPr>
              <w:snapToGrid w:val="0"/>
              <w:rPr>
                <w:rFonts w:ascii="仿宋" w:eastAsia="仿宋" w:hAnsi="仿宋" w:cs="仿宋"/>
                <w:b/>
                <w:sz w:val="21"/>
                <w:szCs w:val="21"/>
                <w:u w:val="single"/>
              </w:rPr>
            </w:pPr>
            <w:r>
              <w:rPr>
                <w:rFonts w:ascii="仿宋" w:eastAsia="仿宋" w:hAnsi="仿宋" w:cs="仿宋" w:hint="eastAsia"/>
                <w:b/>
                <w:sz w:val="21"/>
                <w:szCs w:val="21"/>
                <w:u w:val="single"/>
              </w:rPr>
              <w:t>①“更改”示例：</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a</w:t>
            </w:r>
            <w:r>
              <w:rPr>
                <w:rFonts w:ascii="仿宋" w:eastAsia="仿宋" w:hAnsi="仿宋" w:cs="仿宋" w:hint="eastAsia"/>
                <w:sz w:val="21"/>
                <w:szCs w:val="21"/>
              </w:rPr>
              <w:t>）</w:t>
            </w:r>
            <w:r>
              <w:rPr>
                <w:rFonts w:ascii="仿宋" w:eastAsia="仿宋" w:hAnsi="仿宋" w:cs="仿宋" w:hint="eastAsia"/>
                <w:sz w:val="21"/>
                <w:szCs w:val="21"/>
              </w:rPr>
              <w:t>1.5</w:t>
            </w:r>
            <w:r>
              <w:rPr>
                <w:rFonts w:ascii="仿宋" w:eastAsia="仿宋" w:hAnsi="仿宋" w:cs="仿宋" w:hint="eastAsia"/>
                <w:sz w:val="21"/>
                <w:szCs w:val="21"/>
              </w:rPr>
              <w:t>条第二行中更改数值：</w:t>
            </w:r>
          </w:p>
          <w:p w:rsidR="00FD3D4B" w:rsidRDefault="005F49E3">
            <w:pPr>
              <w:snapToGrid w:val="0"/>
              <w:ind w:firstLineChars="200" w:firstLine="42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1.15</w:t>
            </w:r>
            <w:r>
              <w:rPr>
                <w:rFonts w:ascii="仿宋" w:eastAsia="仿宋" w:hAnsi="仿宋" w:cs="仿宋" w:hint="eastAsia"/>
                <w:sz w:val="21"/>
                <w:szCs w:val="21"/>
              </w:rPr>
              <w:t>毫米”更改为“</w:t>
            </w:r>
            <w:r>
              <w:rPr>
                <w:rFonts w:ascii="仿宋" w:eastAsia="仿宋" w:hAnsi="仿宋" w:cs="仿宋" w:hint="eastAsia"/>
                <w:sz w:val="21"/>
                <w:szCs w:val="21"/>
              </w:rPr>
              <w:t>1.20mm</w:t>
            </w:r>
            <w:r>
              <w:rPr>
                <w:rFonts w:ascii="仿宋" w:eastAsia="仿宋" w:hAnsi="仿宋" w:cs="仿宋" w:hint="eastAsia"/>
                <w:sz w:val="21"/>
                <w:szCs w:val="21"/>
              </w:rPr>
              <w:t>”；“</w:t>
            </w:r>
            <w:r>
              <w:rPr>
                <w:rFonts w:ascii="仿宋" w:eastAsia="仿宋" w:hAnsi="仿宋" w:cs="仿宋" w:hint="eastAsia"/>
                <w:sz w:val="21"/>
                <w:szCs w:val="21"/>
              </w:rPr>
              <w:t>1.35</w:t>
            </w:r>
            <w:r>
              <w:rPr>
                <w:rFonts w:ascii="仿宋" w:eastAsia="仿宋" w:hAnsi="仿宋" w:cs="仿宋" w:hint="eastAsia"/>
                <w:sz w:val="21"/>
                <w:szCs w:val="21"/>
              </w:rPr>
              <w:t>毫米”更改为“</w:t>
            </w:r>
            <w:r>
              <w:rPr>
                <w:rFonts w:ascii="仿宋" w:eastAsia="仿宋" w:hAnsi="仿宋" w:cs="仿宋" w:hint="eastAsia"/>
                <w:sz w:val="21"/>
                <w:szCs w:val="21"/>
              </w:rPr>
              <w:t>1.50mm</w:t>
            </w:r>
            <w:r>
              <w:rPr>
                <w:rFonts w:ascii="仿宋" w:eastAsia="仿宋" w:hAnsi="仿宋" w:cs="仿宋" w:hint="eastAsia"/>
                <w:sz w:val="21"/>
                <w:szCs w:val="21"/>
              </w:rPr>
              <w:t>”。</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b</w:t>
            </w:r>
            <w:r>
              <w:rPr>
                <w:rFonts w:ascii="仿宋" w:eastAsia="仿宋" w:hAnsi="仿宋" w:cs="仿宋" w:hint="eastAsia"/>
                <w:sz w:val="21"/>
                <w:szCs w:val="21"/>
              </w:rPr>
              <w:t>）表</w:t>
            </w:r>
            <w:r>
              <w:rPr>
                <w:rFonts w:ascii="仿宋" w:eastAsia="仿宋" w:hAnsi="仿宋" w:cs="仿宋" w:hint="eastAsia"/>
                <w:sz w:val="21"/>
                <w:szCs w:val="21"/>
              </w:rPr>
              <w:t>2</w:t>
            </w:r>
            <w:r>
              <w:rPr>
                <w:rFonts w:ascii="仿宋" w:eastAsia="仿宋" w:hAnsi="仿宋" w:cs="仿宋" w:hint="eastAsia"/>
                <w:sz w:val="21"/>
                <w:szCs w:val="21"/>
              </w:rPr>
              <w:t>更改为新表（新表</w:t>
            </w:r>
            <w:r>
              <w:rPr>
                <w:rFonts w:ascii="仿宋" w:eastAsia="仿宋" w:hAnsi="仿宋" w:cs="仿宋" w:hint="eastAsia"/>
                <w:sz w:val="21"/>
                <w:szCs w:val="21"/>
              </w:rPr>
              <w:t>2</w:t>
            </w:r>
            <w:r>
              <w:rPr>
                <w:rFonts w:ascii="仿宋" w:eastAsia="仿宋" w:hAnsi="仿宋" w:cs="仿宋" w:hint="eastAsia"/>
                <w:sz w:val="21"/>
                <w:szCs w:val="21"/>
              </w:rPr>
              <w:t>略）。</w:t>
            </w:r>
          </w:p>
          <w:p w:rsidR="00FD3D4B" w:rsidRDefault="00FD3D4B">
            <w:pPr>
              <w:snapToGrid w:val="0"/>
              <w:rPr>
                <w:rFonts w:ascii="仿宋" w:eastAsia="仿宋" w:hAnsi="仿宋" w:cs="仿宋"/>
                <w:sz w:val="21"/>
                <w:szCs w:val="21"/>
              </w:rPr>
            </w:pPr>
          </w:p>
          <w:p w:rsidR="00FD3D4B" w:rsidRDefault="005F49E3">
            <w:pPr>
              <w:snapToGrid w:val="0"/>
              <w:rPr>
                <w:rFonts w:ascii="仿宋" w:eastAsia="仿宋" w:hAnsi="仿宋" w:cs="仿宋"/>
                <w:b/>
                <w:sz w:val="21"/>
                <w:szCs w:val="21"/>
                <w:u w:val="single"/>
              </w:rPr>
            </w:pPr>
            <w:r>
              <w:rPr>
                <w:rFonts w:ascii="仿宋" w:eastAsia="仿宋" w:hAnsi="仿宋" w:cs="仿宋" w:hint="eastAsia"/>
                <w:b/>
                <w:sz w:val="21"/>
                <w:szCs w:val="21"/>
                <w:u w:val="single"/>
              </w:rPr>
              <w:t>②“补充”示例：</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a</w:t>
            </w:r>
            <w:r>
              <w:rPr>
                <w:rFonts w:ascii="仿宋" w:eastAsia="仿宋" w:hAnsi="仿宋" w:cs="仿宋" w:hint="eastAsia"/>
                <w:sz w:val="21"/>
                <w:szCs w:val="21"/>
              </w:rPr>
              <w:t>）</w:t>
            </w:r>
            <w:r>
              <w:rPr>
                <w:rFonts w:ascii="仿宋" w:eastAsia="仿宋" w:hAnsi="仿宋" w:cs="仿宋" w:hint="eastAsia"/>
                <w:sz w:val="21"/>
                <w:szCs w:val="21"/>
              </w:rPr>
              <w:t>1.8</w:t>
            </w:r>
            <w:r>
              <w:rPr>
                <w:rFonts w:ascii="仿宋" w:eastAsia="仿宋" w:hAnsi="仿宋" w:cs="仿宋" w:hint="eastAsia"/>
                <w:sz w:val="21"/>
                <w:szCs w:val="21"/>
              </w:rPr>
              <w:t>条后补充新条文，</w:t>
            </w:r>
            <w:r>
              <w:rPr>
                <w:rFonts w:ascii="仿宋" w:eastAsia="仿宋" w:hAnsi="仿宋" w:cs="仿宋" w:hint="eastAsia"/>
                <w:sz w:val="21"/>
                <w:szCs w:val="21"/>
              </w:rPr>
              <w:t>1.9</w:t>
            </w:r>
            <w:r>
              <w:rPr>
                <w:rFonts w:ascii="仿宋" w:eastAsia="仿宋" w:hAnsi="仿宋" w:cs="仿宋" w:hint="eastAsia"/>
                <w:sz w:val="21"/>
                <w:szCs w:val="21"/>
              </w:rPr>
              <w:t>：</w:t>
            </w:r>
          </w:p>
          <w:p w:rsidR="00FD3D4B" w:rsidRDefault="005F49E3">
            <w:pPr>
              <w:snapToGrid w:val="0"/>
              <w:ind w:firstLineChars="200" w:firstLine="42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 xml:space="preserve">1.9 </w:t>
            </w:r>
            <w:r>
              <w:rPr>
                <w:rFonts w:ascii="仿宋" w:eastAsia="仿宋" w:hAnsi="仿宋" w:cs="仿宋" w:hint="eastAsia"/>
                <w:sz w:val="21"/>
                <w:szCs w:val="21"/>
              </w:rPr>
              <w:t>钢瓶在组装时，不允许用锤敲打和增加金属应力的修整办法”。</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b</w:t>
            </w:r>
            <w:r>
              <w:rPr>
                <w:rFonts w:ascii="仿宋" w:eastAsia="仿宋" w:hAnsi="仿宋" w:cs="仿宋" w:hint="eastAsia"/>
                <w:sz w:val="21"/>
                <w:szCs w:val="21"/>
              </w:rPr>
              <w:t>）</w:t>
            </w:r>
            <w:r>
              <w:rPr>
                <w:rFonts w:ascii="仿宋" w:eastAsia="仿宋" w:hAnsi="仿宋" w:cs="仿宋" w:hint="eastAsia"/>
                <w:sz w:val="21"/>
                <w:szCs w:val="21"/>
              </w:rPr>
              <w:t>1.7</w:t>
            </w:r>
            <w:r>
              <w:rPr>
                <w:rFonts w:ascii="仿宋" w:eastAsia="仿宋" w:hAnsi="仿宋" w:cs="仿宋" w:hint="eastAsia"/>
                <w:sz w:val="21"/>
                <w:szCs w:val="21"/>
              </w:rPr>
              <w:t>条与</w:t>
            </w:r>
            <w:r>
              <w:rPr>
                <w:rFonts w:ascii="仿宋" w:eastAsia="仿宋" w:hAnsi="仿宋" w:cs="仿宋" w:hint="eastAsia"/>
                <w:sz w:val="21"/>
                <w:szCs w:val="21"/>
              </w:rPr>
              <w:t>1.8</w:t>
            </w:r>
            <w:r>
              <w:rPr>
                <w:rFonts w:ascii="仿宋" w:eastAsia="仿宋" w:hAnsi="仿宋" w:cs="仿宋" w:hint="eastAsia"/>
                <w:sz w:val="21"/>
                <w:szCs w:val="21"/>
              </w:rPr>
              <w:t>条之间补充新文条，</w:t>
            </w:r>
            <w:r>
              <w:rPr>
                <w:rFonts w:ascii="仿宋" w:eastAsia="仿宋" w:hAnsi="仿宋" w:cs="仿宋" w:hint="eastAsia"/>
                <w:sz w:val="21"/>
                <w:szCs w:val="21"/>
              </w:rPr>
              <w:t>1.7A:</w:t>
            </w:r>
          </w:p>
          <w:p w:rsidR="00FD3D4B" w:rsidRDefault="005F49E3">
            <w:pPr>
              <w:snapToGrid w:val="0"/>
              <w:ind w:firstLineChars="200" w:firstLine="420"/>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 xml:space="preserve">1.7A </w:t>
            </w:r>
            <w:r>
              <w:rPr>
                <w:rFonts w:ascii="仿宋" w:eastAsia="仿宋" w:hAnsi="仿宋" w:cs="仿宋" w:hint="eastAsia"/>
                <w:sz w:val="21"/>
                <w:szCs w:val="21"/>
              </w:rPr>
              <w:t>正火状态下供应的钢板，其他要求符合本标准规定时，抗拉强度允许比表</w:t>
            </w:r>
            <w:r>
              <w:rPr>
                <w:rFonts w:ascii="仿宋" w:eastAsia="仿宋" w:hAnsi="仿宋" w:cs="仿宋" w:hint="eastAsia"/>
                <w:sz w:val="21"/>
                <w:szCs w:val="21"/>
              </w:rPr>
              <w:t>1</w:t>
            </w:r>
            <w:r>
              <w:rPr>
                <w:rFonts w:ascii="仿宋" w:eastAsia="仿宋" w:hAnsi="仿宋" w:cs="仿宋" w:hint="eastAsia"/>
                <w:sz w:val="21"/>
                <w:szCs w:val="21"/>
              </w:rPr>
              <w:t>上限的规定提高</w:t>
            </w:r>
            <w:r>
              <w:rPr>
                <w:rFonts w:ascii="仿宋" w:eastAsia="仿宋" w:hAnsi="仿宋" w:cs="仿宋" w:hint="eastAsia"/>
                <w:sz w:val="21"/>
                <w:szCs w:val="21"/>
              </w:rPr>
              <w:t>5kg/mm</w:t>
            </w:r>
            <w:r>
              <w:rPr>
                <w:rFonts w:ascii="仿宋" w:eastAsia="仿宋" w:hAnsi="仿宋" w:cs="仿宋" w:hint="eastAsia"/>
                <w:sz w:val="21"/>
                <w:szCs w:val="21"/>
              </w:rPr>
              <w:t>”。</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c</w:t>
            </w:r>
            <w:r>
              <w:rPr>
                <w:rFonts w:ascii="仿宋" w:eastAsia="仿宋" w:hAnsi="仿宋" w:cs="仿宋" w:hint="eastAsia"/>
                <w:sz w:val="21"/>
                <w:szCs w:val="21"/>
              </w:rPr>
              <w:t>）图</w:t>
            </w:r>
            <w:r>
              <w:rPr>
                <w:rFonts w:ascii="仿宋" w:eastAsia="仿宋" w:hAnsi="仿宋" w:cs="仿宋" w:hint="eastAsia"/>
                <w:sz w:val="21"/>
                <w:szCs w:val="21"/>
              </w:rPr>
              <w:t>3</w:t>
            </w:r>
            <w:r>
              <w:rPr>
                <w:rFonts w:ascii="仿宋" w:eastAsia="仿宋" w:hAnsi="仿宋" w:cs="仿宋" w:hint="eastAsia"/>
                <w:sz w:val="21"/>
                <w:szCs w:val="21"/>
              </w:rPr>
              <w:t>后补充新图，图</w:t>
            </w:r>
            <w:r>
              <w:rPr>
                <w:rFonts w:ascii="仿宋" w:eastAsia="仿宋" w:hAnsi="仿宋" w:cs="仿宋" w:hint="eastAsia"/>
                <w:sz w:val="21"/>
                <w:szCs w:val="21"/>
              </w:rPr>
              <w:t>3A</w:t>
            </w:r>
            <w:r>
              <w:rPr>
                <w:rFonts w:ascii="仿宋" w:eastAsia="仿宋" w:hAnsi="仿宋" w:cs="仿宋" w:hint="eastAsia"/>
                <w:sz w:val="21"/>
                <w:szCs w:val="21"/>
              </w:rPr>
              <w:t>（图</w:t>
            </w:r>
            <w:r>
              <w:rPr>
                <w:rFonts w:ascii="仿宋" w:eastAsia="仿宋" w:hAnsi="仿宋" w:cs="仿宋" w:hint="eastAsia"/>
                <w:sz w:val="21"/>
                <w:szCs w:val="21"/>
              </w:rPr>
              <w:t>3A</w:t>
            </w:r>
            <w:r>
              <w:rPr>
                <w:rFonts w:ascii="仿宋" w:eastAsia="仿宋" w:hAnsi="仿宋" w:cs="仿宋" w:hint="eastAsia"/>
                <w:sz w:val="21"/>
                <w:szCs w:val="21"/>
              </w:rPr>
              <w:t>略）。</w:t>
            </w:r>
          </w:p>
          <w:p w:rsidR="00FD3D4B" w:rsidRDefault="00FD3D4B">
            <w:pPr>
              <w:snapToGrid w:val="0"/>
              <w:rPr>
                <w:rFonts w:ascii="仿宋" w:eastAsia="仿宋" w:hAnsi="仿宋" w:cs="仿宋"/>
                <w:sz w:val="21"/>
                <w:szCs w:val="21"/>
              </w:rPr>
            </w:pPr>
          </w:p>
          <w:p w:rsidR="00FD3D4B" w:rsidRDefault="005F49E3">
            <w:pPr>
              <w:snapToGrid w:val="0"/>
              <w:rPr>
                <w:rFonts w:ascii="仿宋" w:eastAsia="仿宋" w:hAnsi="仿宋" w:cs="仿宋"/>
                <w:b/>
                <w:sz w:val="21"/>
                <w:szCs w:val="21"/>
                <w:u w:val="single"/>
              </w:rPr>
            </w:pPr>
            <w:r>
              <w:rPr>
                <w:rFonts w:ascii="仿宋" w:eastAsia="仿宋" w:hAnsi="仿宋" w:cs="仿宋" w:hint="eastAsia"/>
                <w:b/>
                <w:sz w:val="21"/>
                <w:szCs w:val="21"/>
                <w:u w:val="single"/>
              </w:rPr>
              <w:t>③“删除”示例：</w:t>
            </w:r>
          </w:p>
          <w:p w:rsidR="00FD3D4B" w:rsidRDefault="005F49E3">
            <w:pPr>
              <w:snapToGrid w:val="0"/>
              <w:ind w:firstLineChars="200" w:firstLine="420"/>
              <w:rPr>
                <w:rFonts w:ascii="仿宋" w:eastAsia="仿宋" w:hAnsi="仿宋" w:cs="仿宋"/>
                <w:sz w:val="21"/>
                <w:szCs w:val="21"/>
              </w:rPr>
            </w:pPr>
            <w:r>
              <w:rPr>
                <w:rFonts w:ascii="仿宋" w:eastAsia="仿宋" w:hAnsi="仿宋" w:cs="仿宋" w:hint="eastAsia"/>
                <w:sz w:val="21"/>
                <w:szCs w:val="21"/>
              </w:rPr>
              <w:t>将</w:t>
            </w:r>
            <w:r>
              <w:rPr>
                <w:rFonts w:ascii="仿宋" w:eastAsia="仿宋" w:hAnsi="仿宋" w:cs="仿宋" w:hint="eastAsia"/>
                <w:sz w:val="21"/>
                <w:szCs w:val="21"/>
              </w:rPr>
              <w:t>2.1.4</w:t>
            </w:r>
            <w:r>
              <w:rPr>
                <w:rFonts w:ascii="仿宋" w:eastAsia="仿宋" w:hAnsi="仿宋" w:cs="仿宋" w:hint="eastAsia"/>
                <w:sz w:val="21"/>
                <w:szCs w:val="21"/>
              </w:rPr>
              <w:t>条中的</w:t>
            </w:r>
            <w:r>
              <w:rPr>
                <w:rFonts w:ascii="仿宋" w:eastAsia="仿宋" w:hAnsi="仿宋" w:cs="仿宋" w:hint="eastAsia"/>
                <w:sz w:val="21"/>
                <w:szCs w:val="21"/>
              </w:rPr>
              <w:t>“作容器用的瓷件……，……或渗漏”等字删除。</w:t>
            </w:r>
          </w:p>
          <w:p w:rsidR="00FD3D4B" w:rsidRDefault="00FD3D4B">
            <w:pPr>
              <w:snapToGrid w:val="0"/>
              <w:ind w:firstLineChars="200" w:firstLine="420"/>
              <w:rPr>
                <w:rFonts w:ascii="仿宋" w:eastAsia="仿宋" w:hAnsi="仿宋" w:cs="仿宋"/>
                <w:sz w:val="21"/>
                <w:szCs w:val="21"/>
              </w:rPr>
            </w:pPr>
          </w:p>
          <w:p w:rsidR="00FD3D4B" w:rsidRDefault="005F49E3">
            <w:pPr>
              <w:snapToGrid w:val="0"/>
              <w:rPr>
                <w:rFonts w:ascii="仿宋" w:eastAsia="仿宋" w:hAnsi="仿宋" w:cs="仿宋"/>
                <w:b/>
                <w:sz w:val="21"/>
                <w:szCs w:val="21"/>
                <w:u w:val="single"/>
              </w:rPr>
            </w:pPr>
            <w:r>
              <w:rPr>
                <w:rFonts w:ascii="仿宋" w:eastAsia="仿宋" w:hAnsi="仿宋" w:cs="仿宋" w:hint="eastAsia"/>
                <w:b/>
                <w:sz w:val="21"/>
                <w:szCs w:val="21"/>
                <w:u w:val="single"/>
              </w:rPr>
              <w:t>④“改用新条文”示例：</w:t>
            </w:r>
          </w:p>
          <w:p w:rsidR="00FD3D4B" w:rsidRDefault="005F49E3">
            <w:pPr>
              <w:snapToGrid w:val="0"/>
              <w:rPr>
                <w:rFonts w:ascii="仿宋" w:eastAsia="仿宋" w:hAnsi="仿宋" w:cs="仿宋"/>
                <w:sz w:val="21"/>
                <w:szCs w:val="21"/>
              </w:rPr>
            </w:pPr>
            <w:r>
              <w:rPr>
                <w:rFonts w:ascii="仿宋" w:eastAsia="仿宋" w:hAnsi="仿宋" w:cs="仿宋" w:hint="eastAsia"/>
                <w:sz w:val="21"/>
                <w:szCs w:val="21"/>
              </w:rPr>
              <w:t>3.2</w:t>
            </w:r>
            <w:r>
              <w:rPr>
                <w:rFonts w:ascii="仿宋" w:eastAsia="仿宋" w:hAnsi="仿宋" w:cs="仿宋" w:hint="eastAsia"/>
                <w:sz w:val="21"/>
                <w:szCs w:val="21"/>
              </w:rPr>
              <w:t>条改用新条文：</w:t>
            </w:r>
          </w:p>
          <w:p w:rsidR="00FD3D4B" w:rsidRDefault="005F49E3">
            <w:pPr>
              <w:snapToGrid w:val="0"/>
              <w:ind w:firstLineChars="200" w:firstLine="420"/>
              <w:rPr>
                <w:rFonts w:ascii="仿宋" w:eastAsia="仿宋" w:hAnsi="仿宋" w:cs="仿宋"/>
              </w:rPr>
            </w:pPr>
            <w:r>
              <w:rPr>
                <w:rFonts w:ascii="仿宋" w:eastAsia="仿宋" w:hAnsi="仿宋" w:cs="仿宋" w:hint="eastAsia"/>
                <w:sz w:val="21"/>
                <w:szCs w:val="21"/>
              </w:rPr>
              <w:t xml:space="preserve">3.2  </w:t>
            </w:r>
            <w:r>
              <w:rPr>
                <w:rFonts w:ascii="仿宋" w:eastAsia="仿宋" w:hAnsi="仿宋" w:cs="仿宋" w:hint="eastAsia"/>
                <w:spacing w:val="-2"/>
                <w:sz w:val="21"/>
                <w:szCs w:val="21"/>
              </w:rPr>
              <w:t>厚度大于</w:t>
            </w:r>
            <w:r>
              <w:rPr>
                <w:rFonts w:ascii="仿宋" w:eastAsia="仿宋" w:hAnsi="仿宋" w:cs="仿宋" w:hint="eastAsia"/>
                <w:spacing w:val="-2"/>
                <w:sz w:val="21"/>
                <w:szCs w:val="21"/>
              </w:rPr>
              <w:t>20mm</w:t>
            </w:r>
            <w:r>
              <w:rPr>
                <w:rFonts w:ascii="仿宋" w:eastAsia="仿宋" w:hAnsi="仿宋" w:cs="仿宋" w:hint="eastAsia"/>
                <w:spacing w:val="-2"/>
                <w:sz w:val="21"/>
                <w:szCs w:val="21"/>
              </w:rPr>
              <w:t>的钢板进行冷弯试验时</w:t>
            </w:r>
            <w:r>
              <w:rPr>
                <w:rFonts w:ascii="仿宋" w:eastAsia="仿宋" w:hAnsi="仿宋" w:cs="仿宋" w:hint="eastAsia"/>
                <w:spacing w:val="-2"/>
                <w:sz w:val="21"/>
                <w:szCs w:val="21"/>
              </w:rPr>
              <w:t>,</w:t>
            </w:r>
            <w:proofErr w:type="gramStart"/>
            <w:r>
              <w:rPr>
                <w:rFonts w:ascii="仿宋" w:eastAsia="仿宋" w:hAnsi="仿宋" w:cs="仿宋" w:hint="eastAsia"/>
                <w:spacing w:val="-2"/>
                <w:sz w:val="21"/>
                <w:szCs w:val="21"/>
              </w:rPr>
              <w:t>弯心直径</w:t>
            </w:r>
            <w:proofErr w:type="gramEnd"/>
            <w:r>
              <w:rPr>
                <w:rFonts w:ascii="仿宋" w:eastAsia="仿宋" w:hAnsi="仿宋" w:cs="仿宋" w:hint="eastAsia"/>
                <w:spacing w:val="-2"/>
                <w:sz w:val="21"/>
                <w:szCs w:val="21"/>
              </w:rPr>
              <w:t>应比上述规定增加一块钢板厚度</w:t>
            </w:r>
            <w:r>
              <w:rPr>
                <w:rFonts w:ascii="仿宋" w:eastAsia="仿宋" w:hAnsi="仿宋" w:cs="仿宋" w:hint="eastAsia"/>
                <w:spacing w:val="-2"/>
                <w:sz w:val="21"/>
                <w:szCs w:val="21"/>
              </w:rPr>
              <w:t>a</w:t>
            </w:r>
            <w:r>
              <w:rPr>
                <w:rFonts w:ascii="仿宋" w:eastAsia="仿宋" w:hAnsi="仿宋" w:cs="仿宋" w:hint="eastAsia"/>
                <w:spacing w:val="-2"/>
                <w:sz w:val="21"/>
                <w:szCs w:val="21"/>
              </w:rPr>
              <w:t>。</w:t>
            </w:r>
          </w:p>
          <w:p w:rsidR="00FD3D4B" w:rsidRDefault="00FD3D4B">
            <w:pPr>
              <w:snapToGrid w:val="0"/>
              <w:spacing w:line="360" w:lineRule="auto"/>
              <w:rPr>
                <w:rFonts w:ascii="仿宋" w:eastAsia="仿宋" w:hAnsi="仿宋" w:cs="仿宋"/>
                <w:szCs w:val="21"/>
              </w:rPr>
            </w:pPr>
          </w:p>
        </w:tc>
      </w:tr>
    </w:tbl>
    <w:p w:rsidR="00FD3D4B" w:rsidRDefault="00FD3D4B">
      <w:pPr>
        <w:rPr>
          <w:rFonts w:ascii="宋体" w:hAnsi="宋体"/>
        </w:rPr>
      </w:pPr>
    </w:p>
    <w:p w:rsidR="00FD3D4B" w:rsidRDefault="00FD3D4B"/>
    <w:sectPr w:rsidR="00FD3D4B">
      <w:pgSz w:w="11906" w:h="16840"/>
      <w:pgMar w:top="1460" w:right="1580" w:bottom="280" w:left="1680" w:header="0" w:footer="0" w:gutter="0"/>
      <w:cols w:space="720" w:equalWidth="0">
        <w:col w:w="8646"/>
      </w:cols>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E3" w:rsidRDefault="005F49E3">
      <w:r>
        <w:separator/>
      </w:r>
    </w:p>
  </w:endnote>
  <w:endnote w:type="continuationSeparator" w:id="0">
    <w:p w:rsidR="005F49E3" w:rsidRDefault="005F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4B" w:rsidRDefault="005F49E3">
    <w:pPr>
      <w:pStyle w:val="a5"/>
      <w:tabs>
        <w:tab w:val="clear" w:pos="4153"/>
        <w:tab w:val="clear" w:pos="8306"/>
        <w:tab w:val="left" w:pos="5468"/>
        <w:tab w:val="right" w:pos="8547"/>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4B" w:rsidRDefault="005F49E3">
    <w:pPr>
      <w:pStyle w:val="a5"/>
      <w:framePr w:wrap="around" w:vAnchor="text" w:hAnchor="margin" w:xAlign="outside" w:y="1"/>
      <w:rPr>
        <w:rStyle w:val="a7"/>
      </w:rPr>
    </w:pPr>
    <w:r>
      <w:fldChar w:fldCharType="begin"/>
    </w:r>
    <w:r>
      <w:rPr>
        <w:rStyle w:val="a7"/>
      </w:rPr>
      <w:instrText xml:space="preserve">PAGE  </w:instrText>
    </w:r>
    <w:r>
      <w:fldChar w:fldCharType="end"/>
    </w:r>
  </w:p>
  <w:p w:rsidR="00FD3D4B" w:rsidRDefault="00FD3D4B">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4B" w:rsidRDefault="005F49E3">
    <w:pPr>
      <w:pStyle w:val="a5"/>
      <w:framePr w:wrap="around" w:vAnchor="text" w:hAnchor="margin" w:xAlign="outside" w:y="1"/>
      <w:rPr>
        <w:rStyle w:val="a7"/>
      </w:rPr>
    </w:pPr>
    <w:r>
      <w:fldChar w:fldCharType="begin"/>
    </w:r>
    <w:r>
      <w:rPr>
        <w:rStyle w:val="a7"/>
      </w:rPr>
      <w:instrText xml:space="preserve">PAGE  </w:instrText>
    </w:r>
    <w:r>
      <w:fldChar w:fldCharType="separate"/>
    </w:r>
    <w:r w:rsidR="002D2B6E">
      <w:rPr>
        <w:rStyle w:val="a7"/>
        <w:noProof/>
      </w:rPr>
      <w:t>2</w:t>
    </w:r>
    <w:r>
      <w:fldChar w:fldCharType="end"/>
    </w:r>
  </w:p>
  <w:p w:rsidR="00FD3D4B" w:rsidRDefault="00FD3D4B">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E3" w:rsidRDefault="005F49E3">
      <w:r>
        <w:separator/>
      </w:r>
    </w:p>
  </w:footnote>
  <w:footnote w:type="continuationSeparator" w:id="0">
    <w:p w:rsidR="005F49E3" w:rsidRDefault="005F4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4B" w:rsidRDefault="00FD3D4B">
    <w:pPr>
      <w:pStyle w:val="a6"/>
      <w:rPr>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B5DA8"/>
    <w:multiLevelType w:val="singleLevel"/>
    <w:tmpl w:val="DD9B5DA8"/>
    <w:lvl w:ilvl="0">
      <w:start w:val="1"/>
      <w:numFmt w:val="decimal"/>
      <w:suff w:val="nothing"/>
      <w:lvlText w:val="%1）"/>
      <w:lvlJc w:val="left"/>
    </w:lvl>
  </w:abstractNum>
  <w:abstractNum w:abstractNumId="1">
    <w:nsid w:val="167C76AC"/>
    <w:multiLevelType w:val="singleLevel"/>
    <w:tmpl w:val="167C76AC"/>
    <w:lvl w:ilvl="0">
      <w:start w:val="1"/>
      <w:numFmt w:val="chineseCounting"/>
      <w:suff w:val="space"/>
      <w:lvlText w:val="第%1章"/>
      <w:lvlJc w:val="left"/>
      <w:rPr>
        <w:rFonts w:hint="eastAsia"/>
      </w:rPr>
    </w:lvl>
  </w:abstractNum>
  <w:abstractNum w:abstractNumId="2">
    <w:nsid w:val="229F5965"/>
    <w:multiLevelType w:val="multilevel"/>
    <w:tmpl w:val="229F5965"/>
    <w:lvl w:ilvl="0">
      <w:start w:val="1"/>
      <w:numFmt w:val="decimal"/>
      <w:lvlText w:val="%1"/>
      <w:lvlJc w:val="center"/>
      <w:pPr>
        <w:tabs>
          <w:tab w:val="left" w:pos="0"/>
        </w:tabs>
        <w:ind w:left="0" w:firstLine="288"/>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6755791"/>
    <w:multiLevelType w:val="multilevel"/>
    <w:tmpl w:val="36755791"/>
    <w:lvl w:ilvl="0">
      <w:start w:val="1"/>
      <w:numFmt w:val="decimal"/>
      <w:lvlText w:val="%1"/>
      <w:lvlJc w:val="center"/>
      <w:pPr>
        <w:tabs>
          <w:tab w:val="left" w:pos="0"/>
        </w:tabs>
        <w:ind w:left="0" w:firstLine="288"/>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FB3"/>
    <w:rsid w:val="00004492"/>
    <w:rsid w:val="00006565"/>
    <w:rsid w:val="00006D7D"/>
    <w:rsid w:val="00010E6F"/>
    <w:rsid w:val="000246B7"/>
    <w:rsid w:val="00035D97"/>
    <w:rsid w:val="00036B1C"/>
    <w:rsid w:val="000423B6"/>
    <w:rsid w:val="00042F0E"/>
    <w:rsid w:val="00054841"/>
    <w:rsid w:val="00062EC2"/>
    <w:rsid w:val="0006362E"/>
    <w:rsid w:val="0007525F"/>
    <w:rsid w:val="00075B8A"/>
    <w:rsid w:val="00076CBE"/>
    <w:rsid w:val="00080544"/>
    <w:rsid w:val="00092425"/>
    <w:rsid w:val="00093F7A"/>
    <w:rsid w:val="000948FE"/>
    <w:rsid w:val="000C1C4D"/>
    <w:rsid w:val="000C4146"/>
    <w:rsid w:val="000C609F"/>
    <w:rsid w:val="000E340D"/>
    <w:rsid w:val="000E7E47"/>
    <w:rsid w:val="000F0B4B"/>
    <w:rsid w:val="000F2700"/>
    <w:rsid w:val="000F466C"/>
    <w:rsid w:val="00101C93"/>
    <w:rsid w:val="001049A8"/>
    <w:rsid w:val="001152A8"/>
    <w:rsid w:val="001237ED"/>
    <w:rsid w:val="00145E0B"/>
    <w:rsid w:val="00182C26"/>
    <w:rsid w:val="001832FB"/>
    <w:rsid w:val="001A4DE6"/>
    <w:rsid w:val="001B2BF7"/>
    <w:rsid w:val="001F2CCE"/>
    <w:rsid w:val="001F5785"/>
    <w:rsid w:val="001F718F"/>
    <w:rsid w:val="002020FC"/>
    <w:rsid w:val="0021257F"/>
    <w:rsid w:val="00274F58"/>
    <w:rsid w:val="002974DE"/>
    <w:rsid w:val="002A3B5F"/>
    <w:rsid w:val="002C28C1"/>
    <w:rsid w:val="002C32DB"/>
    <w:rsid w:val="002C5D2D"/>
    <w:rsid w:val="002C7E59"/>
    <w:rsid w:val="002C7E5C"/>
    <w:rsid w:val="002D2B6E"/>
    <w:rsid w:val="002E64B8"/>
    <w:rsid w:val="002F097D"/>
    <w:rsid w:val="002F0AFB"/>
    <w:rsid w:val="002F22EE"/>
    <w:rsid w:val="00325B9A"/>
    <w:rsid w:val="003505FB"/>
    <w:rsid w:val="00352B6D"/>
    <w:rsid w:val="00354DFA"/>
    <w:rsid w:val="00387235"/>
    <w:rsid w:val="003910A4"/>
    <w:rsid w:val="00392BBF"/>
    <w:rsid w:val="003A2568"/>
    <w:rsid w:val="003E2987"/>
    <w:rsid w:val="003F13D6"/>
    <w:rsid w:val="004022FF"/>
    <w:rsid w:val="004106D0"/>
    <w:rsid w:val="004124AA"/>
    <w:rsid w:val="00416123"/>
    <w:rsid w:val="004277A2"/>
    <w:rsid w:val="00437A8F"/>
    <w:rsid w:val="00450B61"/>
    <w:rsid w:val="004571AB"/>
    <w:rsid w:val="00462286"/>
    <w:rsid w:val="00462B5F"/>
    <w:rsid w:val="0046592F"/>
    <w:rsid w:val="004A0CC6"/>
    <w:rsid w:val="004A2599"/>
    <w:rsid w:val="004A3F8E"/>
    <w:rsid w:val="004D05F2"/>
    <w:rsid w:val="004D1265"/>
    <w:rsid w:val="004D4E5B"/>
    <w:rsid w:val="004E47A3"/>
    <w:rsid w:val="004F06FE"/>
    <w:rsid w:val="004F7174"/>
    <w:rsid w:val="00501FBB"/>
    <w:rsid w:val="00506387"/>
    <w:rsid w:val="0051183F"/>
    <w:rsid w:val="0051190E"/>
    <w:rsid w:val="0051574F"/>
    <w:rsid w:val="00517C8E"/>
    <w:rsid w:val="0052796D"/>
    <w:rsid w:val="005359B8"/>
    <w:rsid w:val="00540627"/>
    <w:rsid w:val="00544335"/>
    <w:rsid w:val="00552E41"/>
    <w:rsid w:val="00563289"/>
    <w:rsid w:val="005717A4"/>
    <w:rsid w:val="005745F8"/>
    <w:rsid w:val="0058123F"/>
    <w:rsid w:val="00587C1D"/>
    <w:rsid w:val="005B43F0"/>
    <w:rsid w:val="005B77BB"/>
    <w:rsid w:val="005C04A4"/>
    <w:rsid w:val="005C249E"/>
    <w:rsid w:val="005D155B"/>
    <w:rsid w:val="005D2DE2"/>
    <w:rsid w:val="005D656C"/>
    <w:rsid w:val="005E369D"/>
    <w:rsid w:val="005F49E3"/>
    <w:rsid w:val="005F665B"/>
    <w:rsid w:val="0060226A"/>
    <w:rsid w:val="006042D7"/>
    <w:rsid w:val="006259B6"/>
    <w:rsid w:val="00637132"/>
    <w:rsid w:val="00645AF6"/>
    <w:rsid w:val="006648A3"/>
    <w:rsid w:val="00674D10"/>
    <w:rsid w:val="00693834"/>
    <w:rsid w:val="006A0364"/>
    <w:rsid w:val="006A2B0A"/>
    <w:rsid w:val="006B7F13"/>
    <w:rsid w:val="006C15C7"/>
    <w:rsid w:val="006C5ECD"/>
    <w:rsid w:val="006C6AD3"/>
    <w:rsid w:val="006D5B93"/>
    <w:rsid w:val="006E0737"/>
    <w:rsid w:val="006E27BE"/>
    <w:rsid w:val="006F3C11"/>
    <w:rsid w:val="0072372C"/>
    <w:rsid w:val="00744D10"/>
    <w:rsid w:val="00746359"/>
    <w:rsid w:val="00772CD7"/>
    <w:rsid w:val="00794597"/>
    <w:rsid w:val="007A124D"/>
    <w:rsid w:val="007A31BB"/>
    <w:rsid w:val="007A5CFC"/>
    <w:rsid w:val="007C3A7A"/>
    <w:rsid w:val="007C57E4"/>
    <w:rsid w:val="007D5821"/>
    <w:rsid w:val="007F7659"/>
    <w:rsid w:val="00800EF8"/>
    <w:rsid w:val="00800F28"/>
    <w:rsid w:val="00801597"/>
    <w:rsid w:val="00820E91"/>
    <w:rsid w:val="008237BE"/>
    <w:rsid w:val="0083221B"/>
    <w:rsid w:val="008420E0"/>
    <w:rsid w:val="008579F1"/>
    <w:rsid w:val="00866D4D"/>
    <w:rsid w:val="00877D9F"/>
    <w:rsid w:val="00887A3F"/>
    <w:rsid w:val="00896153"/>
    <w:rsid w:val="008A3CAB"/>
    <w:rsid w:val="008D63F5"/>
    <w:rsid w:val="008F03AF"/>
    <w:rsid w:val="008F3511"/>
    <w:rsid w:val="00901C77"/>
    <w:rsid w:val="0090247F"/>
    <w:rsid w:val="00944EBF"/>
    <w:rsid w:val="0095350F"/>
    <w:rsid w:val="009560E7"/>
    <w:rsid w:val="00977FC9"/>
    <w:rsid w:val="009A6805"/>
    <w:rsid w:val="009B794A"/>
    <w:rsid w:val="009C6B54"/>
    <w:rsid w:val="009D41D7"/>
    <w:rsid w:val="009E29B9"/>
    <w:rsid w:val="00A018C0"/>
    <w:rsid w:val="00A107E7"/>
    <w:rsid w:val="00A26617"/>
    <w:rsid w:val="00A33BBC"/>
    <w:rsid w:val="00A40BBD"/>
    <w:rsid w:val="00A421BC"/>
    <w:rsid w:val="00A429FE"/>
    <w:rsid w:val="00A708E5"/>
    <w:rsid w:val="00AA776F"/>
    <w:rsid w:val="00AB4065"/>
    <w:rsid w:val="00AB6CA3"/>
    <w:rsid w:val="00AC4106"/>
    <w:rsid w:val="00AD2CA1"/>
    <w:rsid w:val="00AE066F"/>
    <w:rsid w:val="00AE6EF5"/>
    <w:rsid w:val="00AF130D"/>
    <w:rsid w:val="00AF1DDB"/>
    <w:rsid w:val="00AF6AAA"/>
    <w:rsid w:val="00B01441"/>
    <w:rsid w:val="00B12F92"/>
    <w:rsid w:val="00B22DE0"/>
    <w:rsid w:val="00B3488B"/>
    <w:rsid w:val="00B37049"/>
    <w:rsid w:val="00B44B97"/>
    <w:rsid w:val="00B519D9"/>
    <w:rsid w:val="00B81788"/>
    <w:rsid w:val="00BD2082"/>
    <w:rsid w:val="00BD6E37"/>
    <w:rsid w:val="00BE2871"/>
    <w:rsid w:val="00C027BD"/>
    <w:rsid w:val="00C234A7"/>
    <w:rsid w:val="00C4039F"/>
    <w:rsid w:val="00C50B87"/>
    <w:rsid w:val="00C60783"/>
    <w:rsid w:val="00C6323B"/>
    <w:rsid w:val="00C6745B"/>
    <w:rsid w:val="00C71189"/>
    <w:rsid w:val="00C76467"/>
    <w:rsid w:val="00C8443C"/>
    <w:rsid w:val="00C91196"/>
    <w:rsid w:val="00C95421"/>
    <w:rsid w:val="00CC0208"/>
    <w:rsid w:val="00CD644B"/>
    <w:rsid w:val="00CE7CE1"/>
    <w:rsid w:val="00CF18E7"/>
    <w:rsid w:val="00D035BA"/>
    <w:rsid w:val="00D06FB3"/>
    <w:rsid w:val="00D147EA"/>
    <w:rsid w:val="00D206EB"/>
    <w:rsid w:val="00D27CFE"/>
    <w:rsid w:val="00D36BB8"/>
    <w:rsid w:val="00D3704D"/>
    <w:rsid w:val="00D379EF"/>
    <w:rsid w:val="00D42674"/>
    <w:rsid w:val="00D56534"/>
    <w:rsid w:val="00D6497B"/>
    <w:rsid w:val="00D676D6"/>
    <w:rsid w:val="00D76E44"/>
    <w:rsid w:val="00D85B8A"/>
    <w:rsid w:val="00DD0574"/>
    <w:rsid w:val="00DD53AA"/>
    <w:rsid w:val="00DE3780"/>
    <w:rsid w:val="00E01EF1"/>
    <w:rsid w:val="00E0322E"/>
    <w:rsid w:val="00E21DC7"/>
    <w:rsid w:val="00E65285"/>
    <w:rsid w:val="00E66441"/>
    <w:rsid w:val="00E87C3F"/>
    <w:rsid w:val="00E91FE7"/>
    <w:rsid w:val="00E940BA"/>
    <w:rsid w:val="00E9513D"/>
    <w:rsid w:val="00EA3F7E"/>
    <w:rsid w:val="00EC5441"/>
    <w:rsid w:val="00F012B0"/>
    <w:rsid w:val="00F30363"/>
    <w:rsid w:val="00F30A48"/>
    <w:rsid w:val="00F344DE"/>
    <w:rsid w:val="00F45A47"/>
    <w:rsid w:val="00F500F1"/>
    <w:rsid w:val="00F51A94"/>
    <w:rsid w:val="00F51D81"/>
    <w:rsid w:val="00F53E4B"/>
    <w:rsid w:val="00F6009C"/>
    <w:rsid w:val="00F778FC"/>
    <w:rsid w:val="00F9029C"/>
    <w:rsid w:val="00F92CED"/>
    <w:rsid w:val="00F97C55"/>
    <w:rsid w:val="00FA0918"/>
    <w:rsid w:val="00FB7847"/>
    <w:rsid w:val="00FC688A"/>
    <w:rsid w:val="00FD0517"/>
    <w:rsid w:val="00FD3D4B"/>
    <w:rsid w:val="00FE5AF1"/>
    <w:rsid w:val="00FF2A1A"/>
    <w:rsid w:val="02E24CE4"/>
    <w:rsid w:val="0583516C"/>
    <w:rsid w:val="0D4664B9"/>
    <w:rsid w:val="55BA7C66"/>
    <w:rsid w:val="73996A65"/>
    <w:rsid w:val="77CD00EF"/>
    <w:rsid w:val="7BDD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sz w:val="24"/>
      <w:szCs w:val="24"/>
    </w:rPr>
  </w:style>
  <w:style w:type="paragraph" w:styleId="2">
    <w:name w:val="heading 2"/>
    <w:basedOn w:val="a"/>
    <w:next w:val="a"/>
    <w:link w:val="2Char"/>
    <w:uiPriority w:val="99"/>
    <w:qFormat/>
    <w:pPr>
      <w:outlineLvl w:val="1"/>
    </w:pPr>
    <w:rPr>
      <w:rFonts w:ascii="华文中宋" w:eastAsia="华文中宋" w:cs="华文中宋"/>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pPr>
      <w:ind w:left="113"/>
    </w:pPr>
    <w:rPr>
      <w:rFonts w:ascii="Arial Unicode MS" w:hAnsi="Arial Unicode MS" w:cs="Arial Unicode MS"/>
      <w:sz w:val="32"/>
      <w:szCs w:val="32"/>
    </w:rPr>
  </w:style>
  <w:style w:type="paragraph" w:styleId="a4">
    <w:name w:val="Balloon Text"/>
    <w:basedOn w:val="a"/>
    <w:link w:val="Char"/>
    <w:uiPriority w:val="99"/>
    <w:semiHidden/>
    <w:qFormat/>
    <w:rPr>
      <w:sz w:val="18"/>
      <w:szCs w:val="18"/>
    </w:rPr>
  </w:style>
  <w:style w:type="paragraph" w:styleId="a5">
    <w:name w:val="footer"/>
    <w:basedOn w:val="a"/>
    <w:link w:val="Char0"/>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a0"/>
    <w:uiPriority w:val="99"/>
    <w:semiHidden/>
    <w:rPr>
      <w:rFonts w:ascii="Times New Roman" w:hAnsi="Times New Roman"/>
      <w:kern w:val="0"/>
      <w:sz w:val="18"/>
      <w:szCs w:val="18"/>
    </w:rPr>
  </w:style>
  <w:style w:type="character" w:customStyle="1" w:styleId="Char2">
    <w:name w:val="页眉 Char"/>
    <w:basedOn w:val="a0"/>
    <w:link w:val="a6"/>
    <w:locked/>
    <w:rPr>
      <w:rFonts w:cs="Times New Roman"/>
      <w:sz w:val="18"/>
      <w:szCs w:val="18"/>
    </w:rPr>
  </w:style>
  <w:style w:type="character" w:customStyle="1" w:styleId="FooterChar">
    <w:name w:val="Footer Char"/>
    <w:basedOn w:val="a0"/>
    <w:uiPriority w:val="99"/>
    <w:semiHidden/>
    <w:rPr>
      <w:rFonts w:ascii="Times New Roman" w:hAnsi="Times New Roman"/>
      <w:kern w:val="0"/>
      <w:sz w:val="18"/>
      <w:szCs w:val="18"/>
    </w:rPr>
  </w:style>
  <w:style w:type="character" w:customStyle="1" w:styleId="Char0">
    <w:name w:val="页脚 Char"/>
    <w:basedOn w:val="a0"/>
    <w:link w:val="a5"/>
    <w:uiPriority w:val="99"/>
    <w:semiHidden/>
    <w:locked/>
    <w:rPr>
      <w:rFonts w:cs="Times New Roman"/>
      <w:sz w:val="18"/>
      <w:szCs w:val="18"/>
    </w:rPr>
  </w:style>
  <w:style w:type="character" w:customStyle="1" w:styleId="BodyTextChar">
    <w:name w:val="Body Text Char"/>
    <w:basedOn w:val="a0"/>
    <w:uiPriority w:val="99"/>
    <w:semiHidden/>
    <w:rPr>
      <w:rFonts w:ascii="Times New Roman" w:hAnsi="Times New Roman"/>
      <w:kern w:val="0"/>
      <w:sz w:val="24"/>
      <w:szCs w:val="24"/>
    </w:rPr>
  </w:style>
  <w:style w:type="character" w:customStyle="1" w:styleId="Char1">
    <w:name w:val="正文文本 Char1"/>
    <w:basedOn w:val="a0"/>
    <w:link w:val="a3"/>
    <w:uiPriority w:val="99"/>
    <w:locked/>
    <w:rPr>
      <w:rFonts w:ascii="Arial Unicode MS" w:eastAsia="宋体" w:hAnsi="Arial Unicode MS" w:cs="Arial Unicode MS"/>
      <w:kern w:val="0"/>
      <w:sz w:val="32"/>
      <w:szCs w:val="32"/>
    </w:rPr>
  </w:style>
  <w:style w:type="character" w:customStyle="1" w:styleId="2Char">
    <w:name w:val="标题 2 Char"/>
    <w:basedOn w:val="a0"/>
    <w:link w:val="2"/>
    <w:uiPriority w:val="9"/>
    <w:semiHidden/>
    <w:rPr>
      <w:rFonts w:ascii="Cambria" w:eastAsia="宋体" w:hAnsi="Cambria" w:cs="Times New Roman"/>
      <w:b/>
      <w:bCs/>
      <w:kern w:val="0"/>
      <w:sz w:val="32"/>
      <w:szCs w:val="32"/>
    </w:rPr>
  </w:style>
  <w:style w:type="character" w:customStyle="1" w:styleId="BalloonTextChar">
    <w:name w:val="Balloon Text Char"/>
    <w:basedOn w:val="a0"/>
    <w:uiPriority w:val="99"/>
    <w:semiHidden/>
    <w:rPr>
      <w:rFonts w:ascii="Times New Roman" w:hAnsi="Times New Roman"/>
      <w:kern w:val="0"/>
      <w:sz w:val="0"/>
      <w:szCs w:val="0"/>
    </w:rPr>
  </w:style>
  <w:style w:type="character" w:customStyle="1" w:styleId="Char">
    <w:name w:val="批注框文本 Char"/>
    <w:basedOn w:val="a0"/>
    <w:link w:val="a4"/>
    <w:uiPriority w:val="99"/>
    <w:semiHidden/>
    <w:locked/>
    <w:rPr>
      <w:rFonts w:ascii="Times New Roman" w:eastAsia="宋体" w:hAnsi="Times New Roman" w:cs="Times New Roman"/>
      <w:kern w:val="0"/>
      <w:sz w:val="18"/>
      <w:szCs w:val="18"/>
    </w:rPr>
  </w:style>
  <w:style w:type="paragraph" w:customStyle="1" w:styleId="1">
    <w:name w:val="列出段落1"/>
    <w:basedOn w:val="a"/>
    <w:uiPriority w:val="99"/>
  </w:style>
  <w:style w:type="paragraph" w:customStyle="1" w:styleId="TableParagraph">
    <w:name w:val="Table Paragraph"/>
    <w:basedOn w:val="a"/>
    <w:uiPriority w:val="99"/>
  </w:style>
  <w:style w:type="paragraph" w:customStyle="1" w:styleId="Default">
    <w:name w:val="Default"/>
    <w:uiPriority w:val="99"/>
    <w:qFormat/>
    <w:pPr>
      <w:widowControl w:val="0"/>
      <w:autoSpaceDE w:val="0"/>
      <w:autoSpaceDN w:val="0"/>
      <w:adjustRightInd w:val="0"/>
    </w:pPr>
    <w:rPr>
      <w:rFonts w:ascii="华文仿宋" w:hAnsi="华文仿宋" w:cs="华文仿宋"/>
      <w:color w:val="000000"/>
      <w:sz w:val="24"/>
      <w:szCs w:val="24"/>
    </w:rPr>
  </w:style>
  <w:style w:type="paragraph" w:styleId="a9">
    <w:name w:val="List Paragraph"/>
    <w:basedOn w:val="a"/>
    <w:uiPriority w:val="99"/>
    <w:qFormat/>
  </w:style>
  <w:style w:type="character" w:customStyle="1" w:styleId="Char3">
    <w:name w:val="正文文本 Char"/>
    <w:basedOn w:val="a0"/>
    <w:uiPriority w:val="99"/>
    <w:semiHidden/>
    <w:locked/>
    <w:rPr>
      <w:rFonts w:cs="Times New Roman"/>
      <w:kern w:val="0"/>
      <w:sz w:val="24"/>
      <w:szCs w:val="24"/>
    </w:rPr>
  </w:style>
  <w:style w:type="paragraph" w:customStyle="1" w:styleId="21">
    <w:name w:val="标题 21"/>
    <w:basedOn w:val="a"/>
    <w:uiPriority w:val="99"/>
    <w:pPr>
      <w:outlineLvl w:val="1"/>
    </w:pPr>
    <w:rPr>
      <w:rFonts w:ascii="华文中宋" w:eastAsia="华文中宋" w:cs="华文中宋"/>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42"/>
    <customShpInfo spid="_x0000_s1043"/>
    <customShpInfo spid="_x0000_s1041"/>
    <customShpInfo spid="_x0000_s1039"/>
    <customShpInfo spid="_x0000_s1040"/>
    <customShpInfo spid="_x0000_s1038"/>
    <customShpInfo spid="_x0000_s1036"/>
    <customShpInfo spid="_x0000_s1037"/>
    <customShpInfo spid="_x0000_s1035"/>
    <customShpInfo spid="_x0000_s1033"/>
    <customShpInfo spid="_x0000_s1034"/>
    <customShpInfo spid="_x0000_s1032"/>
    <customShpInfo spid="_x0000_s1045"/>
    <customShpInfo spid="_x0000_s1046"/>
    <customShpInfo spid="_x0000_s1047"/>
    <customShpInfo spid="_x0000_s1048"/>
    <customShpInfo spid="_x0000_s1049"/>
    <customShpInfo spid="_x0000_s1050"/>
    <customShpInfo spid="_x0000_s1052"/>
    <customShpInfo spid="_x0000_s1053"/>
    <customShpInfo spid="_x0000_s1054"/>
    <customShpInfo spid="_x0000_s1055"/>
    <customShpInfo spid="_x0000_s1056"/>
    <customShpInfo spid="_x0000_s1057"/>
    <customShpInfo spid="_x0000_s1051"/>
    <customShpInfo spid="_x0000_s1058"/>
    <customShpInfo spid="_x0000_s1059"/>
    <customShpInfo spid="_x0000_s1061"/>
    <customShpInfo spid="_x0000_s1062"/>
    <customShpInfo spid="_x0000_s1063"/>
    <customShpInfo spid="_x0000_s1064"/>
    <customShpInfo spid="_x0000_s1065"/>
    <customShpInfo spid="_x0000_s1066"/>
    <customShpInfo spid="_x0000_s1060"/>
    <customShpInfo spid="_x0000_s1067"/>
    <customShpInfo spid="_x0000_s1068"/>
    <customShpInfo spid="_x0000_s1070"/>
    <customShpInfo spid="_x0000_s1071"/>
    <customShpInfo spid="_x0000_s1072"/>
    <customShpInfo spid="_x0000_s1073"/>
    <customShpInfo spid="_x0000_s1074"/>
    <customShpInfo spid="_x0000_s1075"/>
    <customShpInfo spid="_x0000_s1069"/>
    <customShpInfo spid="_x0000_s1076"/>
    <customShpInfo spid="_x0000_s1077"/>
    <customShpInfo spid="_x0000_s1079"/>
    <customShpInfo spid="_x0000_s1080"/>
    <customShpInfo spid="_x0000_s1081"/>
    <customShpInfo spid="_x0000_s1082"/>
    <customShpInfo spid="_x0000_s1083"/>
    <customShpInfo spid="_x0000_s1084"/>
    <customShpInfo spid="_x0000_s1078"/>
    <customShpInfo spid="_x0000_s1085"/>
    <customShpInfo spid="_x0000_s1086"/>
    <customShpInfo spid="_x0000_s1088"/>
    <customShpInfo spid="_x0000_s1089"/>
    <customShpInfo spid="_x0000_s1090"/>
    <customShpInfo spid="_x0000_s1091"/>
    <customShpInfo spid="_x0000_s1092"/>
    <customShpInfo spid="_x0000_s1093"/>
    <customShpInfo spid="_x0000_s1087"/>
    <customShpInfo spid="_x0000_s1094"/>
    <customShpInfo spid="_x0000_s1095"/>
    <customShpInfo spid="_x0000_s1097"/>
    <customShpInfo spid="_x0000_s1098"/>
    <customShpInfo spid="_x0000_s1099"/>
    <customShpInfo spid="_x0000_s1100"/>
    <customShpInfo spid="_x0000_s1101"/>
    <customShpInfo spid="_x0000_s1102"/>
    <customShpInfo spid="_x0000_s1096"/>
    <customShpInfo spid="_x0000_s1103"/>
    <customShpInfo spid="_x0000_s1104"/>
    <customShpInfo spid="_x0000_s1106"/>
    <customShpInfo spid="_x0000_s1107"/>
    <customShpInfo spid="_x0000_s1108"/>
    <customShpInfo spid="_x0000_s1109"/>
    <customShpInfo spid="_x0000_s1110"/>
    <customShpInfo spid="_x0000_s1111"/>
    <customShpInfo spid="_x0000_s1105"/>
    <customShpInfo spid="_x0000_s1112"/>
    <customShpInfo spid="_x0000_s1113"/>
    <customShpInfo spid="_x0000_s1115"/>
    <customShpInfo spid="_x0000_s1116"/>
    <customShpInfo spid="_x0000_s1117"/>
    <customShpInfo spid="_x0000_s1118"/>
    <customShpInfo spid="_x0000_s1119"/>
    <customShpInfo spid="_x0000_s1120"/>
    <customShpInfo spid="_x0000_s1114"/>
    <customShpInfo spid="_x0000_s1121"/>
    <customShpInfo spid="_x0000_s1122"/>
    <customShpInfo spid="_x0000_s1124"/>
    <customShpInfo spid="_x0000_s1125"/>
    <customShpInfo spid="_x0000_s1126"/>
    <customShpInfo spid="_x0000_s1127"/>
    <customShpInfo spid="_x0000_s1128"/>
    <customShpInfo spid="_x0000_s1129"/>
    <customShpInfo spid="_x0000_s1123"/>
    <customShpInfo spid="_x0000_s1130"/>
    <customShpInfo spid="_x0000_s1131"/>
    <customShpInfo spid="_x0000_s1132"/>
    <customShpInfo spid="_x0000_s1133"/>
    <customShpInfo spid="_x0000_s1134"/>
    <customShpInfo spid="_x0000_s1136"/>
    <customShpInfo spid="_x0000_s1137"/>
    <customShpInfo spid="_x0000_s1138"/>
    <customShpInfo spid="_x0000_s1139"/>
    <customShpInfo spid="_x0000_s1140"/>
    <customShpInfo spid="_x0000_s1141"/>
    <customShpInfo spid="_x0000_s1135"/>
    <customShpInfo spid="_x0000_s1143"/>
    <customShpInfo spid="_x0000_s1144"/>
    <customShpInfo spid="_x0000_s1145"/>
    <customShpInfo spid="_x0000_s1146"/>
    <customShpInfo spid="_x0000_s1147"/>
    <customShpInfo spid="_x0000_s1148"/>
    <customShpInfo spid="_x0000_s1142"/>
    <customShpInfo spid="_x0000_s1149"/>
    <customShpInfo spid="_x0000_s1150"/>
    <customShpInfo spid="_x0000_s1151"/>
    <customShpInfo spid="_x0000_s1152"/>
    <customShpInfo spid="_x0000_s1153"/>
    <customShpInfo spid="_x0000_s1154"/>
    <customShpInfo spid="_x0000_s1156"/>
    <customShpInfo spid="_x0000_s1157"/>
    <customShpInfo spid="_x0000_s1158"/>
    <customShpInfo spid="_x0000_s1159"/>
    <customShpInfo spid="_x0000_s1160"/>
    <customShpInfo spid="_x0000_s1161"/>
    <customShpInfo spid="_x0000_s1155"/>
    <customShpInfo spid="_x0000_s1162"/>
    <customShpInfo spid="_x0000_s1163"/>
    <customShpInfo spid="_x0000_s1165"/>
    <customShpInfo spid="_x0000_s1166"/>
    <customShpInfo spid="_x0000_s1167"/>
    <customShpInfo spid="_x0000_s1168"/>
    <customShpInfo spid="_x0000_s1169"/>
    <customShpInfo spid="_x0000_s1170"/>
    <customShpInfo spid="_x0000_s1164"/>
    <customShpInfo spid="_x0000_s1171"/>
    <customShpInfo spid="_x0000_s1172"/>
    <customShpInfo spid="_x0000_s1174"/>
    <customShpInfo spid="_x0000_s1175"/>
    <customShpInfo spid="_x0000_s1176"/>
    <customShpInfo spid="_x0000_s1177"/>
    <customShpInfo spid="_x0000_s1178"/>
    <customShpInfo spid="_x0000_s1179"/>
    <customShpInfo spid="_x0000_s1173"/>
    <customShpInfo spid="_x0000_s1180"/>
    <customShpInfo spid="_x0000_s1181"/>
    <customShpInfo spid="_x0000_s1183"/>
    <customShpInfo spid="_x0000_s1184"/>
    <customShpInfo spid="_x0000_s1185"/>
    <customShpInfo spid="_x0000_s1186"/>
    <customShpInfo spid="_x0000_s1187"/>
    <customShpInfo spid="_x0000_s1188"/>
    <customShpInfo spid="_x0000_s1182"/>
    <customShpInfo spid="_x0000_s1190"/>
    <customShpInfo spid="_x0000_s1191"/>
    <customShpInfo spid="_x0000_s1192"/>
    <customShpInfo spid="_x0000_s1193"/>
    <customShpInfo spid="_x0000_s1194"/>
    <customShpInfo spid="_x0000_s1195"/>
    <customShpInfo spid="_x0000_s1189"/>
    <customShpInfo spid="_x0000_s1196"/>
    <customShpInfo spid="_x0000_s1197"/>
    <customShpInfo spid="_x0000_s1198"/>
    <customShpInfo spid="_x0000_s1199"/>
    <customShpInfo spid="_x0000_s1201"/>
    <customShpInfo spid="_x0000_s1202"/>
    <customShpInfo spid="_x0000_s1203"/>
    <customShpInfo spid="_x0000_s1204"/>
    <customShpInfo spid="_x0000_s1205"/>
    <customShpInfo spid="_x0000_s1206"/>
    <customShpInfo spid="_x0000_s1200"/>
    <customShpInfo spid="_x0000_s1207"/>
    <customShpInfo spid="_x0000_s1208"/>
    <customShpInfo spid="_x0000_s1210"/>
    <customShpInfo spid="_x0000_s1211"/>
    <customShpInfo spid="_x0000_s1212"/>
    <customShpInfo spid="_x0000_s1213"/>
    <customShpInfo spid="_x0000_s1214"/>
    <customShpInfo spid="_x0000_s1215"/>
    <customShpInfo spid="_x0000_s1209"/>
    <customShpInfo spid="_x0000_s1216"/>
    <customShpInfo spid="_x0000_s1217"/>
    <customShpInfo spid="_x0000_s1218"/>
    <customShpInfo spid="_x0000_s1220"/>
    <customShpInfo spid="_x0000_s1221"/>
    <customShpInfo spid="_x0000_s1222"/>
    <customShpInfo spid="_x0000_s1223"/>
    <customShpInfo spid="_x0000_s1224"/>
    <customShpInfo spid="_x0000_s1225"/>
    <customShpInfo spid="_x0000_s1219"/>
    <customShpInfo spid="_x0000_s1226"/>
    <customShpInfo spid="_x0000_s1227"/>
    <customShpInfo spid="_x0000_s1229"/>
    <customShpInfo spid="_x0000_s1230"/>
    <customShpInfo spid="_x0000_s1231"/>
    <customShpInfo spid="_x0000_s1232"/>
    <customShpInfo spid="_x0000_s1233"/>
    <customShpInfo spid="_x0000_s1234"/>
    <customShpInfo spid="_x0000_s1228"/>
    <customShpInfo spid="_x0000_s1236"/>
    <customShpInfo spid="_x0000_s1237"/>
    <customShpInfo spid="_x0000_s1238"/>
    <customShpInfo spid="_x0000_s1239"/>
    <customShpInfo spid="_x0000_s1240"/>
    <customShpInfo spid="_x0000_s1241"/>
    <customShpInfo spid="_x0000_s1235"/>
    <customShpInfo spid="_x0000_s1242"/>
    <customShpInfo spid="_x0000_s1243"/>
    <customShpInfo spid="_x0000_s1244"/>
    <customShpInfo spid="_x0000_s1246"/>
    <customShpInfo spid="_x0000_s1247"/>
    <customShpInfo spid="_x0000_s1248"/>
    <customShpInfo spid="_x0000_s1249"/>
    <customShpInfo spid="_x0000_s1250"/>
    <customShpInfo spid="_x0000_s1251"/>
    <customShpInfo spid="_x0000_s1245"/>
    <customShpInfo spid="_x0000_s1252"/>
    <customShpInfo spid="_x0000_s1253"/>
    <customShpInfo spid="_x0000_s1254"/>
    <customShpInfo spid="_x0000_s1255"/>
    <customShpInfo spid="_x0000_s1257"/>
    <customShpInfo spid="_x0000_s1258"/>
    <customShpInfo spid="_x0000_s1259"/>
    <customShpInfo spid="_x0000_s1260"/>
    <customShpInfo spid="_x0000_s1261"/>
    <customShpInfo spid="_x0000_s1262"/>
    <customShpInfo spid="_x0000_s1256"/>
    <customShpInfo spid="_x0000_s1264"/>
    <customShpInfo spid="_x0000_s1265"/>
    <customShpInfo spid="_x0000_s1266"/>
    <customShpInfo spid="_x0000_s1267"/>
    <customShpInfo spid="_x0000_s1268"/>
    <customShpInfo spid="_x0000_s1269"/>
    <customShpInfo spid="_x0000_s1263"/>
    <customShpInfo spid="_x0000_s1270"/>
    <customShpInfo spid="_x0000_s1271"/>
    <customShpInfo spid="_x0000_s1044"/>
    <customShpInfo spid="_x0000_s1284"/>
    <customShpInfo spid="_x0000_s1285"/>
    <customShpInfo spid="_x0000_s1286"/>
    <customShpInfo spid="_x0000_s1287"/>
    <customShpInfo spid="_x0000_s1288"/>
    <customShpInfo spid="_x0000_s12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8DEF9-22C3-40B9-92F1-05D239BC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1773</Words>
  <Characters>10110</Characters>
  <Application>Microsoft Office Word</Application>
  <DocSecurity>0</DocSecurity>
  <Lines>84</Lines>
  <Paragraphs>23</Paragraphs>
  <ScaleCrop>false</ScaleCrop>
  <Company>Sky123.Org</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中国内燃机工业协会团体标准</dc:title>
  <dc:creator>STONE</dc:creator>
  <cp:lastModifiedBy>微软用户</cp:lastModifiedBy>
  <cp:revision>3</cp:revision>
  <dcterms:created xsi:type="dcterms:W3CDTF">2018-05-23T01:57:00Z</dcterms:created>
  <dcterms:modified xsi:type="dcterms:W3CDTF">2018-05-23T01:59:00Z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