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863" w:rsidRPr="00F14863" w:rsidRDefault="00F14863" w:rsidP="00A250A0">
      <w:pPr>
        <w:pageBreakBefore/>
        <w:spacing w:afterLines="50"/>
        <w:rPr>
          <w:rFonts w:asciiTheme="minorEastAsia" w:hAnsiTheme="minorEastAsia" w:cs="Arial"/>
          <w:b/>
          <w:bCs/>
          <w:sz w:val="28"/>
          <w:szCs w:val="28"/>
        </w:rPr>
      </w:pPr>
      <w:r w:rsidRPr="00F14863">
        <w:rPr>
          <w:rFonts w:asciiTheme="minorEastAsia" w:hAnsiTheme="minorEastAsia" w:cs="Arial"/>
          <w:b/>
          <w:bCs/>
          <w:sz w:val="28"/>
          <w:szCs w:val="28"/>
        </w:rPr>
        <w:t>附件</w:t>
      </w:r>
      <w:r w:rsidR="00A250A0">
        <w:rPr>
          <w:rFonts w:asciiTheme="minorEastAsia" w:hAnsiTheme="minorEastAsia" w:cs="Arial" w:hint="eastAsia"/>
          <w:b/>
          <w:bCs/>
          <w:sz w:val="28"/>
          <w:szCs w:val="28"/>
        </w:rPr>
        <w:t>四</w:t>
      </w:r>
      <w:r w:rsidRPr="00F14863">
        <w:rPr>
          <w:rFonts w:asciiTheme="minorEastAsia" w:hAnsiTheme="minorEastAsia" w:cs="Arial"/>
          <w:b/>
          <w:bCs/>
          <w:sz w:val="28"/>
          <w:szCs w:val="28"/>
        </w:rPr>
        <w:t>：</w:t>
      </w:r>
      <w:r w:rsidRPr="00F14863">
        <w:rPr>
          <w:rFonts w:asciiTheme="minorEastAsia" w:hAnsiTheme="minorEastAsia" w:cs="Arial" w:hint="eastAsia"/>
          <w:b/>
          <w:bCs/>
          <w:sz w:val="28"/>
          <w:szCs w:val="28"/>
        </w:rPr>
        <w:t>会议回执</w:t>
      </w:r>
    </w:p>
    <w:p w:rsidR="00F14863" w:rsidRPr="00F71F14" w:rsidRDefault="004B172E" w:rsidP="00F14863">
      <w:pPr>
        <w:snapToGrid w:val="0"/>
        <w:spacing w:line="480" w:lineRule="exact"/>
        <w:jc w:val="center"/>
        <w:rPr>
          <w:rFonts w:ascii="仿宋_GB2312" w:eastAsia="仿宋_GB2312" w:hAnsiTheme="minorEastAsia" w:cs="Arial"/>
          <w:b/>
          <w:sz w:val="28"/>
          <w:szCs w:val="28"/>
        </w:rPr>
      </w:pPr>
      <w:r w:rsidRPr="00F71F14">
        <w:rPr>
          <w:rFonts w:ascii="仿宋_GB2312" w:eastAsia="仿宋_GB2312" w:hAnsiTheme="minorEastAsia" w:cs="Arial" w:hint="eastAsia"/>
          <w:b/>
          <w:sz w:val="28"/>
          <w:szCs w:val="28"/>
        </w:rPr>
        <w:t>甲醇内燃机及零部件标准体系研究及标准立项预评审</w:t>
      </w:r>
    </w:p>
    <w:p w:rsidR="00F14863" w:rsidRPr="00F71F14" w:rsidRDefault="00F14863" w:rsidP="00F14863">
      <w:pPr>
        <w:snapToGrid w:val="0"/>
        <w:spacing w:line="480" w:lineRule="exact"/>
        <w:jc w:val="center"/>
        <w:rPr>
          <w:rFonts w:ascii="仿宋_GB2312" w:eastAsia="仿宋_GB2312" w:hAnsiTheme="minorEastAsia" w:cs="Arial"/>
          <w:b/>
          <w:sz w:val="28"/>
          <w:szCs w:val="28"/>
        </w:rPr>
      </w:pPr>
      <w:r w:rsidRPr="00F71F14">
        <w:rPr>
          <w:rFonts w:ascii="仿宋_GB2312" w:eastAsia="仿宋_GB2312" w:hAnsiTheme="minorEastAsia" w:cs="Arial" w:hint="eastAsia"/>
          <w:b/>
          <w:sz w:val="28"/>
          <w:szCs w:val="28"/>
        </w:rPr>
        <w:t>和</w:t>
      </w:r>
      <w:r w:rsidR="004B172E" w:rsidRPr="00F71F14">
        <w:rPr>
          <w:rFonts w:ascii="仿宋_GB2312" w:eastAsia="仿宋_GB2312" w:hAnsiTheme="minorEastAsia" w:cs="Arial" w:hint="eastAsia"/>
          <w:b/>
          <w:sz w:val="28"/>
          <w:szCs w:val="28"/>
        </w:rPr>
        <w:t>内燃机产品质量分等分级标准体系研究及标准立项预评审</w:t>
      </w:r>
    </w:p>
    <w:p w:rsidR="00F14863" w:rsidRPr="00F71F14" w:rsidRDefault="00F14863" w:rsidP="00F14863">
      <w:pPr>
        <w:spacing w:line="480" w:lineRule="exact"/>
        <w:jc w:val="center"/>
        <w:rPr>
          <w:rFonts w:ascii="仿宋_GB2312" w:eastAsia="仿宋_GB2312" w:hAnsiTheme="minorEastAsia" w:cs="宋体"/>
          <w:b/>
          <w:color w:val="000000"/>
          <w:kern w:val="0"/>
          <w:sz w:val="28"/>
          <w:szCs w:val="28"/>
        </w:rPr>
      </w:pPr>
      <w:r w:rsidRPr="00F71F14">
        <w:rPr>
          <w:rFonts w:ascii="仿宋_GB2312" w:eastAsia="仿宋_GB2312" w:hAnsiTheme="minorEastAsia" w:cs="宋体" w:hint="eastAsia"/>
          <w:b/>
          <w:color w:val="000000"/>
          <w:kern w:val="0"/>
          <w:sz w:val="28"/>
          <w:szCs w:val="28"/>
        </w:rPr>
        <w:t>工作会议</w:t>
      </w:r>
    </w:p>
    <w:p w:rsidR="00F14863" w:rsidRPr="00EA1B13" w:rsidRDefault="00F14863" w:rsidP="00A250A0">
      <w:pPr>
        <w:spacing w:beforeLines="50" w:afterLines="50" w:line="360" w:lineRule="exact"/>
        <w:jc w:val="center"/>
        <w:rPr>
          <w:rFonts w:ascii="仿宋_GB2312" w:eastAsia="仿宋_GB2312" w:hAnsi="微软雅黑" w:cs="Arial"/>
          <w:bCs/>
          <w:sz w:val="28"/>
          <w:szCs w:val="28"/>
          <w:u w:val="single"/>
        </w:rPr>
      </w:pPr>
      <w:r w:rsidRPr="00EA1B13">
        <w:rPr>
          <w:rFonts w:ascii="仿宋_GB2312" w:eastAsia="仿宋_GB2312" w:hAnsi="微软雅黑" w:cs="Arial" w:hint="eastAsia"/>
          <w:bCs/>
          <w:sz w:val="28"/>
          <w:szCs w:val="28"/>
          <w:u w:val="single"/>
        </w:rPr>
        <w:t>参 加 确 认 回 执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425"/>
        <w:gridCol w:w="1276"/>
        <w:gridCol w:w="425"/>
        <w:gridCol w:w="567"/>
        <w:gridCol w:w="284"/>
        <w:gridCol w:w="425"/>
        <w:gridCol w:w="992"/>
        <w:gridCol w:w="284"/>
        <w:gridCol w:w="763"/>
        <w:gridCol w:w="2072"/>
      </w:tblGrid>
      <w:tr w:rsidR="00F14863" w:rsidRPr="00B328C1" w:rsidTr="009057CD">
        <w:trPr>
          <w:cantSplit/>
          <w:trHeight w:val="407"/>
        </w:trPr>
        <w:tc>
          <w:tcPr>
            <w:tcW w:w="1951" w:type="dxa"/>
            <w:gridSpan w:val="2"/>
            <w:vAlign w:val="center"/>
          </w:tcPr>
          <w:p w:rsidR="00F14863" w:rsidRPr="00B328C1" w:rsidRDefault="00F14863" w:rsidP="009057CD">
            <w:pPr>
              <w:jc w:val="center"/>
              <w:rPr>
                <w:rFonts w:ascii="仿宋" w:eastAsia="仿宋" w:hAnsi="仿宋" w:cs="Arial"/>
                <w:bCs/>
                <w:sz w:val="24"/>
              </w:rPr>
            </w:pPr>
            <w:r w:rsidRPr="00B328C1">
              <w:rPr>
                <w:rFonts w:ascii="仿宋" w:eastAsia="仿宋" w:hAnsi="仿宋" w:cs="Arial"/>
                <w:bCs/>
                <w:sz w:val="24"/>
              </w:rPr>
              <w:t>单位名称</w:t>
            </w:r>
          </w:p>
        </w:tc>
        <w:tc>
          <w:tcPr>
            <w:tcW w:w="7088" w:type="dxa"/>
            <w:gridSpan w:val="9"/>
            <w:vAlign w:val="center"/>
          </w:tcPr>
          <w:p w:rsidR="00F14863" w:rsidRPr="00B328C1" w:rsidRDefault="00F14863" w:rsidP="009057CD">
            <w:pPr>
              <w:rPr>
                <w:rFonts w:ascii="仿宋" w:eastAsia="仿宋" w:hAnsi="仿宋" w:cs="Arial"/>
                <w:bCs/>
                <w:sz w:val="24"/>
              </w:rPr>
            </w:pPr>
            <w:r w:rsidRPr="00B328C1">
              <w:rPr>
                <w:rFonts w:ascii="仿宋" w:eastAsia="仿宋" w:hAnsi="仿宋" w:cs="Arial"/>
                <w:bCs/>
                <w:sz w:val="24"/>
              </w:rPr>
              <w:t xml:space="preserve">                                                  </w:t>
            </w:r>
          </w:p>
        </w:tc>
      </w:tr>
      <w:tr w:rsidR="00F14863" w:rsidRPr="00B328C1" w:rsidTr="009057CD">
        <w:trPr>
          <w:cantSplit/>
          <w:trHeight w:val="413"/>
        </w:trPr>
        <w:tc>
          <w:tcPr>
            <w:tcW w:w="1951" w:type="dxa"/>
            <w:gridSpan w:val="2"/>
            <w:vAlign w:val="center"/>
          </w:tcPr>
          <w:p w:rsidR="00F14863" w:rsidRPr="00B328C1" w:rsidRDefault="00F14863" w:rsidP="009057CD">
            <w:pPr>
              <w:jc w:val="center"/>
              <w:rPr>
                <w:rFonts w:ascii="仿宋" w:eastAsia="仿宋" w:hAnsi="仿宋" w:cs="Arial"/>
                <w:bCs/>
                <w:sz w:val="24"/>
              </w:rPr>
            </w:pPr>
            <w:r w:rsidRPr="00B328C1">
              <w:rPr>
                <w:rFonts w:ascii="仿宋" w:eastAsia="仿宋" w:hAnsi="仿宋" w:cs="Arial"/>
                <w:bCs/>
                <w:sz w:val="24"/>
              </w:rPr>
              <w:t>所在部门</w:t>
            </w:r>
          </w:p>
        </w:tc>
        <w:tc>
          <w:tcPr>
            <w:tcW w:w="7088" w:type="dxa"/>
            <w:gridSpan w:val="9"/>
            <w:vAlign w:val="center"/>
          </w:tcPr>
          <w:p w:rsidR="00F14863" w:rsidRPr="00B328C1" w:rsidRDefault="00F14863" w:rsidP="009057CD">
            <w:pPr>
              <w:rPr>
                <w:rFonts w:ascii="仿宋" w:eastAsia="仿宋" w:hAnsi="仿宋" w:cs="Arial"/>
                <w:bCs/>
                <w:sz w:val="24"/>
              </w:rPr>
            </w:pPr>
          </w:p>
        </w:tc>
      </w:tr>
      <w:tr w:rsidR="00F14863" w:rsidRPr="00B328C1" w:rsidTr="009057CD">
        <w:trPr>
          <w:cantSplit/>
          <w:trHeight w:val="418"/>
        </w:trPr>
        <w:tc>
          <w:tcPr>
            <w:tcW w:w="1951" w:type="dxa"/>
            <w:gridSpan w:val="2"/>
            <w:vMerge w:val="restart"/>
            <w:vAlign w:val="center"/>
          </w:tcPr>
          <w:p w:rsidR="00F14863" w:rsidRPr="00B328C1" w:rsidRDefault="00F14863" w:rsidP="009057CD">
            <w:pPr>
              <w:jc w:val="center"/>
              <w:rPr>
                <w:rFonts w:ascii="仿宋" w:eastAsia="仿宋" w:hAnsi="仿宋" w:cs="Arial"/>
                <w:bCs/>
                <w:sz w:val="24"/>
              </w:rPr>
            </w:pPr>
            <w:r w:rsidRPr="00B328C1">
              <w:rPr>
                <w:rFonts w:ascii="仿宋" w:eastAsia="仿宋" w:hAnsi="仿宋" w:cs="Arial"/>
                <w:bCs/>
                <w:sz w:val="24"/>
              </w:rPr>
              <w:t>参加人姓名</w:t>
            </w:r>
          </w:p>
        </w:tc>
        <w:tc>
          <w:tcPr>
            <w:tcW w:w="1701" w:type="dxa"/>
            <w:gridSpan w:val="2"/>
            <w:vAlign w:val="center"/>
          </w:tcPr>
          <w:p w:rsidR="00F14863" w:rsidRPr="00B328C1" w:rsidRDefault="00F14863" w:rsidP="009057CD">
            <w:pPr>
              <w:rPr>
                <w:rFonts w:ascii="仿宋" w:eastAsia="仿宋" w:hAnsi="仿宋" w:cs="Arial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4863" w:rsidRPr="00B328C1" w:rsidRDefault="00F14863" w:rsidP="009057CD">
            <w:pPr>
              <w:rPr>
                <w:rFonts w:ascii="仿宋" w:eastAsia="仿宋" w:hAnsi="仿宋" w:cs="Arial"/>
                <w:bCs/>
                <w:sz w:val="24"/>
              </w:rPr>
            </w:pPr>
            <w:r w:rsidRPr="00B328C1">
              <w:rPr>
                <w:rFonts w:ascii="仿宋" w:eastAsia="仿宋" w:hAnsi="仿宋" w:cs="Arial"/>
                <w:bCs/>
                <w:sz w:val="24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 w:rsidR="00F14863" w:rsidRPr="00B328C1" w:rsidRDefault="00F14863" w:rsidP="009057CD">
            <w:pPr>
              <w:rPr>
                <w:rFonts w:ascii="仿宋" w:eastAsia="仿宋" w:hAnsi="仿宋" w:cs="Arial"/>
                <w:bCs/>
                <w:sz w:val="24"/>
              </w:rPr>
            </w:pPr>
            <w:r w:rsidRPr="00B328C1">
              <w:rPr>
                <w:rFonts w:ascii="仿宋" w:eastAsia="仿宋" w:hAnsi="仿宋" w:cs="Arial"/>
                <w:bCs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F14863" w:rsidRPr="00B328C1" w:rsidRDefault="00F14863" w:rsidP="009057CD">
            <w:pPr>
              <w:rPr>
                <w:rFonts w:ascii="仿宋" w:eastAsia="仿宋" w:hAnsi="仿宋" w:cs="Arial"/>
                <w:bCs/>
                <w:sz w:val="24"/>
              </w:rPr>
            </w:pPr>
            <w:r w:rsidRPr="00B328C1">
              <w:rPr>
                <w:rFonts w:ascii="仿宋" w:eastAsia="仿宋" w:hAnsi="仿宋" w:cs="Arial"/>
                <w:bCs/>
                <w:sz w:val="24"/>
              </w:rPr>
              <w:t>手机</w:t>
            </w:r>
          </w:p>
        </w:tc>
        <w:tc>
          <w:tcPr>
            <w:tcW w:w="3119" w:type="dxa"/>
            <w:gridSpan w:val="3"/>
            <w:vAlign w:val="center"/>
          </w:tcPr>
          <w:p w:rsidR="00F14863" w:rsidRPr="00B328C1" w:rsidRDefault="00F14863" w:rsidP="009057CD">
            <w:pPr>
              <w:rPr>
                <w:rFonts w:ascii="仿宋" w:eastAsia="仿宋" w:hAnsi="仿宋" w:cs="Arial"/>
                <w:bCs/>
                <w:sz w:val="24"/>
              </w:rPr>
            </w:pPr>
          </w:p>
        </w:tc>
      </w:tr>
      <w:tr w:rsidR="00F14863" w:rsidRPr="00B328C1" w:rsidTr="009057CD">
        <w:trPr>
          <w:cantSplit/>
          <w:trHeight w:val="425"/>
        </w:trPr>
        <w:tc>
          <w:tcPr>
            <w:tcW w:w="1951" w:type="dxa"/>
            <w:gridSpan w:val="2"/>
            <w:vMerge/>
            <w:vAlign w:val="center"/>
          </w:tcPr>
          <w:p w:rsidR="00F14863" w:rsidRPr="00B328C1" w:rsidRDefault="00F14863" w:rsidP="009057CD">
            <w:pPr>
              <w:rPr>
                <w:rFonts w:ascii="仿宋" w:eastAsia="仿宋" w:hAnsi="仿宋" w:cs="Arial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14863" w:rsidRPr="00B328C1" w:rsidRDefault="00F14863" w:rsidP="009057CD">
            <w:pPr>
              <w:rPr>
                <w:rFonts w:ascii="仿宋" w:eastAsia="仿宋" w:hAnsi="仿宋" w:cs="Arial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4863" w:rsidRPr="00B328C1" w:rsidRDefault="00F14863" w:rsidP="009057CD">
            <w:pPr>
              <w:rPr>
                <w:rFonts w:ascii="仿宋" w:eastAsia="仿宋" w:hAnsi="仿宋" w:cs="Arial"/>
                <w:bCs/>
                <w:sz w:val="24"/>
              </w:rPr>
            </w:pPr>
            <w:r w:rsidRPr="00B328C1">
              <w:rPr>
                <w:rFonts w:ascii="仿宋" w:eastAsia="仿宋" w:hAnsi="仿宋" w:cs="Arial"/>
                <w:bCs/>
                <w:sz w:val="24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 w:rsidR="00F14863" w:rsidRPr="00B328C1" w:rsidRDefault="00F14863" w:rsidP="009057CD">
            <w:pPr>
              <w:rPr>
                <w:rFonts w:ascii="仿宋" w:eastAsia="仿宋" w:hAnsi="仿宋" w:cs="Arial"/>
                <w:bCs/>
                <w:sz w:val="24"/>
              </w:rPr>
            </w:pPr>
            <w:r w:rsidRPr="00B328C1">
              <w:rPr>
                <w:rFonts w:ascii="仿宋" w:eastAsia="仿宋" w:hAnsi="仿宋" w:cs="Arial"/>
                <w:bCs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F14863" w:rsidRPr="00B328C1" w:rsidRDefault="00F14863" w:rsidP="009057CD">
            <w:pPr>
              <w:rPr>
                <w:rFonts w:ascii="仿宋" w:eastAsia="仿宋" w:hAnsi="仿宋" w:cs="Arial"/>
                <w:bCs/>
                <w:sz w:val="24"/>
              </w:rPr>
            </w:pPr>
            <w:r w:rsidRPr="00B328C1">
              <w:rPr>
                <w:rFonts w:ascii="仿宋" w:eastAsia="仿宋" w:hAnsi="仿宋" w:cs="Arial"/>
                <w:bCs/>
                <w:sz w:val="24"/>
              </w:rPr>
              <w:t>手机</w:t>
            </w:r>
          </w:p>
        </w:tc>
        <w:tc>
          <w:tcPr>
            <w:tcW w:w="3119" w:type="dxa"/>
            <w:gridSpan w:val="3"/>
            <w:vAlign w:val="center"/>
          </w:tcPr>
          <w:p w:rsidR="00F14863" w:rsidRPr="00B328C1" w:rsidRDefault="00F14863" w:rsidP="009057CD">
            <w:pPr>
              <w:rPr>
                <w:rFonts w:ascii="仿宋" w:eastAsia="仿宋" w:hAnsi="仿宋" w:cs="Arial"/>
                <w:bCs/>
                <w:sz w:val="24"/>
              </w:rPr>
            </w:pPr>
          </w:p>
        </w:tc>
      </w:tr>
      <w:tr w:rsidR="00F14863" w:rsidRPr="00B328C1" w:rsidTr="00E044A1">
        <w:trPr>
          <w:cantSplit/>
          <w:trHeight w:val="559"/>
        </w:trPr>
        <w:tc>
          <w:tcPr>
            <w:tcW w:w="1951" w:type="dxa"/>
            <w:gridSpan w:val="2"/>
            <w:vAlign w:val="center"/>
          </w:tcPr>
          <w:p w:rsidR="00F14863" w:rsidRPr="00B328C1" w:rsidRDefault="00F14863" w:rsidP="009057CD">
            <w:pPr>
              <w:rPr>
                <w:rFonts w:ascii="仿宋" w:eastAsia="仿宋" w:hAnsi="仿宋" w:cs="Arial"/>
                <w:b/>
                <w:bCs/>
                <w:sz w:val="24"/>
              </w:rPr>
            </w:pPr>
            <w:r w:rsidRPr="00B328C1">
              <w:rPr>
                <w:rFonts w:ascii="仿宋" w:eastAsia="仿宋" w:hAnsi="仿宋" w:cs="Arial"/>
                <w:b/>
                <w:bCs/>
                <w:sz w:val="24"/>
              </w:rPr>
              <w:t>住宿（打√）</w:t>
            </w:r>
          </w:p>
        </w:tc>
        <w:tc>
          <w:tcPr>
            <w:tcW w:w="1701" w:type="dxa"/>
            <w:gridSpan w:val="2"/>
            <w:vAlign w:val="center"/>
          </w:tcPr>
          <w:p w:rsidR="00F14863" w:rsidRPr="00B328C1" w:rsidRDefault="00F14863" w:rsidP="009057CD">
            <w:pPr>
              <w:rPr>
                <w:rFonts w:ascii="仿宋" w:eastAsia="仿宋" w:hAnsi="仿宋" w:cs="Arial"/>
                <w:bCs/>
                <w:sz w:val="24"/>
              </w:rPr>
            </w:pPr>
            <w:r w:rsidRPr="00B328C1">
              <w:rPr>
                <w:rFonts w:ascii="仿宋" w:eastAsia="仿宋" w:hAnsi="仿宋" w:cs="Arial"/>
                <w:bCs/>
                <w:sz w:val="24"/>
              </w:rPr>
              <w:t>单住</w:t>
            </w:r>
          </w:p>
        </w:tc>
        <w:tc>
          <w:tcPr>
            <w:tcW w:w="1276" w:type="dxa"/>
            <w:gridSpan w:val="3"/>
            <w:vAlign w:val="center"/>
          </w:tcPr>
          <w:p w:rsidR="00F14863" w:rsidRPr="00B328C1" w:rsidRDefault="00F14863" w:rsidP="009057CD">
            <w:pPr>
              <w:rPr>
                <w:rFonts w:ascii="仿宋" w:eastAsia="仿宋" w:hAnsi="仿宋" w:cs="Arial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F14863" w:rsidRPr="00B328C1" w:rsidRDefault="00F14863" w:rsidP="009057CD">
            <w:pPr>
              <w:rPr>
                <w:rFonts w:ascii="仿宋" w:eastAsia="仿宋" w:hAnsi="仿宋" w:cs="Arial"/>
                <w:bCs/>
                <w:sz w:val="24"/>
              </w:rPr>
            </w:pPr>
            <w:r w:rsidRPr="00B328C1">
              <w:rPr>
                <w:rFonts w:ascii="仿宋" w:eastAsia="仿宋" w:hAnsi="仿宋" w:cs="Arial"/>
                <w:bCs/>
                <w:sz w:val="24"/>
              </w:rPr>
              <w:t>合住</w:t>
            </w:r>
          </w:p>
        </w:tc>
        <w:tc>
          <w:tcPr>
            <w:tcW w:w="3119" w:type="dxa"/>
            <w:gridSpan w:val="3"/>
            <w:vAlign w:val="center"/>
          </w:tcPr>
          <w:p w:rsidR="00F14863" w:rsidRPr="00B328C1" w:rsidRDefault="00F14863" w:rsidP="009057CD">
            <w:pPr>
              <w:rPr>
                <w:rFonts w:ascii="仿宋" w:eastAsia="仿宋" w:hAnsi="仿宋" w:cs="Arial"/>
                <w:bCs/>
                <w:sz w:val="24"/>
              </w:rPr>
            </w:pPr>
          </w:p>
        </w:tc>
      </w:tr>
      <w:tr w:rsidR="00F14863" w:rsidRPr="00B328C1" w:rsidTr="009057CD">
        <w:trPr>
          <w:cantSplit/>
          <w:trHeight w:val="411"/>
        </w:trPr>
        <w:tc>
          <w:tcPr>
            <w:tcW w:w="1951" w:type="dxa"/>
            <w:gridSpan w:val="2"/>
            <w:vAlign w:val="center"/>
          </w:tcPr>
          <w:p w:rsidR="00F14863" w:rsidRPr="00B328C1" w:rsidRDefault="00F14863" w:rsidP="00E044A1">
            <w:pPr>
              <w:rPr>
                <w:rFonts w:ascii="仿宋" w:eastAsia="仿宋" w:hAnsi="仿宋" w:cs="Arial"/>
                <w:b/>
                <w:bCs/>
                <w:sz w:val="24"/>
              </w:rPr>
            </w:pPr>
            <w:r w:rsidRPr="00B328C1">
              <w:rPr>
                <w:rFonts w:ascii="仿宋" w:eastAsia="仿宋" w:hAnsi="仿宋" w:cs="Arial"/>
                <w:b/>
                <w:bCs/>
                <w:sz w:val="24"/>
              </w:rPr>
              <w:t>预计车次</w:t>
            </w:r>
          </w:p>
        </w:tc>
        <w:tc>
          <w:tcPr>
            <w:tcW w:w="1701" w:type="dxa"/>
            <w:gridSpan w:val="2"/>
            <w:vAlign w:val="center"/>
          </w:tcPr>
          <w:p w:rsidR="00F14863" w:rsidRPr="00B328C1" w:rsidRDefault="00F14863" w:rsidP="009057CD">
            <w:pPr>
              <w:rPr>
                <w:rFonts w:ascii="仿宋" w:eastAsia="仿宋" w:hAnsi="仿宋" w:cs="Arial"/>
                <w:bCs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F14863" w:rsidRPr="00B328C1" w:rsidRDefault="00F14863" w:rsidP="009057CD">
            <w:pPr>
              <w:rPr>
                <w:rFonts w:ascii="仿宋" w:eastAsia="仿宋" w:hAnsi="仿宋" w:cs="Arial"/>
                <w:b/>
                <w:bCs/>
                <w:sz w:val="24"/>
              </w:rPr>
            </w:pPr>
            <w:r w:rsidRPr="00B328C1">
              <w:rPr>
                <w:rFonts w:ascii="仿宋" w:eastAsia="仿宋" w:hAnsi="仿宋" w:cs="Arial"/>
                <w:b/>
                <w:bCs/>
                <w:sz w:val="24"/>
              </w:rPr>
              <w:t>预计到达时间</w:t>
            </w:r>
          </w:p>
        </w:tc>
        <w:tc>
          <w:tcPr>
            <w:tcW w:w="3119" w:type="dxa"/>
            <w:gridSpan w:val="3"/>
            <w:vAlign w:val="center"/>
          </w:tcPr>
          <w:p w:rsidR="00F14863" w:rsidRPr="00B328C1" w:rsidRDefault="00F14863" w:rsidP="009057CD">
            <w:pPr>
              <w:rPr>
                <w:rFonts w:ascii="仿宋" w:eastAsia="仿宋" w:hAnsi="仿宋" w:cs="Arial"/>
                <w:bCs/>
                <w:sz w:val="24"/>
              </w:rPr>
            </w:pPr>
          </w:p>
        </w:tc>
      </w:tr>
      <w:tr w:rsidR="00F14863" w:rsidRPr="00B328C1" w:rsidTr="009057CD">
        <w:trPr>
          <w:cantSplit/>
          <w:trHeight w:val="459"/>
        </w:trPr>
        <w:tc>
          <w:tcPr>
            <w:tcW w:w="5920" w:type="dxa"/>
            <w:gridSpan w:val="8"/>
            <w:vAlign w:val="center"/>
          </w:tcPr>
          <w:p w:rsidR="00F14863" w:rsidRPr="00B328C1" w:rsidRDefault="00F14863" w:rsidP="009057CD">
            <w:pPr>
              <w:pStyle w:val="Default"/>
              <w:jc w:val="both"/>
              <w:rPr>
                <w:rFonts w:ascii="仿宋" w:eastAsia="仿宋" w:hAnsi="仿宋"/>
              </w:rPr>
            </w:pPr>
            <w:r w:rsidRPr="00B328C1">
              <w:rPr>
                <w:rFonts w:ascii="仿宋" w:eastAsia="仿宋" w:hAnsi="仿宋" w:hint="eastAsia"/>
              </w:rPr>
              <w:t>是否自愿申请参与成为标准编制小组（打</w:t>
            </w:r>
            <w:r w:rsidRPr="00B328C1">
              <w:rPr>
                <w:rFonts w:ascii="仿宋" w:eastAsia="仿宋" w:hAnsi="仿宋" w:cs="Arial"/>
                <w:b/>
                <w:bCs/>
              </w:rPr>
              <w:t>√</w:t>
            </w:r>
            <w:r w:rsidRPr="00B328C1">
              <w:rPr>
                <w:rFonts w:ascii="仿宋" w:eastAsia="仿宋" w:hAnsi="仿宋" w:hint="eastAsia"/>
              </w:rPr>
              <w:t>）</w:t>
            </w:r>
            <w:r w:rsidRPr="00B328C1">
              <w:rPr>
                <w:rFonts w:ascii="仿宋" w:eastAsia="仿宋" w:hAnsi="仿宋"/>
              </w:rPr>
              <w:t xml:space="preserve"> </w:t>
            </w:r>
          </w:p>
          <w:p w:rsidR="00F14863" w:rsidRPr="00B328C1" w:rsidRDefault="00F14863" w:rsidP="009057CD">
            <w:pPr>
              <w:pStyle w:val="Default"/>
              <w:jc w:val="both"/>
              <w:rPr>
                <w:rFonts w:ascii="仿宋" w:eastAsia="仿宋" w:hAnsi="仿宋" w:cs="Arial"/>
                <w:bCs/>
              </w:rPr>
            </w:pPr>
            <w:r w:rsidRPr="00B328C1">
              <w:rPr>
                <w:rFonts w:ascii="仿宋" w:eastAsia="仿宋" w:hAnsi="仿宋" w:hint="eastAsia"/>
              </w:rPr>
              <w:t>注：若自愿参与标准编制小组，请填写指派人员详细联系方式</w:t>
            </w:r>
            <w:r w:rsidRPr="00B328C1">
              <w:rPr>
                <w:rFonts w:ascii="仿宋" w:eastAsia="仿宋" w:hAnsi="仿宋"/>
              </w:rPr>
              <w:t xml:space="preserve"> </w:t>
            </w:r>
          </w:p>
        </w:tc>
        <w:tc>
          <w:tcPr>
            <w:tcW w:w="3119" w:type="dxa"/>
            <w:gridSpan w:val="3"/>
            <w:vAlign w:val="center"/>
          </w:tcPr>
          <w:p w:rsidR="00F14863" w:rsidRPr="00B328C1" w:rsidRDefault="00F14863" w:rsidP="009057CD">
            <w:pPr>
              <w:rPr>
                <w:rFonts w:ascii="仿宋" w:eastAsia="仿宋" w:hAnsi="仿宋" w:cs="Arial"/>
                <w:bCs/>
                <w:sz w:val="24"/>
              </w:rPr>
            </w:pPr>
          </w:p>
        </w:tc>
      </w:tr>
      <w:tr w:rsidR="00F14863" w:rsidRPr="00B328C1" w:rsidTr="009057CD">
        <w:trPr>
          <w:cantSplit/>
          <w:trHeight w:val="372"/>
        </w:trPr>
        <w:tc>
          <w:tcPr>
            <w:tcW w:w="9039" w:type="dxa"/>
            <w:gridSpan w:val="11"/>
            <w:vAlign w:val="center"/>
          </w:tcPr>
          <w:p w:rsidR="00F14863" w:rsidRPr="00B328C1" w:rsidRDefault="00F14863" w:rsidP="009057CD">
            <w:pPr>
              <w:rPr>
                <w:rFonts w:ascii="仿宋" w:eastAsia="仿宋" w:hAnsi="仿宋"/>
                <w:sz w:val="24"/>
              </w:rPr>
            </w:pPr>
            <w:r w:rsidRPr="00B328C1">
              <w:rPr>
                <w:rFonts w:ascii="仿宋" w:eastAsia="仿宋" w:hAnsi="仿宋" w:hint="eastAsia"/>
                <w:sz w:val="24"/>
              </w:rPr>
              <w:t>参加标准项目名称</w:t>
            </w:r>
            <w:r>
              <w:rPr>
                <w:rFonts w:ascii="仿宋" w:eastAsia="仿宋" w:hAnsi="仿宋" w:hint="eastAsia"/>
                <w:sz w:val="24"/>
              </w:rPr>
              <w:t>（具体名称可不填，写个初步的想法或方向）</w:t>
            </w:r>
            <w:r w:rsidRPr="00B328C1">
              <w:rPr>
                <w:rFonts w:ascii="仿宋" w:eastAsia="仿宋" w:hAnsi="仿宋" w:hint="eastAsia"/>
                <w:sz w:val="24"/>
              </w:rPr>
              <w:t>：</w:t>
            </w:r>
            <w:r w:rsidRPr="00B328C1">
              <w:rPr>
                <w:rFonts w:ascii="仿宋" w:eastAsia="仿宋" w:hAnsi="仿宋"/>
                <w:sz w:val="24"/>
              </w:rPr>
              <w:t xml:space="preserve"> </w:t>
            </w:r>
          </w:p>
          <w:p w:rsidR="00F14863" w:rsidRPr="00B328C1" w:rsidRDefault="00F14863" w:rsidP="009057CD">
            <w:pPr>
              <w:rPr>
                <w:rFonts w:ascii="仿宋" w:eastAsia="仿宋" w:hAnsi="仿宋"/>
                <w:sz w:val="24"/>
              </w:rPr>
            </w:pPr>
          </w:p>
          <w:p w:rsidR="00F14863" w:rsidRDefault="00F14863" w:rsidP="009057CD">
            <w:pPr>
              <w:rPr>
                <w:rFonts w:ascii="仿宋" w:eastAsia="仿宋" w:hAnsi="仿宋"/>
                <w:sz w:val="24"/>
              </w:rPr>
            </w:pPr>
          </w:p>
          <w:p w:rsidR="00F14863" w:rsidRDefault="00F14863" w:rsidP="009057CD">
            <w:pPr>
              <w:rPr>
                <w:rFonts w:ascii="仿宋" w:eastAsia="仿宋" w:hAnsi="仿宋"/>
                <w:sz w:val="24"/>
              </w:rPr>
            </w:pPr>
          </w:p>
          <w:p w:rsidR="00F14863" w:rsidRPr="00ED4EE2" w:rsidRDefault="00F14863" w:rsidP="009057CD">
            <w:pPr>
              <w:rPr>
                <w:rFonts w:ascii="仿宋" w:eastAsia="仿宋" w:hAnsi="仿宋"/>
                <w:sz w:val="24"/>
              </w:rPr>
            </w:pPr>
          </w:p>
          <w:p w:rsidR="00F14863" w:rsidRPr="00B328C1" w:rsidRDefault="00F14863" w:rsidP="009057CD">
            <w:pPr>
              <w:rPr>
                <w:rFonts w:ascii="仿宋" w:eastAsia="仿宋" w:hAnsi="仿宋" w:cs="Arial"/>
                <w:bCs/>
                <w:sz w:val="24"/>
              </w:rPr>
            </w:pPr>
          </w:p>
        </w:tc>
      </w:tr>
      <w:tr w:rsidR="00F14863" w:rsidRPr="00B328C1" w:rsidTr="009057CD">
        <w:trPr>
          <w:cantSplit/>
          <w:trHeight w:val="477"/>
        </w:trPr>
        <w:tc>
          <w:tcPr>
            <w:tcW w:w="1526" w:type="dxa"/>
            <w:vAlign w:val="center"/>
          </w:tcPr>
          <w:p w:rsidR="00F14863" w:rsidRPr="00B328C1" w:rsidRDefault="00F14863" w:rsidP="009057CD">
            <w:pPr>
              <w:pStyle w:val="Default"/>
              <w:jc w:val="both"/>
              <w:rPr>
                <w:rFonts w:ascii="仿宋" w:eastAsia="仿宋" w:hAnsi="仿宋"/>
              </w:rPr>
            </w:pPr>
            <w:r w:rsidRPr="00B328C1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F14863" w:rsidRPr="00B328C1" w:rsidRDefault="00F14863" w:rsidP="009057CD">
            <w:pPr>
              <w:rPr>
                <w:rFonts w:ascii="仿宋" w:eastAsia="仿宋" w:hAnsi="仿宋" w:cs="Arial"/>
                <w:bCs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14863" w:rsidRPr="00B328C1" w:rsidRDefault="00F14863" w:rsidP="009057CD">
            <w:pPr>
              <w:rPr>
                <w:rFonts w:ascii="仿宋" w:eastAsia="仿宋" w:hAnsi="仿宋" w:cs="Arial"/>
                <w:bCs/>
                <w:sz w:val="24"/>
              </w:rPr>
            </w:pPr>
            <w:r w:rsidRPr="00B328C1">
              <w:rPr>
                <w:rFonts w:ascii="仿宋" w:eastAsia="仿宋" w:hAnsi="仿宋" w:cs="Arial" w:hint="eastAsia"/>
                <w:bCs/>
                <w:sz w:val="24"/>
              </w:rPr>
              <w:t>所在部门</w:t>
            </w:r>
          </w:p>
        </w:tc>
        <w:tc>
          <w:tcPr>
            <w:tcW w:w="1701" w:type="dxa"/>
            <w:gridSpan w:val="3"/>
            <w:vAlign w:val="center"/>
          </w:tcPr>
          <w:p w:rsidR="00F14863" w:rsidRPr="00B328C1" w:rsidRDefault="00F14863" w:rsidP="009057CD">
            <w:pPr>
              <w:rPr>
                <w:rFonts w:ascii="仿宋" w:eastAsia="仿宋" w:hAnsi="仿宋" w:cs="Arial"/>
                <w:bCs/>
                <w:sz w:val="24"/>
              </w:rPr>
            </w:pPr>
          </w:p>
        </w:tc>
        <w:tc>
          <w:tcPr>
            <w:tcW w:w="763" w:type="dxa"/>
            <w:vAlign w:val="center"/>
          </w:tcPr>
          <w:p w:rsidR="00F14863" w:rsidRPr="00B328C1" w:rsidRDefault="00F14863" w:rsidP="009057CD">
            <w:pPr>
              <w:rPr>
                <w:rFonts w:ascii="仿宋" w:eastAsia="仿宋" w:hAnsi="仿宋" w:cs="Arial"/>
                <w:bCs/>
                <w:sz w:val="24"/>
              </w:rPr>
            </w:pPr>
            <w:r w:rsidRPr="00B328C1">
              <w:rPr>
                <w:rFonts w:ascii="仿宋" w:eastAsia="仿宋" w:hAnsi="仿宋" w:cs="Arial" w:hint="eastAsia"/>
                <w:bCs/>
                <w:sz w:val="24"/>
              </w:rPr>
              <w:t>电话</w:t>
            </w:r>
          </w:p>
        </w:tc>
        <w:tc>
          <w:tcPr>
            <w:tcW w:w="2072" w:type="dxa"/>
            <w:vAlign w:val="center"/>
          </w:tcPr>
          <w:p w:rsidR="00F14863" w:rsidRPr="00B328C1" w:rsidRDefault="00F14863" w:rsidP="009057CD">
            <w:pPr>
              <w:rPr>
                <w:rFonts w:ascii="仿宋" w:eastAsia="仿宋" w:hAnsi="仿宋" w:cs="Arial"/>
                <w:bCs/>
                <w:sz w:val="24"/>
              </w:rPr>
            </w:pPr>
          </w:p>
        </w:tc>
      </w:tr>
      <w:tr w:rsidR="00F14863" w:rsidRPr="00B328C1" w:rsidTr="009057CD">
        <w:trPr>
          <w:cantSplit/>
          <w:trHeight w:val="412"/>
        </w:trPr>
        <w:tc>
          <w:tcPr>
            <w:tcW w:w="1526" w:type="dxa"/>
            <w:vAlign w:val="center"/>
          </w:tcPr>
          <w:p w:rsidR="00F14863" w:rsidRPr="00B328C1" w:rsidRDefault="00F14863" w:rsidP="009057CD">
            <w:pPr>
              <w:pStyle w:val="Default"/>
              <w:jc w:val="both"/>
              <w:rPr>
                <w:rFonts w:ascii="仿宋" w:eastAsia="仿宋" w:hAnsi="仿宋"/>
              </w:rPr>
            </w:pPr>
            <w:r w:rsidRPr="00B328C1">
              <w:rPr>
                <w:rFonts w:ascii="仿宋" w:eastAsia="仿宋" w:hAnsi="仿宋" w:cs="Arial" w:hint="eastAsia"/>
                <w:bCs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F14863" w:rsidRPr="00B328C1" w:rsidRDefault="00F14863" w:rsidP="009057CD">
            <w:pPr>
              <w:rPr>
                <w:rFonts w:ascii="仿宋" w:eastAsia="仿宋" w:hAnsi="仿宋" w:cs="Arial"/>
                <w:bCs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14863" w:rsidRPr="00B328C1" w:rsidRDefault="00F14863" w:rsidP="009057CD">
            <w:pPr>
              <w:rPr>
                <w:rFonts w:ascii="仿宋" w:eastAsia="仿宋" w:hAnsi="仿宋" w:cs="Arial"/>
                <w:bCs/>
                <w:sz w:val="24"/>
              </w:rPr>
            </w:pPr>
            <w:r w:rsidRPr="00B328C1">
              <w:rPr>
                <w:rFonts w:ascii="仿宋" w:eastAsia="仿宋" w:hAnsi="仿宋" w:hint="eastAsia"/>
                <w:sz w:val="24"/>
              </w:rPr>
              <w:t>Email</w:t>
            </w:r>
          </w:p>
        </w:tc>
        <w:tc>
          <w:tcPr>
            <w:tcW w:w="4536" w:type="dxa"/>
            <w:gridSpan w:val="5"/>
            <w:vAlign w:val="center"/>
          </w:tcPr>
          <w:p w:rsidR="00F14863" w:rsidRPr="00B328C1" w:rsidRDefault="00F14863" w:rsidP="009057CD">
            <w:pPr>
              <w:rPr>
                <w:rFonts w:ascii="仿宋" w:eastAsia="仿宋" w:hAnsi="仿宋" w:cs="Arial"/>
                <w:bCs/>
                <w:sz w:val="24"/>
              </w:rPr>
            </w:pPr>
          </w:p>
        </w:tc>
      </w:tr>
    </w:tbl>
    <w:p w:rsidR="00F14863" w:rsidRPr="00B328C1" w:rsidRDefault="00F14863" w:rsidP="00F14863">
      <w:pPr>
        <w:spacing w:line="360" w:lineRule="exact"/>
        <w:ind w:left="960" w:hangingChars="400" w:hanging="960"/>
        <w:rPr>
          <w:rFonts w:ascii="仿宋" w:eastAsia="仿宋" w:hAnsi="仿宋" w:cs="Arial"/>
          <w:bCs/>
          <w:sz w:val="24"/>
        </w:rPr>
      </w:pPr>
      <w:r w:rsidRPr="00B328C1">
        <w:rPr>
          <w:rFonts w:ascii="仿宋" w:eastAsia="仿宋" w:hAnsi="仿宋" w:cs="Arial"/>
          <w:bCs/>
          <w:sz w:val="24"/>
        </w:rPr>
        <w:t xml:space="preserve">注： </w:t>
      </w:r>
      <w:r w:rsidRPr="00B328C1">
        <w:rPr>
          <w:rFonts w:ascii="仿宋" w:eastAsia="仿宋" w:hAnsi="仿宋" w:cs="Arial" w:hint="eastAsia"/>
          <w:bCs/>
          <w:sz w:val="24"/>
        </w:rPr>
        <w:t>1）</w:t>
      </w:r>
      <w:r w:rsidRPr="00B328C1">
        <w:rPr>
          <w:rFonts w:ascii="仿宋" w:eastAsia="仿宋" w:hAnsi="仿宋" w:cs="Arial"/>
          <w:bCs/>
          <w:sz w:val="24"/>
        </w:rPr>
        <w:t>为统计住宿，请在</w:t>
      </w:r>
      <w:r w:rsidRPr="00B328C1">
        <w:rPr>
          <w:rFonts w:ascii="仿宋" w:eastAsia="仿宋" w:hAnsi="仿宋" w:cs="Arial"/>
          <w:b/>
          <w:color w:val="FF0000"/>
          <w:sz w:val="24"/>
          <w:u w:val="single"/>
        </w:rPr>
        <w:t>20</w:t>
      </w:r>
      <w:r w:rsidRPr="00B328C1">
        <w:rPr>
          <w:rFonts w:ascii="仿宋" w:eastAsia="仿宋" w:hAnsi="仿宋" w:cs="Arial" w:hint="eastAsia"/>
          <w:b/>
          <w:color w:val="FF0000"/>
          <w:sz w:val="24"/>
          <w:u w:val="single"/>
        </w:rPr>
        <w:t>1</w:t>
      </w:r>
      <w:r>
        <w:rPr>
          <w:rFonts w:ascii="仿宋" w:eastAsia="仿宋" w:hAnsi="仿宋" w:cs="Arial" w:hint="eastAsia"/>
          <w:b/>
          <w:color w:val="FF0000"/>
          <w:sz w:val="24"/>
          <w:u w:val="single"/>
        </w:rPr>
        <w:t>9</w:t>
      </w:r>
      <w:r w:rsidRPr="00B328C1">
        <w:rPr>
          <w:rFonts w:ascii="仿宋" w:eastAsia="仿宋" w:hAnsi="仿宋" w:cs="Arial"/>
          <w:b/>
          <w:color w:val="FF0000"/>
          <w:sz w:val="24"/>
          <w:u w:val="single"/>
        </w:rPr>
        <w:t>年</w:t>
      </w:r>
      <w:r>
        <w:rPr>
          <w:rFonts w:ascii="仿宋" w:eastAsia="仿宋" w:hAnsi="仿宋" w:cs="Arial" w:hint="eastAsia"/>
          <w:b/>
          <w:color w:val="FF0000"/>
          <w:sz w:val="24"/>
          <w:u w:val="single"/>
        </w:rPr>
        <w:t>5</w:t>
      </w:r>
      <w:r w:rsidRPr="00B328C1">
        <w:rPr>
          <w:rFonts w:ascii="仿宋" w:eastAsia="仿宋" w:hAnsi="仿宋" w:cs="Arial"/>
          <w:b/>
          <w:color w:val="FF0000"/>
          <w:sz w:val="24"/>
          <w:u w:val="single"/>
        </w:rPr>
        <w:t>月</w:t>
      </w:r>
      <w:r>
        <w:rPr>
          <w:rFonts w:ascii="仿宋" w:eastAsia="仿宋" w:hAnsi="仿宋" w:cs="Arial" w:hint="eastAsia"/>
          <w:b/>
          <w:color w:val="FF0000"/>
          <w:sz w:val="24"/>
          <w:u w:val="single"/>
        </w:rPr>
        <w:t>8</w:t>
      </w:r>
      <w:r w:rsidRPr="00B328C1">
        <w:rPr>
          <w:rFonts w:ascii="仿宋" w:eastAsia="仿宋" w:hAnsi="仿宋" w:cs="Arial"/>
          <w:b/>
          <w:color w:val="FF0000"/>
          <w:sz w:val="24"/>
          <w:u w:val="single"/>
        </w:rPr>
        <w:t>日前</w:t>
      </w:r>
      <w:r w:rsidRPr="00B328C1">
        <w:rPr>
          <w:rFonts w:ascii="仿宋" w:eastAsia="仿宋" w:hAnsi="仿宋" w:cs="Arial"/>
          <w:bCs/>
          <w:sz w:val="24"/>
        </w:rPr>
        <w:t>电子邮件确认本回执。</w:t>
      </w:r>
    </w:p>
    <w:p w:rsidR="00F14863" w:rsidRDefault="00F14863" w:rsidP="00F14863">
      <w:pPr>
        <w:spacing w:line="360" w:lineRule="exact"/>
        <w:ind w:firstLineChars="400" w:firstLine="960"/>
        <w:rPr>
          <w:rFonts w:ascii="仿宋" w:eastAsia="仿宋" w:hAnsi="仿宋" w:cs="Arial"/>
          <w:sz w:val="24"/>
        </w:rPr>
      </w:pPr>
      <w:r w:rsidRPr="00A41CAE">
        <w:rPr>
          <w:rFonts w:ascii="仿宋" w:eastAsia="仿宋" w:hAnsi="仿宋" w:cs="Arial"/>
          <w:bCs/>
          <w:sz w:val="24"/>
        </w:rPr>
        <w:t>E-MAIL：</w:t>
      </w:r>
      <w:r w:rsidRPr="00A41CAE">
        <w:rPr>
          <w:rFonts w:ascii="仿宋" w:eastAsia="仿宋" w:hAnsi="仿宋" w:hint="eastAsia"/>
          <w:sz w:val="24"/>
        </w:rPr>
        <w:t xml:space="preserve">nrjxhbz@163.com   </w:t>
      </w:r>
      <w:r w:rsidRPr="00A41CAE">
        <w:rPr>
          <w:rFonts w:ascii="仿宋" w:eastAsia="仿宋" w:hAnsi="仿宋" w:cs="Arial" w:hint="eastAsia"/>
          <w:sz w:val="24"/>
        </w:rPr>
        <w:t>xieyaping666</w:t>
      </w:r>
      <w:r w:rsidRPr="00A41CAE">
        <w:rPr>
          <w:rFonts w:ascii="仿宋" w:eastAsia="仿宋" w:hAnsi="仿宋" w:cs="Arial"/>
          <w:sz w:val="24"/>
        </w:rPr>
        <w:t>@</w:t>
      </w:r>
      <w:r w:rsidRPr="00A41CAE">
        <w:rPr>
          <w:rFonts w:ascii="仿宋" w:eastAsia="仿宋" w:hAnsi="仿宋" w:cs="Arial" w:hint="eastAsia"/>
          <w:sz w:val="24"/>
        </w:rPr>
        <w:t>sina</w:t>
      </w:r>
      <w:r w:rsidRPr="00A41CAE">
        <w:rPr>
          <w:rFonts w:ascii="仿宋" w:eastAsia="仿宋" w:hAnsi="仿宋" w:cs="Arial"/>
          <w:sz w:val="24"/>
        </w:rPr>
        <w:t>.com</w:t>
      </w:r>
    </w:p>
    <w:p w:rsidR="00F14863" w:rsidRPr="00A41CAE" w:rsidRDefault="00F14863" w:rsidP="00F14863">
      <w:pPr>
        <w:spacing w:line="360" w:lineRule="exact"/>
        <w:rPr>
          <w:rFonts w:ascii="仿宋" w:eastAsia="仿宋" w:hAnsi="仿宋" w:cs="Arial"/>
          <w:color w:val="FF0000"/>
          <w:sz w:val="24"/>
        </w:rPr>
      </w:pPr>
      <w:r>
        <w:rPr>
          <w:rFonts w:ascii="仿宋" w:eastAsia="仿宋" w:hAnsi="仿宋" w:cs="Arial" w:hint="eastAsia"/>
          <w:sz w:val="24"/>
        </w:rPr>
        <w:t xml:space="preserve">     2）代表自行与酒店结算住宿费；</w:t>
      </w:r>
      <w:r>
        <w:rPr>
          <w:rFonts w:ascii="仿宋" w:eastAsia="仿宋" w:hAnsi="仿宋" w:cs="Arial" w:hint="eastAsia"/>
          <w:bCs/>
          <w:sz w:val="24"/>
        </w:rPr>
        <w:t>对于最后</w:t>
      </w:r>
      <w:proofErr w:type="gramStart"/>
      <w:r>
        <w:rPr>
          <w:rFonts w:ascii="仿宋" w:eastAsia="仿宋" w:hAnsi="仿宋" w:cs="Arial" w:hint="eastAsia"/>
          <w:bCs/>
          <w:sz w:val="24"/>
        </w:rPr>
        <w:t>无人拼房者</w:t>
      </w:r>
      <w:proofErr w:type="gramEnd"/>
      <w:r>
        <w:rPr>
          <w:rFonts w:ascii="仿宋" w:eastAsia="仿宋" w:hAnsi="仿宋" w:cs="Arial" w:hint="eastAsia"/>
          <w:bCs/>
          <w:sz w:val="24"/>
        </w:rPr>
        <w:t>，需支付整间房费。</w:t>
      </w:r>
    </w:p>
    <w:p w:rsidR="00F14863" w:rsidRDefault="00F14863" w:rsidP="00F14863">
      <w:pPr>
        <w:jc w:val="center"/>
        <w:rPr>
          <w:rFonts w:ascii="黑体" w:eastAsia="黑体" w:hAnsi="黑体"/>
          <w:bCs/>
          <w:sz w:val="28"/>
          <w:szCs w:val="28"/>
        </w:rPr>
      </w:pPr>
    </w:p>
    <w:p w:rsidR="00F14863" w:rsidRPr="00A41CAE" w:rsidRDefault="00F14863" w:rsidP="00F14863">
      <w:pPr>
        <w:jc w:val="center"/>
        <w:rPr>
          <w:rFonts w:ascii="黑体" w:eastAsia="黑体" w:hAnsi="黑体"/>
          <w:bCs/>
          <w:sz w:val="28"/>
          <w:szCs w:val="28"/>
        </w:rPr>
      </w:pPr>
      <w:r w:rsidRPr="00A41CAE">
        <w:rPr>
          <w:rFonts w:ascii="黑体" w:eastAsia="黑体" w:hAnsi="黑体" w:hint="eastAsia"/>
          <w:bCs/>
          <w:sz w:val="28"/>
          <w:szCs w:val="28"/>
        </w:rPr>
        <w:t>增值税专用发票信息登记表（此表连同回执一起返回）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693"/>
        <w:gridCol w:w="5012"/>
      </w:tblGrid>
      <w:tr w:rsidR="00F14863" w:rsidTr="009057CD">
        <w:tc>
          <w:tcPr>
            <w:tcW w:w="817" w:type="dxa"/>
            <w:shd w:val="clear" w:color="auto" w:fill="auto"/>
          </w:tcPr>
          <w:p w:rsidR="00F14863" w:rsidRDefault="00F14863" w:rsidP="009057C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2693" w:type="dxa"/>
            <w:shd w:val="clear" w:color="auto" w:fill="auto"/>
          </w:tcPr>
          <w:p w:rsidR="00F14863" w:rsidRDefault="00F14863" w:rsidP="009057C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5012" w:type="dxa"/>
            <w:shd w:val="clear" w:color="auto" w:fill="auto"/>
          </w:tcPr>
          <w:p w:rsidR="00F14863" w:rsidRDefault="00F14863" w:rsidP="009057C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14863" w:rsidTr="009057CD">
        <w:tc>
          <w:tcPr>
            <w:tcW w:w="817" w:type="dxa"/>
            <w:shd w:val="clear" w:color="auto" w:fill="auto"/>
          </w:tcPr>
          <w:p w:rsidR="00F14863" w:rsidRDefault="00F14863" w:rsidP="009057C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14863" w:rsidRDefault="00F14863" w:rsidP="009057CD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单位名称（全称）</w:t>
            </w:r>
          </w:p>
        </w:tc>
        <w:tc>
          <w:tcPr>
            <w:tcW w:w="5012" w:type="dxa"/>
            <w:shd w:val="clear" w:color="auto" w:fill="auto"/>
          </w:tcPr>
          <w:p w:rsidR="00F14863" w:rsidRDefault="00F14863" w:rsidP="009057CD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F14863" w:rsidTr="009057CD">
        <w:tc>
          <w:tcPr>
            <w:tcW w:w="817" w:type="dxa"/>
            <w:shd w:val="clear" w:color="auto" w:fill="auto"/>
          </w:tcPr>
          <w:p w:rsidR="00F14863" w:rsidRDefault="00F14863" w:rsidP="009057C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14863" w:rsidRDefault="00F14863" w:rsidP="00F14863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纳税人识别号</w:t>
            </w:r>
          </w:p>
        </w:tc>
        <w:tc>
          <w:tcPr>
            <w:tcW w:w="5012" w:type="dxa"/>
            <w:shd w:val="clear" w:color="auto" w:fill="auto"/>
          </w:tcPr>
          <w:p w:rsidR="00F14863" w:rsidRDefault="00F14863" w:rsidP="009057C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14863" w:rsidTr="009057CD">
        <w:tc>
          <w:tcPr>
            <w:tcW w:w="817" w:type="dxa"/>
            <w:shd w:val="clear" w:color="auto" w:fill="auto"/>
          </w:tcPr>
          <w:p w:rsidR="00F14863" w:rsidRDefault="00F14863" w:rsidP="009057C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F14863" w:rsidRDefault="00F14863" w:rsidP="009057CD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单位地址、单位电话</w:t>
            </w:r>
          </w:p>
        </w:tc>
        <w:tc>
          <w:tcPr>
            <w:tcW w:w="5012" w:type="dxa"/>
            <w:shd w:val="clear" w:color="auto" w:fill="auto"/>
          </w:tcPr>
          <w:p w:rsidR="00F14863" w:rsidRDefault="00F14863" w:rsidP="009057C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14863" w:rsidTr="009057CD">
        <w:tc>
          <w:tcPr>
            <w:tcW w:w="817" w:type="dxa"/>
            <w:shd w:val="clear" w:color="auto" w:fill="auto"/>
          </w:tcPr>
          <w:p w:rsidR="00F14863" w:rsidRDefault="00F14863" w:rsidP="009057C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F14863" w:rsidRDefault="00F14863" w:rsidP="009057CD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开户银行、银行账号</w:t>
            </w:r>
          </w:p>
        </w:tc>
        <w:tc>
          <w:tcPr>
            <w:tcW w:w="5012" w:type="dxa"/>
            <w:shd w:val="clear" w:color="auto" w:fill="auto"/>
          </w:tcPr>
          <w:p w:rsidR="00F14863" w:rsidRDefault="00F14863" w:rsidP="009057C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14863" w:rsidTr="009057CD">
        <w:tc>
          <w:tcPr>
            <w:tcW w:w="817" w:type="dxa"/>
            <w:shd w:val="clear" w:color="auto" w:fill="auto"/>
          </w:tcPr>
          <w:p w:rsidR="00F14863" w:rsidRDefault="00F14863" w:rsidP="009057C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F14863" w:rsidRDefault="00F14863" w:rsidP="009057CD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发票项目、金额</w:t>
            </w:r>
          </w:p>
        </w:tc>
        <w:tc>
          <w:tcPr>
            <w:tcW w:w="5012" w:type="dxa"/>
            <w:shd w:val="clear" w:color="auto" w:fill="auto"/>
          </w:tcPr>
          <w:p w:rsidR="00F14863" w:rsidRDefault="00F14863" w:rsidP="009057C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会议费，按实际收取金额</w:t>
            </w:r>
          </w:p>
        </w:tc>
      </w:tr>
    </w:tbl>
    <w:p w:rsidR="00F14863" w:rsidRPr="00BB478C" w:rsidRDefault="00F14863" w:rsidP="00F14863">
      <w:pPr>
        <w:spacing w:line="360" w:lineRule="exact"/>
        <w:jc w:val="left"/>
        <w:rPr>
          <w:rFonts w:ascii="微软雅黑" w:eastAsia="微软雅黑" w:hAnsi="微软雅黑" w:cs="Arial"/>
          <w:bCs/>
          <w:szCs w:val="21"/>
        </w:rPr>
      </w:pPr>
    </w:p>
    <w:sectPr w:rsidR="00F14863" w:rsidRPr="00BB478C" w:rsidSect="000C19CA">
      <w:footerReference w:type="even" r:id="rId7"/>
      <w:footerReference w:type="default" r:id="rId8"/>
      <w:pgSz w:w="11906" w:h="16838"/>
      <w:pgMar w:top="1134" w:right="1134" w:bottom="1134" w:left="1134" w:header="851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EA6" w:rsidRDefault="00B20EA6" w:rsidP="00647691">
      <w:r>
        <w:separator/>
      </w:r>
    </w:p>
  </w:endnote>
  <w:endnote w:type="continuationSeparator" w:id="0">
    <w:p w:rsidR="00B20EA6" w:rsidRDefault="00B20EA6" w:rsidP="00647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56E" w:rsidRDefault="005762EA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6356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6356E" w:rsidRDefault="0056356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56E" w:rsidRDefault="005762EA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6356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250A0">
      <w:rPr>
        <w:rStyle w:val="aa"/>
        <w:noProof/>
      </w:rPr>
      <w:t>1</w:t>
    </w:r>
    <w:r>
      <w:rPr>
        <w:rStyle w:val="aa"/>
      </w:rPr>
      <w:fldChar w:fldCharType="end"/>
    </w:r>
  </w:p>
  <w:p w:rsidR="0056356E" w:rsidRDefault="0056356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EA6" w:rsidRDefault="00B20EA6" w:rsidP="00647691">
      <w:r>
        <w:separator/>
      </w:r>
    </w:p>
  </w:footnote>
  <w:footnote w:type="continuationSeparator" w:id="0">
    <w:p w:rsidR="00B20EA6" w:rsidRDefault="00B20EA6" w:rsidP="006476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51432"/>
    <w:multiLevelType w:val="hybridMultilevel"/>
    <w:tmpl w:val="E2E60FA6"/>
    <w:lvl w:ilvl="0" w:tplc="6A084B72">
      <w:start w:val="1"/>
      <w:numFmt w:val="decimal"/>
      <w:suff w:val="nothing"/>
      <w:lvlText w:val="%1）"/>
      <w:lvlJc w:val="left"/>
      <w:pPr>
        <w:ind w:left="0" w:firstLine="0"/>
      </w:pPr>
      <w:rPr>
        <w:rFonts w:asciiTheme="minorHAnsi" w:eastAsia="宋体" w:hAnsiTheme="minorHAnsi" w:cstheme="minorBidi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AD13A8"/>
    <w:multiLevelType w:val="hybridMultilevel"/>
    <w:tmpl w:val="7CE83898"/>
    <w:lvl w:ilvl="0" w:tplc="A87ACB1A">
      <w:start w:val="1"/>
      <w:numFmt w:val="decimal"/>
      <w:lvlText w:val="%1）"/>
      <w:lvlJc w:val="left"/>
      <w:pPr>
        <w:ind w:left="42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8A04AB"/>
    <w:multiLevelType w:val="hybridMultilevel"/>
    <w:tmpl w:val="67D8543E"/>
    <w:lvl w:ilvl="0" w:tplc="5C2A10B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6E71B0"/>
    <w:multiLevelType w:val="hybridMultilevel"/>
    <w:tmpl w:val="DB503E8E"/>
    <w:lvl w:ilvl="0" w:tplc="DBB2D31E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197DE7"/>
    <w:multiLevelType w:val="hybridMultilevel"/>
    <w:tmpl w:val="A23672D2"/>
    <w:lvl w:ilvl="0" w:tplc="373C89AA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87D5CE5"/>
    <w:multiLevelType w:val="hybridMultilevel"/>
    <w:tmpl w:val="DB503E8E"/>
    <w:lvl w:ilvl="0" w:tplc="DBB2D31E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783FF3"/>
    <w:multiLevelType w:val="hybridMultilevel"/>
    <w:tmpl w:val="DE9ED1A6"/>
    <w:lvl w:ilvl="0" w:tplc="0FEC1A3C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A8653F4"/>
    <w:multiLevelType w:val="hybridMultilevel"/>
    <w:tmpl w:val="DAAE069C"/>
    <w:lvl w:ilvl="0" w:tplc="85C8BFC8">
      <w:start w:val="1"/>
      <w:numFmt w:val="decimal"/>
      <w:lvlText w:val="%1、"/>
      <w:lvlJc w:val="left"/>
      <w:pPr>
        <w:ind w:left="885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8">
    <w:nsid w:val="4011023A"/>
    <w:multiLevelType w:val="hybridMultilevel"/>
    <w:tmpl w:val="AA18E9FE"/>
    <w:lvl w:ilvl="0" w:tplc="C7C684DE">
      <w:start w:val="1"/>
      <w:numFmt w:val="japaneseCounting"/>
      <w:lvlText w:val="%1、"/>
      <w:lvlJc w:val="left"/>
      <w:pPr>
        <w:ind w:left="450" w:hanging="45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08500D1"/>
    <w:multiLevelType w:val="hybridMultilevel"/>
    <w:tmpl w:val="DB503E8E"/>
    <w:lvl w:ilvl="0" w:tplc="DBB2D31E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19C38A9"/>
    <w:multiLevelType w:val="hybridMultilevel"/>
    <w:tmpl w:val="C92E9DEA"/>
    <w:lvl w:ilvl="0" w:tplc="35E2AF78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C5B1670"/>
    <w:multiLevelType w:val="hybridMultilevel"/>
    <w:tmpl w:val="D51295F8"/>
    <w:lvl w:ilvl="0" w:tplc="CA12CA34">
      <w:start w:val="1"/>
      <w:numFmt w:val="decimal"/>
      <w:lvlText w:val="%1）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1200208"/>
    <w:multiLevelType w:val="multilevel"/>
    <w:tmpl w:val="2244E2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A035E81"/>
    <w:multiLevelType w:val="hybridMultilevel"/>
    <w:tmpl w:val="228CD502"/>
    <w:lvl w:ilvl="0" w:tplc="07EC2D02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B45013B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 w:tplc="C9E62A0A">
      <w:start w:val="1"/>
      <w:numFmt w:val="decimal"/>
      <w:lvlText w:val="（%3）"/>
      <w:lvlJc w:val="left"/>
      <w:pPr>
        <w:tabs>
          <w:tab w:val="num" w:pos="2040"/>
        </w:tabs>
        <w:ind w:left="2040" w:hanging="720"/>
      </w:pPr>
      <w:rPr>
        <w:rFonts w:hint="eastAsia"/>
      </w:rPr>
    </w:lvl>
    <w:lvl w:ilvl="3" w:tplc="4CC0F930">
      <w:start w:val="1"/>
      <w:numFmt w:val="bullet"/>
      <w:lvlText w:val="—"/>
      <w:lvlJc w:val="left"/>
      <w:pPr>
        <w:tabs>
          <w:tab w:val="num" w:pos="2100"/>
        </w:tabs>
        <w:ind w:left="2100" w:hanging="360"/>
      </w:pPr>
      <w:rPr>
        <w:rFonts w:ascii="宋体" w:eastAsia="宋体" w:hAnsi="宋体" w:cs="Times New Roman"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4">
    <w:nsid w:val="60B971AC"/>
    <w:multiLevelType w:val="hybridMultilevel"/>
    <w:tmpl w:val="583EA814"/>
    <w:lvl w:ilvl="0" w:tplc="B652DC8A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FE566D4"/>
    <w:multiLevelType w:val="multilevel"/>
    <w:tmpl w:val="616C0274"/>
    <w:lvl w:ilvl="0">
      <w:start w:val="1"/>
      <w:numFmt w:val="decimal"/>
      <w:lvlText w:val="%1"/>
      <w:lvlJc w:val="left"/>
      <w:pPr>
        <w:ind w:left="480" w:hanging="480"/>
      </w:pPr>
      <w:rPr>
        <w:rFonts w:hAnsi="Arial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Ansi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Ansi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Ansi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Ansi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Ansi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Ansi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Ansi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Ansi="Arial" w:hint="default"/>
      </w:rPr>
    </w:lvl>
  </w:abstractNum>
  <w:abstractNum w:abstractNumId="16">
    <w:nsid w:val="71436D86"/>
    <w:multiLevelType w:val="hybridMultilevel"/>
    <w:tmpl w:val="61A8C3A2"/>
    <w:lvl w:ilvl="0" w:tplc="578C159C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5A91AE7"/>
    <w:multiLevelType w:val="hybridMultilevel"/>
    <w:tmpl w:val="8FE4C4A2"/>
    <w:lvl w:ilvl="0" w:tplc="DBB2D31E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A183ABE"/>
    <w:multiLevelType w:val="hybridMultilevel"/>
    <w:tmpl w:val="B3C04F16"/>
    <w:lvl w:ilvl="0" w:tplc="ABA21ACE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9">
    <w:nsid w:val="7B4C7249"/>
    <w:multiLevelType w:val="hybridMultilevel"/>
    <w:tmpl w:val="16A62B36"/>
    <w:lvl w:ilvl="0" w:tplc="C28C182E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1"/>
  </w:num>
  <w:num w:numId="5">
    <w:abstractNumId w:val="6"/>
  </w:num>
  <w:num w:numId="6">
    <w:abstractNumId w:val="12"/>
  </w:num>
  <w:num w:numId="7">
    <w:abstractNumId w:val="18"/>
  </w:num>
  <w:num w:numId="8">
    <w:abstractNumId w:val="19"/>
  </w:num>
  <w:num w:numId="9">
    <w:abstractNumId w:val="13"/>
  </w:num>
  <w:num w:numId="10">
    <w:abstractNumId w:val="7"/>
  </w:num>
  <w:num w:numId="11">
    <w:abstractNumId w:val="16"/>
  </w:num>
  <w:num w:numId="12">
    <w:abstractNumId w:val="14"/>
  </w:num>
  <w:num w:numId="13">
    <w:abstractNumId w:val="3"/>
  </w:num>
  <w:num w:numId="14">
    <w:abstractNumId w:val="5"/>
  </w:num>
  <w:num w:numId="15">
    <w:abstractNumId w:val="17"/>
  </w:num>
  <w:num w:numId="16">
    <w:abstractNumId w:val="9"/>
  </w:num>
  <w:num w:numId="17">
    <w:abstractNumId w:val="1"/>
  </w:num>
  <w:num w:numId="18">
    <w:abstractNumId w:val="10"/>
  </w:num>
  <w:num w:numId="19">
    <w:abstractNumId w:val="2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5BC0"/>
    <w:rsid w:val="000007F8"/>
    <w:rsid w:val="0002373D"/>
    <w:rsid w:val="000521AA"/>
    <w:rsid w:val="00056349"/>
    <w:rsid w:val="00062776"/>
    <w:rsid w:val="00065E3C"/>
    <w:rsid w:val="00067567"/>
    <w:rsid w:val="00083772"/>
    <w:rsid w:val="000C19CA"/>
    <w:rsid w:val="000F2D97"/>
    <w:rsid w:val="00145433"/>
    <w:rsid w:val="00190AFD"/>
    <w:rsid w:val="001B2024"/>
    <w:rsid w:val="001C0D92"/>
    <w:rsid w:val="00200842"/>
    <w:rsid w:val="002170B9"/>
    <w:rsid w:val="002208D8"/>
    <w:rsid w:val="0022752D"/>
    <w:rsid w:val="002453F2"/>
    <w:rsid w:val="002908EB"/>
    <w:rsid w:val="00295C6C"/>
    <w:rsid w:val="00295D7D"/>
    <w:rsid w:val="002B6F34"/>
    <w:rsid w:val="002D003B"/>
    <w:rsid w:val="00303EAF"/>
    <w:rsid w:val="003209F3"/>
    <w:rsid w:val="00332298"/>
    <w:rsid w:val="00353806"/>
    <w:rsid w:val="00360C04"/>
    <w:rsid w:val="00361223"/>
    <w:rsid w:val="00390F31"/>
    <w:rsid w:val="003B7946"/>
    <w:rsid w:val="003D5210"/>
    <w:rsid w:val="004219A5"/>
    <w:rsid w:val="00422B5B"/>
    <w:rsid w:val="00461FCB"/>
    <w:rsid w:val="0046603F"/>
    <w:rsid w:val="0049123C"/>
    <w:rsid w:val="004A1516"/>
    <w:rsid w:val="004B092D"/>
    <w:rsid w:val="004B172E"/>
    <w:rsid w:val="004B32A0"/>
    <w:rsid w:val="004C2C25"/>
    <w:rsid w:val="004D33E3"/>
    <w:rsid w:val="004D521D"/>
    <w:rsid w:val="004E6C1C"/>
    <w:rsid w:val="0056356E"/>
    <w:rsid w:val="00573CCA"/>
    <w:rsid w:val="005762EA"/>
    <w:rsid w:val="005858C3"/>
    <w:rsid w:val="00590243"/>
    <w:rsid w:val="005955E9"/>
    <w:rsid w:val="005B4EBD"/>
    <w:rsid w:val="005C2B4D"/>
    <w:rsid w:val="005C5EF6"/>
    <w:rsid w:val="005E720E"/>
    <w:rsid w:val="005E76D4"/>
    <w:rsid w:val="005F4770"/>
    <w:rsid w:val="00607A02"/>
    <w:rsid w:val="00630203"/>
    <w:rsid w:val="00647691"/>
    <w:rsid w:val="00650EAF"/>
    <w:rsid w:val="00680453"/>
    <w:rsid w:val="00691E87"/>
    <w:rsid w:val="00692BBD"/>
    <w:rsid w:val="006A01B4"/>
    <w:rsid w:val="006A2785"/>
    <w:rsid w:val="006E2170"/>
    <w:rsid w:val="006E68FF"/>
    <w:rsid w:val="007017FD"/>
    <w:rsid w:val="00710716"/>
    <w:rsid w:val="007117AB"/>
    <w:rsid w:val="00730861"/>
    <w:rsid w:val="0075354A"/>
    <w:rsid w:val="007635E0"/>
    <w:rsid w:val="00771C2E"/>
    <w:rsid w:val="00781A84"/>
    <w:rsid w:val="00795391"/>
    <w:rsid w:val="00795BC0"/>
    <w:rsid w:val="007C24D8"/>
    <w:rsid w:val="007D3BF0"/>
    <w:rsid w:val="007E0CF2"/>
    <w:rsid w:val="007F5721"/>
    <w:rsid w:val="00816B18"/>
    <w:rsid w:val="00867A8A"/>
    <w:rsid w:val="00891130"/>
    <w:rsid w:val="00893E01"/>
    <w:rsid w:val="008B4A8B"/>
    <w:rsid w:val="008C6ACA"/>
    <w:rsid w:val="009002AC"/>
    <w:rsid w:val="0091696D"/>
    <w:rsid w:val="00922CA4"/>
    <w:rsid w:val="00936D78"/>
    <w:rsid w:val="009417A2"/>
    <w:rsid w:val="00964E4C"/>
    <w:rsid w:val="009725D9"/>
    <w:rsid w:val="009B0F22"/>
    <w:rsid w:val="009B319F"/>
    <w:rsid w:val="009B7937"/>
    <w:rsid w:val="009E1003"/>
    <w:rsid w:val="009F0E67"/>
    <w:rsid w:val="009F45A7"/>
    <w:rsid w:val="009F74AC"/>
    <w:rsid w:val="00A13A0B"/>
    <w:rsid w:val="00A24E4F"/>
    <w:rsid w:val="00A250A0"/>
    <w:rsid w:val="00A31F41"/>
    <w:rsid w:val="00A9532D"/>
    <w:rsid w:val="00AA25E9"/>
    <w:rsid w:val="00AA2FC0"/>
    <w:rsid w:val="00AA7384"/>
    <w:rsid w:val="00AB299A"/>
    <w:rsid w:val="00AD1792"/>
    <w:rsid w:val="00AD5742"/>
    <w:rsid w:val="00AE0054"/>
    <w:rsid w:val="00AE466A"/>
    <w:rsid w:val="00B12D36"/>
    <w:rsid w:val="00B20EA6"/>
    <w:rsid w:val="00B35E3C"/>
    <w:rsid w:val="00B6484A"/>
    <w:rsid w:val="00B8665C"/>
    <w:rsid w:val="00BB478C"/>
    <w:rsid w:val="00BD7E43"/>
    <w:rsid w:val="00C17E82"/>
    <w:rsid w:val="00C43EC9"/>
    <w:rsid w:val="00C93726"/>
    <w:rsid w:val="00C939E7"/>
    <w:rsid w:val="00C9425F"/>
    <w:rsid w:val="00CC34C5"/>
    <w:rsid w:val="00CD0164"/>
    <w:rsid w:val="00D04518"/>
    <w:rsid w:val="00D22CA1"/>
    <w:rsid w:val="00D25E54"/>
    <w:rsid w:val="00D376EA"/>
    <w:rsid w:val="00D37C6B"/>
    <w:rsid w:val="00D81F31"/>
    <w:rsid w:val="00DA5196"/>
    <w:rsid w:val="00E04026"/>
    <w:rsid w:val="00E044A1"/>
    <w:rsid w:val="00E173A7"/>
    <w:rsid w:val="00E31879"/>
    <w:rsid w:val="00E56E28"/>
    <w:rsid w:val="00E64FD1"/>
    <w:rsid w:val="00E84B08"/>
    <w:rsid w:val="00E96FA0"/>
    <w:rsid w:val="00EA4C54"/>
    <w:rsid w:val="00EB7372"/>
    <w:rsid w:val="00ED43E8"/>
    <w:rsid w:val="00EE1F64"/>
    <w:rsid w:val="00EE2D18"/>
    <w:rsid w:val="00F128F0"/>
    <w:rsid w:val="00F14863"/>
    <w:rsid w:val="00F37896"/>
    <w:rsid w:val="00F51283"/>
    <w:rsid w:val="00F54880"/>
    <w:rsid w:val="00FA1043"/>
    <w:rsid w:val="00FA1E52"/>
    <w:rsid w:val="00FA4A78"/>
    <w:rsid w:val="00FA6363"/>
    <w:rsid w:val="00FD11A9"/>
    <w:rsid w:val="00FD137D"/>
    <w:rsid w:val="00FE1A6B"/>
    <w:rsid w:val="00FE572A"/>
    <w:rsid w:val="00FF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4"/>
    <w:link w:val="Char"/>
    <w:unhideWhenUsed/>
    <w:rsid w:val="00795BC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95BC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nhideWhenUsed/>
    <w:rsid w:val="00795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95BC0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95BC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95BC0"/>
    <w:rPr>
      <w:rFonts w:ascii="Times New Roman" w:eastAsia="宋体" w:hAnsi="Times New Roman" w:cs="Times New Roman"/>
      <w:sz w:val="18"/>
      <w:szCs w:val="18"/>
    </w:rPr>
  </w:style>
  <w:style w:type="paragraph" w:styleId="a4">
    <w:name w:val="Block Text"/>
    <w:basedOn w:val="a"/>
    <w:uiPriority w:val="99"/>
    <w:semiHidden/>
    <w:unhideWhenUsed/>
    <w:rsid w:val="00795BC0"/>
    <w:pPr>
      <w:spacing w:after="120"/>
      <w:ind w:leftChars="700" w:left="1440" w:rightChars="700" w:right="1440"/>
    </w:pPr>
  </w:style>
  <w:style w:type="paragraph" w:styleId="a7">
    <w:name w:val="Date"/>
    <w:basedOn w:val="a"/>
    <w:next w:val="a"/>
    <w:link w:val="Char2"/>
    <w:uiPriority w:val="99"/>
    <w:semiHidden/>
    <w:unhideWhenUsed/>
    <w:rsid w:val="00795BC0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795BC0"/>
    <w:rPr>
      <w:rFonts w:ascii="Times New Roman" w:eastAsia="宋体" w:hAnsi="Times New Roman" w:cs="Times New Roman"/>
      <w:szCs w:val="24"/>
    </w:rPr>
  </w:style>
  <w:style w:type="character" w:styleId="a8">
    <w:name w:val="Hyperlink"/>
    <w:basedOn w:val="a0"/>
    <w:uiPriority w:val="99"/>
    <w:rsid w:val="00795BC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95BC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795BC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styleId="aa">
    <w:name w:val="page number"/>
    <w:basedOn w:val="a0"/>
    <w:rsid w:val="00795BC0"/>
  </w:style>
  <w:style w:type="character" w:customStyle="1" w:styleId="compt1">
    <w:name w:val="compt1"/>
    <w:basedOn w:val="a0"/>
    <w:rsid w:val="00795BC0"/>
    <w:rPr>
      <w:rFonts w:ascii="Times New Roman" w:hAnsi="Times New Roman" w:cs="Times New Roman" w:hint="default"/>
      <w:b/>
      <w:bCs/>
      <w:sz w:val="28"/>
      <w:szCs w:val="28"/>
    </w:rPr>
  </w:style>
  <w:style w:type="paragraph" w:styleId="ab">
    <w:name w:val="Normal (Web)"/>
    <w:basedOn w:val="a"/>
    <w:uiPriority w:val="99"/>
    <w:unhideWhenUsed/>
    <w:rsid w:val="00795B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mh-txt">
    <w:name w:val="mh-txt"/>
    <w:basedOn w:val="a0"/>
    <w:rsid w:val="00795B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465</Characters>
  <Application>Microsoft Office Word</Application>
  <DocSecurity>0</DocSecurity>
  <Lines>3</Lines>
  <Paragraphs>1</Paragraphs>
  <ScaleCrop>false</ScaleCrop>
  <Company>SMC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ny1374</dc:creator>
  <cp:lastModifiedBy>OATEST</cp:lastModifiedBy>
  <cp:revision>7</cp:revision>
  <cp:lastPrinted>2019-01-18T02:24:00Z</cp:lastPrinted>
  <dcterms:created xsi:type="dcterms:W3CDTF">2019-01-18T02:25:00Z</dcterms:created>
  <dcterms:modified xsi:type="dcterms:W3CDTF">2019-04-16T07:25:00Z</dcterms:modified>
</cp:coreProperties>
</file>